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844EF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</w:t>
      </w:r>
      <w:r w:rsidRPr="00844EFE">
        <w:rPr>
          <w:rFonts w:ascii="Georgia" w:hAnsi="Georgia"/>
          <w:sz w:val="28"/>
          <w:szCs w:val="28"/>
        </w:rPr>
        <w:t>Утверждаю</w:t>
      </w: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Заведующий детским садом</w:t>
      </w: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______ Синельщикова Л.П.</w:t>
      </w: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«      »   _________      2022г.</w:t>
      </w: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Приказ № _   от _______ 2022г.</w:t>
      </w: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Default="00844EFE" w:rsidP="004008D1">
      <w:pPr>
        <w:jc w:val="center"/>
        <w:rPr>
          <w:rFonts w:ascii="Georgia" w:hAnsi="Georgia"/>
          <w:sz w:val="28"/>
          <w:szCs w:val="28"/>
        </w:rPr>
      </w:pPr>
    </w:p>
    <w:p w:rsidR="00844EFE" w:rsidRP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  <w:r w:rsidRPr="00844EFE"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 xml:space="preserve">Программа развития </w:t>
      </w:r>
    </w:p>
    <w:p w:rsidR="00844EFE" w:rsidRP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  <w:r w:rsidRPr="00844EFE"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Ивановского МБДОУ детского сада «Колосок»</w:t>
      </w: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  <w:r w:rsidRPr="00844EFE"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на 2022</w:t>
      </w:r>
      <w:r w:rsidRPr="00844EFE">
        <w:rPr>
          <w:rFonts w:ascii="Georgia" w:eastAsiaTheme="minorHAnsi" w:hAnsi="Georgia"/>
          <w:b/>
          <w:bCs/>
          <w:sz w:val="44"/>
          <w:szCs w:val="44"/>
          <w:lang w:eastAsia="en-US"/>
        </w:rPr>
        <w:t>-</w:t>
      </w:r>
      <w:r w:rsidRPr="00844EFE"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2026 г</w:t>
      </w:r>
      <w:r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.</w:t>
      </w:r>
      <w:r w:rsidRPr="00844EFE"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г</w:t>
      </w:r>
      <w:r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  <w:t>.</w:t>
      </w: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P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</w:pPr>
      <w:r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с</w:t>
      </w:r>
      <w:r w:rsidRPr="00844EFE"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. Ивановское</w:t>
      </w:r>
    </w:p>
    <w:p w:rsidR="00844EFE" w:rsidRP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</w:pPr>
      <w:r w:rsidRPr="00844EFE"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2022г.</w:t>
      </w:r>
    </w:p>
    <w:p w:rsid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44"/>
          <w:szCs w:val="44"/>
          <w:lang w:eastAsia="en-US"/>
        </w:rPr>
      </w:pPr>
    </w:p>
    <w:p w:rsidR="00844EFE" w:rsidRPr="00844EFE" w:rsidRDefault="00844EFE" w:rsidP="004008D1">
      <w:pPr>
        <w:jc w:val="center"/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</w:pPr>
    </w:p>
    <w:p w:rsidR="000D3492" w:rsidRPr="0038102E" w:rsidRDefault="0019194A" w:rsidP="0019194A">
      <w:pPr>
        <w:jc w:val="center"/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</w:pPr>
      <w:r w:rsidRPr="0038102E"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 xml:space="preserve">Содержание Программы развития </w:t>
      </w:r>
    </w:p>
    <w:p w:rsidR="0019194A" w:rsidRPr="0038102E" w:rsidRDefault="00844EFE" w:rsidP="0019194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на 2022</w:t>
      </w:r>
      <w:r w:rsidR="0019194A" w:rsidRPr="0038102E">
        <w:rPr>
          <w:rFonts w:ascii="Georgia" w:eastAsiaTheme="minorHAnsi" w:hAnsi="Georgia"/>
          <w:b/>
          <w:bCs/>
          <w:sz w:val="28"/>
          <w:szCs w:val="28"/>
          <w:lang w:eastAsia="en-US"/>
        </w:rPr>
        <w:t>-</w:t>
      </w:r>
      <w:r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2026</w:t>
      </w:r>
      <w:r w:rsidR="0019194A" w:rsidRPr="0038102E"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 xml:space="preserve"> </w:t>
      </w:r>
      <w:r>
        <w:rPr>
          <w:rFonts w:ascii="Georgia" w:eastAsiaTheme="minorHAnsi" w:hAnsi="Georgia" w:cs="Times New Roman,Bold"/>
          <w:b/>
          <w:bCs/>
          <w:sz w:val="28"/>
          <w:szCs w:val="28"/>
          <w:lang w:eastAsia="en-US"/>
        </w:rPr>
        <w:t>г.г.</w:t>
      </w:r>
    </w:p>
    <w:p w:rsidR="0019194A" w:rsidRPr="0038102E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6804"/>
        <w:gridCol w:w="1843"/>
      </w:tblGrid>
      <w:tr w:rsidR="00CB729F" w:rsidRPr="005B70D9" w:rsidTr="0050009C">
        <w:tc>
          <w:tcPr>
            <w:tcW w:w="1242" w:type="dxa"/>
          </w:tcPr>
          <w:p w:rsidR="00CB729F" w:rsidRPr="0050009C" w:rsidRDefault="00CB729F" w:rsidP="00D72F35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CB729F" w:rsidRPr="0050009C" w:rsidRDefault="000D3492" w:rsidP="005B70D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0009C">
              <w:rPr>
                <w:rFonts w:ascii="Georgia" w:hAnsi="Georgia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B729F" w:rsidRPr="0050009C" w:rsidRDefault="00CB729F" w:rsidP="005B70D9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50009C">
              <w:rPr>
                <w:rFonts w:ascii="Georgia" w:hAnsi="Georgia"/>
                <w:b/>
                <w:sz w:val="28"/>
                <w:szCs w:val="28"/>
              </w:rPr>
              <w:t>Стр</w:t>
            </w:r>
            <w:r w:rsidR="005B70D9" w:rsidRPr="0050009C">
              <w:rPr>
                <w:rFonts w:ascii="Georgia" w:hAnsi="Georgia"/>
                <w:b/>
                <w:sz w:val="28"/>
                <w:szCs w:val="28"/>
              </w:rPr>
              <w:t>аница</w:t>
            </w:r>
          </w:p>
        </w:tc>
      </w:tr>
      <w:tr w:rsidR="00CB729F" w:rsidRPr="000D3492" w:rsidTr="0050009C">
        <w:tc>
          <w:tcPr>
            <w:tcW w:w="1242" w:type="dxa"/>
          </w:tcPr>
          <w:p w:rsidR="00CB729F" w:rsidRPr="00844EFE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844EFE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B729F" w:rsidRPr="0050009C" w:rsidRDefault="000D3492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CB729F" w:rsidRPr="0050009C" w:rsidRDefault="000D3492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B729F" w:rsidRPr="0050009C" w:rsidRDefault="000D3492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Па</w:t>
            </w:r>
            <w:r w:rsidR="00844EFE">
              <w:rPr>
                <w:rFonts w:ascii="Georgia" w:hAnsi="Georgia"/>
                <w:sz w:val="28"/>
                <w:szCs w:val="28"/>
              </w:rPr>
              <w:t>спорт Программы развития на 2022-2026</w:t>
            </w:r>
            <w:r w:rsidRPr="0050009C">
              <w:rPr>
                <w:rFonts w:ascii="Georgia" w:hAnsi="Georgia"/>
                <w:sz w:val="28"/>
                <w:szCs w:val="28"/>
              </w:rPr>
              <w:t xml:space="preserve"> г.г.</w:t>
            </w:r>
          </w:p>
        </w:tc>
        <w:tc>
          <w:tcPr>
            <w:tcW w:w="1843" w:type="dxa"/>
          </w:tcPr>
          <w:p w:rsidR="00CB729F" w:rsidRPr="0050009C" w:rsidRDefault="001143DB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B729F" w:rsidRPr="0050009C" w:rsidRDefault="001143DB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Информационная справка об учреждении</w:t>
            </w:r>
          </w:p>
        </w:tc>
        <w:tc>
          <w:tcPr>
            <w:tcW w:w="1843" w:type="dxa"/>
          </w:tcPr>
          <w:p w:rsidR="00CB729F" w:rsidRPr="0050009C" w:rsidRDefault="00844EFE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CB729F" w:rsidRPr="0050009C" w:rsidRDefault="00844EFE" w:rsidP="00654F2C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Анализ деятельности </w:t>
            </w:r>
            <w:r w:rsidR="00654F2C" w:rsidRPr="0050009C">
              <w:rPr>
                <w:rFonts w:ascii="Georgia" w:hAnsi="Georgia"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:rsidR="00CB729F" w:rsidRPr="0050009C" w:rsidRDefault="00844EFE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B729F" w:rsidRPr="0050009C" w:rsidRDefault="00D464EA" w:rsidP="00844EFE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Результаты –</w:t>
            </w:r>
            <w:r w:rsidR="00844EFE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50009C">
              <w:rPr>
                <w:rFonts w:ascii="Georgia" w:hAnsi="Georgia"/>
                <w:sz w:val="28"/>
                <w:szCs w:val="28"/>
              </w:rPr>
              <w:t xml:space="preserve">анализа потенциала ДОУ </w:t>
            </w:r>
          </w:p>
        </w:tc>
        <w:tc>
          <w:tcPr>
            <w:tcW w:w="1843" w:type="dxa"/>
          </w:tcPr>
          <w:p w:rsidR="00CB729F" w:rsidRPr="0050009C" w:rsidRDefault="00844EFE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CB729F" w:rsidRPr="0050009C" w:rsidRDefault="006A3C84" w:rsidP="00844EFE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 xml:space="preserve">Концепция и стратегия развития ДОУ </w:t>
            </w:r>
          </w:p>
        </w:tc>
        <w:tc>
          <w:tcPr>
            <w:tcW w:w="1843" w:type="dxa"/>
          </w:tcPr>
          <w:p w:rsidR="00CB729F" w:rsidRPr="0050009C" w:rsidRDefault="006A3C84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1</w:t>
            </w:r>
            <w:r w:rsidR="00844EFE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654F2C" w:rsidTr="0050009C">
        <w:tc>
          <w:tcPr>
            <w:tcW w:w="1242" w:type="dxa"/>
          </w:tcPr>
          <w:p w:rsidR="00654F2C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654F2C" w:rsidRPr="0050009C" w:rsidRDefault="008B4F8A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Содержание и направления по реализации программы развития</w:t>
            </w:r>
          </w:p>
        </w:tc>
        <w:tc>
          <w:tcPr>
            <w:tcW w:w="1843" w:type="dxa"/>
          </w:tcPr>
          <w:p w:rsidR="00654F2C" w:rsidRPr="0050009C" w:rsidRDefault="008B4F8A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1</w:t>
            </w:r>
            <w:r w:rsidR="00844EFE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CB729F" w:rsidTr="0050009C">
        <w:tc>
          <w:tcPr>
            <w:tcW w:w="1242" w:type="dxa"/>
          </w:tcPr>
          <w:p w:rsidR="00CB729F" w:rsidRPr="0050009C" w:rsidRDefault="0050009C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CB729F" w:rsidRPr="0050009C" w:rsidRDefault="008B4F8A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Прогнозируемый результат реализации Программы развития</w:t>
            </w:r>
          </w:p>
        </w:tc>
        <w:tc>
          <w:tcPr>
            <w:tcW w:w="1843" w:type="dxa"/>
          </w:tcPr>
          <w:p w:rsidR="00CB729F" w:rsidRPr="0050009C" w:rsidRDefault="00844EFE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</w:t>
            </w:r>
          </w:p>
        </w:tc>
      </w:tr>
      <w:tr w:rsidR="00844EFE" w:rsidTr="00930B02">
        <w:trPr>
          <w:trHeight w:val="646"/>
        </w:trPr>
        <w:tc>
          <w:tcPr>
            <w:tcW w:w="1242" w:type="dxa"/>
          </w:tcPr>
          <w:p w:rsidR="00844EFE" w:rsidRPr="0050009C" w:rsidRDefault="00844EFE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844EFE" w:rsidRPr="0050009C" w:rsidRDefault="00844EFE" w:rsidP="00D72F35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50009C">
              <w:rPr>
                <w:rFonts w:ascii="Georgia" w:hAnsi="Georgia"/>
                <w:sz w:val="28"/>
                <w:szCs w:val="28"/>
              </w:rPr>
              <w:t>Оценка результативности инновационной деятельности</w:t>
            </w:r>
          </w:p>
        </w:tc>
        <w:tc>
          <w:tcPr>
            <w:tcW w:w="1843" w:type="dxa"/>
          </w:tcPr>
          <w:p w:rsidR="00844EFE" w:rsidRPr="0050009C" w:rsidRDefault="00844EFE" w:rsidP="005B70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</w:t>
            </w:r>
          </w:p>
        </w:tc>
      </w:tr>
    </w:tbl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844EFE" w:rsidRDefault="00844EFE" w:rsidP="00D72F35">
      <w:pPr>
        <w:jc w:val="both"/>
        <w:rPr>
          <w:rFonts w:ascii="Georgia" w:hAnsi="Georgia"/>
          <w:b/>
          <w:sz w:val="28"/>
          <w:szCs w:val="28"/>
        </w:rPr>
      </w:pPr>
    </w:p>
    <w:p w:rsidR="00844EFE" w:rsidRDefault="00844EFE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19194A" w:rsidRDefault="0019194A" w:rsidP="00D72F35">
      <w:pPr>
        <w:jc w:val="both"/>
        <w:rPr>
          <w:rFonts w:ascii="Georgia" w:hAnsi="Georgia"/>
          <w:b/>
          <w:sz w:val="28"/>
          <w:szCs w:val="28"/>
        </w:rPr>
      </w:pPr>
    </w:p>
    <w:p w:rsidR="00C11D09" w:rsidRDefault="00C11D09" w:rsidP="00D72F35">
      <w:pPr>
        <w:jc w:val="both"/>
        <w:rPr>
          <w:rFonts w:ascii="Georgia" w:hAnsi="Georgia"/>
          <w:b/>
          <w:sz w:val="28"/>
          <w:szCs w:val="28"/>
        </w:rPr>
      </w:pPr>
    </w:p>
    <w:p w:rsidR="00C11D09" w:rsidRDefault="00C11D09" w:rsidP="00D72F35">
      <w:pPr>
        <w:jc w:val="both"/>
        <w:rPr>
          <w:rFonts w:ascii="Georgia" w:hAnsi="Georgia"/>
          <w:b/>
          <w:sz w:val="28"/>
          <w:szCs w:val="28"/>
        </w:rPr>
      </w:pPr>
    </w:p>
    <w:p w:rsidR="002114B0" w:rsidRPr="0038102E" w:rsidRDefault="0082399D" w:rsidP="0082399D">
      <w:pPr>
        <w:pStyle w:val="a5"/>
        <w:jc w:val="center"/>
        <w:rPr>
          <w:rFonts w:ascii="Georgia" w:hAnsi="Georgia"/>
          <w:b/>
          <w:bCs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</w:rPr>
        <w:t xml:space="preserve">1. </w:t>
      </w:r>
      <w:r w:rsidR="002114B0" w:rsidRPr="0038102E">
        <w:rPr>
          <w:rFonts w:ascii="Georgia" w:hAnsi="Georgia"/>
          <w:b/>
          <w:sz w:val="28"/>
          <w:szCs w:val="28"/>
        </w:rPr>
        <w:t>Пояснительная записка</w:t>
      </w:r>
    </w:p>
    <w:p w:rsidR="002114B0" w:rsidRPr="003E39BF" w:rsidRDefault="002114B0" w:rsidP="00D72F35">
      <w:pPr>
        <w:suppressAutoHyphens w:val="0"/>
        <w:jc w:val="both"/>
        <w:rPr>
          <w:rFonts w:ascii="Georgia" w:hAnsi="Georgia"/>
          <w:b/>
          <w:bCs/>
          <w:sz w:val="28"/>
          <w:szCs w:val="28"/>
          <w:lang w:eastAsia="ru-RU"/>
        </w:rPr>
      </w:pPr>
    </w:p>
    <w:p w:rsidR="002114B0" w:rsidRDefault="00C11D09" w:rsidP="00D72F35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</w:t>
      </w:r>
      <w:r w:rsidR="002114B0" w:rsidRPr="003E39BF">
        <w:rPr>
          <w:rFonts w:ascii="Georgia" w:hAnsi="Georgia"/>
          <w:lang w:eastAsia="ru-RU"/>
        </w:rPr>
        <w:t xml:space="preserve">Программа развития </w:t>
      </w:r>
      <w:r w:rsidR="002114B0" w:rsidRPr="00D72F35">
        <w:rPr>
          <w:rFonts w:ascii="Georgia" w:hAnsi="Georgia"/>
          <w:lang w:eastAsia="ru-RU"/>
        </w:rPr>
        <w:t>М</w:t>
      </w:r>
      <w:r w:rsidR="002114B0" w:rsidRPr="003E39BF">
        <w:rPr>
          <w:rFonts w:ascii="Georgia" w:hAnsi="Georgia"/>
          <w:lang w:eastAsia="ru-RU"/>
        </w:rPr>
        <w:t xml:space="preserve">БДОУ </w:t>
      </w:r>
      <w:r>
        <w:rPr>
          <w:rFonts w:ascii="Georgia" w:hAnsi="Georgia"/>
          <w:lang w:eastAsia="ru-RU"/>
        </w:rPr>
        <w:t xml:space="preserve">Ивановского </w:t>
      </w:r>
      <w:r w:rsidR="002114B0" w:rsidRPr="003E39BF">
        <w:rPr>
          <w:rFonts w:ascii="Georgia" w:hAnsi="Georgia"/>
          <w:lang w:eastAsia="ru-RU"/>
        </w:rPr>
        <w:t xml:space="preserve">детского сада </w:t>
      </w:r>
      <w:r>
        <w:rPr>
          <w:rFonts w:ascii="Georgia" w:hAnsi="Georgia"/>
          <w:lang w:eastAsia="ru-RU"/>
        </w:rPr>
        <w:t xml:space="preserve">«Колосок» </w:t>
      </w:r>
      <w:r w:rsidR="002114B0" w:rsidRPr="003E39BF">
        <w:rPr>
          <w:rFonts w:ascii="Georgia" w:hAnsi="Georgia"/>
          <w:lang w:eastAsia="ru-RU"/>
        </w:rPr>
        <w:t xml:space="preserve">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>
        <w:rPr>
          <w:rFonts w:ascii="Georgia" w:hAnsi="Georgia"/>
          <w:lang w:eastAsia="ru-RU"/>
        </w:rPr>
        <w:t>муниципально</w:t>
      </w:r>
      <w:r w:rsidR="002114B0" w:rsidRPr="003E39BF">
        <w:rPr>
          <w:rFonts w:ascii="Georgia" w:hAnsi="Georgia"/>
          <w:lang w:eastAsia="ru-RU"/>
        </w:rPr>
        <w:t xml:space="preserve">го задания. 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Основными приоритетами развития образования в национальной образовательной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инициативе названы: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1. Внедрение профессиональных стандартов.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2. Система поддержки талантливых детей и организации совместного образования детей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инвалидов и здоровых детей (инклюзивно</w:t>
      </w:r>
      <w:r w:rsidR="00C11D09">
        <w:rPr>
          <w:rFonts w:ascii="Georgia" w:eastAsiaTheme="minorHAnsi" w:hAnsi="Georgia"/>
          <w:lang w:eastAsia="en-US"/>
        </w:rPr>
        <w:t xml:space="preserve">е образование) в общеразвивающей </w:t>
      </w:r>
      <w:r w:rsidR="00844EFE">
        <w:rPr>
          <w:rFonts w:ascii="Georgia" w:eastAsiaTheme="minorHAnsi" w:hAnsi="Georgia"/>
          <w:lang w:eastAsia="en-US"/>
        </w:rPr>
        <w:t xml:space="preserve">разновозрастной </w:t>
      </w:r>
      <w:r w:rsidR="00C11D09">
        <w:rPr>
          <w:rFonts w:ascii="Georgia" w:eastAsiaTheme="minorHAnsi" w:hAnsi="Georgia"/>
          <w:lang w:eastAsia="en-US"/>
        </w:rPr>
        <w:t xml:space="preserve">группе </w:t>
      </w:r>
      <w:r w:rsidRPr="00784F77">
        <w:rPr>
          <w:rFonts w:ascii="Georgia" w:eastAsiaTheme="minorHAnsi" w:hAnsi="Georgia"/>
          <w:lang w:eastAsia="en-US"/>
        </w:rPr>
        <w:t>ДОУ.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3. Развитие воспитательского потенциала.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4. Здоровье дошкольников.</w:t>
      </w:r>
    </w:p>
    <w:p w:rsidR="00784F77" w:rsidRPr="00784F77" w:rsidRDefault="00C11D09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         </w:t>
      </w:r>
      <w:r w:rsidR="00784F77" w:rsidRPr="00784F77">
        <w:rPr>
          <w:rFonts w:ascii="Georgia" w:eastAsiaTheme="minorHAnsi" w:hAnsi="Georgia"/>
          <w:lang w:eastAsia="en-US"/>
        </w:rPr>
        <w:t>Проблема качества дошкольного образования в последние годы приобрела не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только актуальный, но и значимый характер. В современных условиях реформирования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образования ДОУ представляет собой открытую и развивающуюся систему. Основным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результатом её жизнедеятельности должно стать успешное взаимодействие с социумом,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осваивая которое дошкольное образовательное учреждение становится мощным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средством социализации личности. Особую значимость, в связи с этим, приобретает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планирование работы образовательного учреждения.</w:t>
      </w:r>
    </w:p>
    <w:p w:rsidR="00784F77" w:rsidRPr="00784F77" w:rsidRDefault="00784F77" w:rsidP="00784F77">
      <w:pPr>
        <w:suppressAutoHyphens w:val="0"/>
        <w:autoSpaceDE w:val="0"/>
        <w:autoSpaceDN w:val="0"/>
        <w:adjustRightInd w:val="0"/>
        <w:jc w:val="both"/>
        <w:rPr>
          <w:rFonts w:ascii="Georgia" w:eastAsiaTheme="minorHAnsi" w:hAnsi="Georgia"/>
          <w:lang w:eastAsia="en-US"/>
        </w:rPr>
      </w:pPr>
      <w:r w:rsidRPr="00784F77">
        <w:rPr>
          <w:rFonts w:ascii="Georgia" w:eastAsiaTheme="minorHAnsi" w:hAnsi="Georgia"/>
          <w:lang w:eastAsia="en-US"/>
        </w:rPr>
        <w:t>Мониторинг запросов родителей в сфере образования и воспитания показал, что</w:t>
      </w:r>
    </w:p>
    <w:p w:rsidR="00784F77" w:rsidRPr="00784F77" w:rsidRDefault="00784F77" w:rsidP="00155952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lang w:eastAsia="ru-RU"/>
        </w:rPr>
      </w:pPr>
      <w:r w:rsidRPr="00784F77">
        <w:rPr>
          <w:rFonts w:ascii="Georgia" w:eastAsiaTheme="minorHAnsi" w:hAnsi="Georgia"/>
          <w:lang w:eastAsia="en-US"/>
        </w:rPr>
        <w:t>родители недостаточно информированы о формах взаимодействия ДОУ и семьи и по мере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Pr="00784F77">
        <w:rPr>
          <w:rFonts w:ascii="Georgia" w:eastAsiaTheme="minorHAnsi" w:hAnsi="Georgia"/>
          <w:lang w:eastAsia="en-US"/>
        </w:rPr>
        <w:t>возможности принимают участие в совместных меропри</w:t>
      </w:r>
      <w:r>
        <w:rPr>
          <w:rFonts w:ascii="Georgia" w:eastAsiaTheme="minorHAnsi" w:hAnsi="Georgia"/>
          <w:lang w:eastAsia="en-US"/>
        </w:rPr>
        <w:t xml:space="preserve">ятиях. Причём степень их участи </w:t>
      </w:r>
      <w:r w:rsidRPr="00784F77">
        <w:rPr>
          <w:rFonts w:ascii="Georgia" w:eastAsiaTheme="minorHAnsi" w:hAnsi="Georgia"/>
          <w:lang w:eastAsia="en-US"/>
        </w:rPr>
        <w:t>прямо пропорциональна степени их информированности и заинтересованности</w:t>
      </w:r>
      <w:r>
        <w:rPr>
          <w:rFonts w:ascii="Georgia" w:eastAsiaTheme="minorHAnsi" w:hAnsi="Georgia"/>
          <w:lang w:eastAsia="en-US"/>
        </w:rPr>
        <w:t xml:space="preserve">. </w:t>
      </w:r>
      <w:r w:rsidR="00844EFE">
        <w:rPr>
          <w:rFonts w:ascii="Georgia" w:eastAsiaTheme="minorHAnsi" w:hAnsi="Georgia"/>
          <w:lang w:eastAsia="en-US"/>
        </w:rPr>
        <w:t xml:space="preserve">    </w:t>
      </w:r>
      <w:r w:rsidRPr="00784F77">
        <w:rPr>
          <w:rFonts w:ascii="Georgia" w:eastAsiaTheme="minorHAnsi" w:hAnsi="Georgia"/>
          <w:lang w:eastAsia="en-US"/>
        </w:rPr>
        <w:t xml:space="preserve">Анализ </w:t>
      </w:r>
      <w:r>
        <w:rPr>
          <w:rFonts w:ascii="Georgia" w:eastAsiaTheme="minorHAnsi" w:hAnsi="Georgia"/>
          <w:lang w:eastAsia="en-US"/>
        </w:rPr>
        <w:t xml:space="preserve">проводимых опросов и анкетирования </w:t>
      </w:r>
      <w:r w:rsidRPr="00784F77">
        <w:rPr>
          <w:rFonts w:ascii="Georgia" w:eastAsiaTheme="minorHAnsi" w:hAnsi="Georgia"/>
          <w:lang w:eastAsia="en-US"/>
        </w:rPr>
        <w:t>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="00155952">
        <w:t xml:space="preserve">Оптимизация </w:t>
      </w:r>
      <w:r w:rsidR="00155952" w:rsidRPr="00155952">
        <w:rPr>
          <w:rFonts w:ascii="Georgia" w:eastAsiaTheme="minorHAnsi" w:hAnsi="Georgia"/>
          <w:lang w:eastAsia="en-US"/>
        </w:rPr>
        <w:t>модели взаимодействия ДОУ и семьи связан</w:t>
      </w:r>
      <w:r w:rsidR="00155952">
        <w:rPr>
          <w:rFonts w:ascii="Georgia" w:eastAsiaTheme="minorHAnsi" w:hAnsi="Georgia"/>
          <w:lang w:eastAsia="en-US"/>
        </w:rPr>
        <w:t>а</w:t>
      </w:r>
      <w:r w:rsidR="00155952" w:rsidRPr="00155952">
        <w:rPr>
          <w:rFonts w:ascii="Georgia" w:eastAsiaTheme="minorHAnsi" w:hAnsi="Georgia"/>
          <w:lang w:eastAsia="en-US"/>
        </w:rPr>
        <w:t xml:space="preserve"> как с желанием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="00155952" w:rsidRPr="00155952">
        <w:rPr>
          <w:rFonts w:ascii="Georgia" w:eastAsiaTheme="minorHAnsi" w:hAnsi="Georgia"/>
          <w:lang w:eastAsia="en-US"/>
        </w:rPr>
        <w:t>родителей поднять уровень развития детей, укрепить их здоровье, развить у них те или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="00155952" w:rsidRPr="00155952">
        <w:rPr>
          <w:rFonts w:ascii="Georgia" w:eastAsiaTheme="minorHAnsi" w:hAnsi="Georgia"/>
          <w:lang w:eastAsia="en-US"/>
        </w:rPr>
        <w:t>иные способности, подготовить их к обучению в школе, так и с изменениями в системе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="00155952" w:rsidRPr="00155952">
        <w:rPr>
          <w:rFonts w:ascii="Georgia" w:eastAsiaTheme="minorHAnsi" w:hAnsi="Georgia"/>
          <w:lang w:eastAsia="en-US"/>
        </w:rPr>
        <w:t xml:space="preserve">образования. Разрабатывая пути обновления педагогического процесса, </w:t>
      </w:r>
      <w:r w:rsidR="00155952">
        <w:rPr>
          <w:rFonts w:ascii="Georgia" w:eastAsiaTheme="minorHAnsi" w:hAnsi="Georgia"/>
          <w:lang w:eastAsia="en-US"/>
        </w:rPr>
        <w:t xml:space="preserve">будем </w:t>
      </w:r>
      <w:r w:rsidR="00155952" w:rsidRPr="00155952">
        <w:rPr>
          <w:rFonts w:ascii="Georgia" w:eastAsiaTheme="minorHAnsi" w:hAnsi="Georgia"/>
          <w:lang w:eastAsia="en-US"/>
        </w:rPr>
        <w:t>учитыва</w:t>
      </w:r>
      <w:r w:rsidR="00155952">
        <w:rPr>
          <w:rFonts w:ascii="Georgia" w:eastAsiaTheme="minorHAnsi" w:hAnsi="Georgia"/>
          <w:lang w:eastAsia="en-US"/>
        </w:rPr>
        <w:t>т</w:t>
      </w:r>
      <w:r w:rsidR="00155952" w:rsidRPr="00155952">
        <w:rPr>
          <w:rFonts w:ascii="Georgia" w:eastAsiaTheme="minorHAnsi" w:hAnsi="Georgia"/>
          <w:lang w:eastAsia="en-US"/>
        </w:rPr>
        <w:t>ь, запросы родителей, интересы детей,</w:t>
      </w:r>
      <w:r w:rsidR="00C11D09">
        <w:rPr>
          <w:rFonts w:ascii="Georgia" w:eastAsiaTheme="minorHAnsi" w:hAnsi="Georgia"/>
          <w:lang w:eastAsia="en-US"/>
        </w:rPr>
        <w:t xml:space="preserve"> </w:t>
      </w:r>
      <w:r w:rsidR="00155952" w:rsidRPr="00155952">
        <w:rPr>
          <w:rFonts w:ascii="Georgia" w:eastAsiaTheme="minorHAnsi" w:hAnsi="Georgia"/>
          <w:lang w:eastAsia="en-US"/>
        </w:rPr>
        <w:t>профессиональные возможности педагогов.</w:t>
      </w:r>
    </w:p>
    <w:p w:rsidR="002114B0" w:rsidRPr="003E39BF" w:rsidRDefault="002114B0" w:rsidP="00D72F35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lang w:eastAsia="ru-RU"/>
        </w:rPr>
      </w:pPr>
      <w:r w:rsidRPr="003E39BF">
        <w:rPr>
          <w:rFonts w:ascii="Georgia" w:hAnsi="Georgia"/>
          <w:lang w:eastAsia="ru-RU"/>
        </w:rPr>
        <w:tab/>
        <w:t xml:space="preserve">Программа как проект перспективного развития ДОУ призвана: </w:t>
      </w:r>
    </w:p>
    <w:p w:rsidR="002114B0" w:rsidRPr="003E39BF" w:rsidRDefault="002114B0" w:rsidP="00D72F35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lang w:eastAsia="ru-RU"/>
        </w:rPr>
      </w:pPr>
      <w:r w:rsidRPr="003E39BF">
        <w:rPr>
          <w:rFonts w:ascii="Georgia" w:hAnsi="Georgia"/>
          <w:lang w:eastAsia="ru-RU"/>
        </w:rPr>
        <w:t xml:space="preserve">- обеспечить качественную реализацию </w:t>
      </w:r>
      <w:r w:rsidRPr="00D72F35">
        <w:rPr>
          <w:rFonts w:ascii="Georgia" w:hAnsi="Georgia"/>
          <w:lang w:eastAsia="ru-RU"/>
        </w:rPr>
        <w:t>муниципально</w:t>
      </w:r>
      <w:r w:rsidRPr="003E39BF">
        <w:rPr>
          <w:rFonts w:ascii="Georgia" w:hAnsi="Georgia"/>
          <w:lang w:eastAsia="ru-RU"/>
        </w:rPr>
        <w:t xml:space="preserve">го задания и всесторонне удовлетворение образовательных запросов субъектов образовательного процесса; </w:t>
      </w:r>
    </w:p>
    <w:p w:rsidR="002114B0" w:rsidRPr="003E39BF" w:rsidRDefault="002114B0" w:rsidP="00D72F35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lang w:eastAsia="ru-RU"/>
        </w:rPr>
      </w:pPr>
      <w:r w:rsidRPr="003E39BF">
        <w:rPr>
          <w:rFonts w:ascii="Georgia" w:hAnsi="Georgia"/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AF04E7" w:rsidRPr="00AF04E7" w:rsidRDefault="002114B0" w:rsidP="00AF04E7">
      <w:pPr>
        <w:suppressAutoHyphens w:val="0"/>
        <w:jc w:val="both"/>
        <w:rPr>
          <w:rFonts w:ascii="Georgia" w:hAnsi="Georgia"/>
          <w:lang w:eastAsia="ru-RU"/>
        </w:rPr>
      </w:pPr>
      <w:r w:rsidRPr="003E39BF">
        <w:rPr>
          <w:rFonts w:ascii="Georgia" w:hAnsi="Georgia"/>
          <w:lang w:eastAsia="ru-RU"/>
        </w:rPr>
        <w:t xml:space="preserve">       Выполнение </w:t>
      </w:r>
      <w:r w:rsidRPr="00D72F35">
        <w:rPr>
          <w:rFonts w:ascii="Georgia" w:hAnsi="Georgia"/>
          <w:lang w:eastAsia="ru-RU"/>
        </w:rPr>
        <w:t>муниципальн</w:t>
      </w:r>
      <w:r w:rsidRPr="003E39BF">
        <w:rPr>
          <w:rFonts w:ascii="Georgia" w:hAnsi="Georgia"/>
          <w:lang w:eastAsia="ru-RU"/>
        </w:rPr>
        <w:t>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844EFE">
        <w:rPr>
          <w:rFonts w:ascii="Georgia" w:hAnsi="Georgia"/>
          <w:lang w:eastAsia="ru-RU"/>
        </w:rPr>
        <w:t xml:space="preserve"> </w:t>
      </w:r>
      <w:r w:rsidR="00AF04E7" w:rsidRPr="00AF04E7">
        <w:rPr>
          <w:rFonts w:ascii="Georgia" w:hAnsi="Georgia"/>
          <w:lang w:eastAsia="ru-RU"/>
        </w:rPr>
        <w:t>В целом она носит</w:t>
      </w:r>
    </w:p>
    <w:p w:rsidR="00AF04E7" w:rsidRPr="00AF04E7" w:rsidRDefault="00AF04E7" w:rsidP="00AF04E7">
      <w:pPr>
        <w:suppressAutoHyphens w:val="0"/>
        <w:jc w:val="both"/>
        <w:rPr>
          <w:rFonts w:ascii="Georgia" w:hAnsi="Georgia"/>
          <w:lang w:eastAsia="ru-RU"/>
        </w:rPr>
      </w:pPr>
      <w:r w:rsidRPr="00AF04E7">
        <w:rPr>
          <w:rFonts w:ascii="Georgia" w:hAnsi="Georgia"/>
          <w:lang w:eastAsia="ru-RU"/>
        </w:rPr>
        <w:t>инновационный характер и направлена на развитие, а не только функционирование</w:t>
      </w:r>
    </w:p>
    <w:p w:rsidR="00AF04E7" w:rsidRPr="00AF04E7" w:rsidRDefault="00AF04E7" w:rsidP="00AF04E7">
      <w:pPr>
        <w:suppressAutoHyphens w:val="0"/>
        <w:jc w:val="both"/>
        <w:rPr>
          <w:rFonts w:ascii="Georgia" w:hAnsi="Georgia"/>
          <w:lang w:eastAsia="ru-RU"/>
        </w:rPr>
      </w:pPr>
      <w:r w:rsidRPr="00AF04E7">
        <w:rPr>
          <w:rFonts w:ascii="Georgia" w:hAnsi="Georgia"/>
          <w:lang w:eastAsia="ru-RU"/>
        </w:rPr>
        <w:t>образовательного учреждения. Отношение результатов деятельности образования к</w:t>
      </w:r>
    </w:p>
    <w:p w:rsidR="002114B0" w:rsidRPr="003E39BF" w:rsidRDefault="00AF04E7" w:rsidP="00AF04E7">
      <w:pPr>
        <w:suppressAutoHyphens w:val="0"/>
        <w:jc w:val="both"/>
        <w:rPr>
          <w:rFonts w:ascii="Georgia" w:hAnsi="Georgia"/>
          <w:lang w:eastAsia="ru-RU"/>
        </w:rPr>
      </w:pPr>
      <w:r w:rsidRPr="00AF04E7">
        <w:rPr>
          <w:rFonts w:ascii="Georgia" w:hAnsi="Georgia"/>
          <w:lang w:eastAsia="ru-RU"/>
        </w:rPr>
        <w:t>потребностям ребенка, общества</w:t>
      </w:r>
      <w:r w:rsidR="00844EFE">
        <w:rPr>
          <w:rFonts w:ascii="Georgia" w:hAnsi="Georgia"/>
          <w:lang w:eastAsia="ru-RU"/>
        </w:rPr>
        <w:t>, позволяет судить о востребова</w:t>
      </w:r>
      <w:r w:rsidRPr="00AF04E7">
        <w:rPr>
          <w:rFonts w:ascii="Georgia" w:hAnsi="Georgia"/>
          <w:lang w:eastAsia="ru-RU"/>
        </w:rPr>
        <w:t>н</w:t>
      </w:r>
      <w:r w:rsidR="00844EFE">
        <w:rPr>
          <w:rFonts w:ascii="Georgia" w:hAnsi="Georgia"/>
          <w:lang w:eastAsia="ru-RU"/>
        </w:rPr>
        <w:t>н</w:t>
      </w:r>
      <w:r w:rsidRPr="00AF04E7">
        <w:rPr>
          <w:rFonts w:ascii="Georgia" w:hAnsi="Georgia"/>
          <w:lang w:eastAsia="ru-RU"/>
        </w:rPr>
        <w:t>ости образовательной</w:t>
      </w:r>
      <w:r w:rsidR="00844EFE">
        <w:rPr>
          <w:rFonts w:ascii="Georgia" w:hAnsi="Georgia"/>
          <w:lang w:eastAsia="ru-RU"/>
        </w:rPr>
        <w:t xml:space="preserve"> </w:t>
      </w:r>
      <w:r w:rsidRPr="00AF04E7">
        <w:rPr>
          <w:rFonts w:ascii="Georgia" w:hAnsi="Georgia"/>
          <w:lang w:eastAsia="ru-RU"/>
        </w:rPr>
        <w:t>деятельности как показателей ее эффективности</w:t>
      </w:r>
      <w:r w:rsidR="00844EFE">
        <w:rPr>
          <w:rFonts w:ascii="Georgia" w:hAnsi="Georgia"/>
          <w:lang w:eastAsia="ru-RU"/>
        </w:rPr>
        <w:t>.</w:t>
      </w:r>
    </w:p>
    <w:p w:rsidR="002114B0" w:rsidRPr="00D72F35" w:rsidRDefault="002114B0" w:rsidP="00D72F35">
      <w:pPr>
        <w:suppressAutoHyphens w:val="0"/>
        <w:jc w:val="both"/>
        <w:rPr>
          <w:rFonts w:ascii="Georgia" w:eastAsia="Calibri" w:hAnsi="Georgia"/>
          <w:lang w:eastAsia="en-US"/>
        </w:rPr>
      </w:pPr>
    </w:p>
    <w:p w:rsidR="001368AE" w:rsidRPr="00D72F35" w:rsidRDefault="0038102E" w:rsidP="00844EFE">
      <w:pPr>
        <w:suppressAutoHyphens w:val="0"/>
        <w:spacing w:after="160" w:line="259" w:lineRule="auto"/>
        <w:jc w:val="center"/>
        <w:rPr>
          <w:rFonts w:ascii="Georgia" w:eastAsia="Calibri" w:hAnsi="Georgia"/>
          <w:b/>
          <w:sz w:val="28"/>
          <w:szCs w:val="28"/>
          <w:lang w:eastAsia="en-US"/>
        </w:rPr>
      </w:pPr>
      <w:r>
        <w:rPr>
          <w:rFonts w:ascii="Georgia" w:eastAsia="Calibri" w:hAnsi="Georgia"/>
          <w:b/>
          <w:sz w:val="28"/>
          <w:szCs w:val="28"/>
          <w:lang w:eastAsia="en-US"/>
        </w:rPr>
        <w:t>2</w:t>
      </w:r>
      <w:r w:rsidR="001368AE" w:rsidRPr="00D72F35">
        <w:rPr>
          <w:rFonts w:ascii="Georgia" w:eastAsia="Calibri" w:hAnsi="Georgia"/>
          <w:b/>
          <w:sz w:val="28"/>
          <w:szCs w:val="28"/>
          <w:lang w:eastAsia="en-US"/>
        </w:rPr>
        <w:t>. Паспорт Программы развития на 20</w:t>
      </w:r>
      <w:r w:rsidR="00C11D09">
        <w:rPr>
          <w:rFonts w:ascii="Georgia" w:eastAsia="Calibri" w:hAnsi="Georgia"/>
          <w:b/>
          <w:sz w:val="28"/>
          <w:szCs w:val="28"/>
          <w:lang w:eastAsia="en-US"/>
        </w:rPr>
        <w:t>22</w:t>
      </w:r>
      <w:r w:rsidR="001368AE" w:rsidRPr="00D72F35">
        <w:rPr>
          <w:rFonts w:ascii="Georgia" w:eastAsia="Calibri" w:hAnsi="Georgia"/>
          <w:b/>
          <w:sz w:val="28"/>
          <w:szCs w:val="28"/>
          <w:lang w:eastAsia="en-US"/>
        </w:rPr>
        <w:t>-202</w:t>
      </w:r>
      <w:r w:rsidR="00C11D09">
        <w:rPr>
          <w:rFonts w:ascii="Georgia" w:eastAsia="Calibri" w:hAnsi="Georgia"/>
          <w:b/>
          <w:sz w:val="28"/>
          <w:szCs w:val="28"/>
          <w:lang w:eastAsia="en-US"/>
        </w:rPr>
        <w:t>6</w:t>
      </w:r>
      <w:r w:rsidR="001368AE" w:rsidRPr="00D72F35">
        <w:rPr>
          <w:rFonts w:ascii="Georgia" w:eastAsia="Calibri" w:hAnsi="Georgia"/>
          <w:b/>
          <w:sz w:val="28"/>
          <w:szCs w:val="28"/>
          <w:lang w:eastAsia="en-US"/>
        </w:rPr>
        <w:t>г.г.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368AE" w:rsidRPr="00D72F35" w:rsidTr="003E39BF">
        <w:trPr>
          <w:trHeight w:val="840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Наименование программы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</w:p>
        </w:tc>
        <w:tc>
          <w:tcPr>
            <w:tcW w:w="6769" w:type="dxa"/>
          </w:tcPr>
          <w:p w:rsidR="001368AE" w:rsidRPr="00D72F35" w:rsidRDefault="001368AE" w:rsidP="00C11D09">
            <w:pPr>
              <w:suppressAutoHyphens w:val="0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lang w:eastAsia="en-US"/>
              </w:rPr>
              <w:t xml:space="preserve">Программа развития  муниципального бюджетного дошкольного образовательного учреждения  детского сада </w:t>
            </w:r>
            <w:r w:rsidR="00C11D09">
              <w:rPr>
                <w:rFonts w:ascii="Georgia" w:eastAsia="Calibri" w:hAnsi="Georgia"/>
                <w:lang w:eastAsia="en-US"/>
              </w:rPr>
              <w:t xml:space="preserve">«Колосок» </w:t>
            </w:r>
            <w:r w:rsidRPr="00D72F35">
              <w:rPr>
                <w:rFonts w:ascii="Georgia" w:eastAsia="Calibri" w:hAnsi="Georgia"/>
                <w:lang w:eastAsia="en-US"/>
              </w:rPr>
              <w:t>на 20</w:t>
            </w:r>
            <w:r w:rsidR="00C11D09">
              <w:rPr>
                <w:rFonts w:ascii="Georgia" w:eastAsia="Calibri" w:hAnsi="Georgia"/>
                <w:lang w:eastAsia="en-US"/>
              </w:rPr>
              <w:t>22</w:t>
            </w:r>
            <w:r w:rsidRPr="00D72F35">
              <w:rPr>
                <w:rFonts w:ascii="Georgia" w:eastAsia="Calibri" w:hAnsi="Georgia"/>
                <w:lang w:eastAsia="en-US"/>
              </w:rPr>
              <w:t>-202</w:t>
            </w:r>
            <w:r w:rsidR="00C11D09">
              <w:rPr>
                <w:rFonts w:ascii="Georgia" w:eastAsia="Calibri" w:hAnsi="Georgia"/>
                <w:lang w:eastAsia="en-US"/>
              </w:rPr>
              <w:t>6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гг.</w:t>
            </w:r>
          </w:p>
        </w:tc>
      </w:tr>
      <w:tr w:rsidR="001368AE" w:rsidRPr="00D72F35" w:rsidTr="003E39BF">
        <w:trPr>
          <w:trHeight w:val="558"/>
        </w:trPr>
        <w:tc>
          <w:tcPr>
            <w:tcW w:w="2802" w:type="dxa"/>
          </w:tcPr>
          <w:p w:rsidR="001368AE" w:rsidRPr="00D72F35" w:rsidRDefault="00C11D09" w:rsidP="00C11D09">
            <w:pPr>
              <w:suppressAutoHyphens w:val="0"/>
              <w:rPr>
                <w:rFonts w:ascii="Georgia" w:eastAsia="Calibri" w:hAnsi="Georgia"/>
                <w:b/>
                <w:lang w:eastAsia="en-US"/>
              </w:rPr>
            </w:pPr>
            <w:r>
              <w:rPr>
                <w:rFonts w:ascii="Georgia" w:eastAsia="Calibri" w:hAnsi="Georgia"/>
                <w:b/>
                <w:lang w:eastAsia="en-US"/>
              </w:rPr>
              <w:t xml:space="preserve">Основания </w:t>
            </w:r>
            <w:r w:rsidR="001368AE" w:rsidRPr="00D72F35">
              <w:rPr>
                <w:rFonts w:ascii="Georgia" w:eastAsia="Calibri" w:hAnsi="Georgia"/>
                <w:b/>
                <w:lang w:eastAsia="en-US"/>
              </w:rPr>
              <w:t>для разработки программы, нормативные документы</w:t>
            </w:r>
          </w:p>
        </w:tc>
        <w:tc>
          <w:tcPr>
            <w:tcW w:w="6769" w:type="dxa"/>
          </w:tcPr>
          <w:p w:rsidR="001368AE" w:rsidRPr="00D72F35" w:rsidRDefault="001368AE" w:rsidP="00D72F35">
            <w:pPr>
              <w:numPr>
                <w:ilvl w:val="0"/>
                <w:numId w:val="4"/>
              </w:numPr>
              <w:suppressAutoHyphens w:val="0"/>
              <w:ind w:left="459" w:hanging="284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Закон </w:t>
            </w:r>
            <w:r w:rsidRPr="00D72F35">
              <w:rPr>
                <w:rFonts w:ascii="Georgia" w:hAnsi="Georgia"/>
                <w:bCs/>
                <w:lang w:eastAsia="ru-RU"/>
              </w:rPr>
              <w:t xml:space="preserve"> "Об образовании в Российской Федерации" 29.12.2012 N 273-ФЗ</w:t>
            </w:r>
          </w:p>
          <w:p w:rsidR="001368AE" w:rsidRPr="00D72F35" w:rsidRDefault="001368AE" w:rsidP="00D72F35">
            <w:pPr>
              <w:numPr>
                <w:ilvl w:val="0"/>
                <w:numId w:val="4"/>
              </w:numPr>
              <w:suppressAutoHyphens w:val="0"/>
              <w:ind w:left="459" w:hanging="284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1368AE" w:rsidRPr="00D72F35" w:rsidRDefault="001368AE" w:rsidP="00D72F35">
            <w:pPr>
              <w:numPr>
                <w:ilvl w:val="0"/>
                <w:numId w:val="2"/>
              </w:numPr>
              <w:suppressAutoHyphens w:val="0"/>
              <w:ind w:left="459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      </w:r>
          </w:p>
          <w:p w:rsidR="001368AE" w:rsidRPr="00D72F35" w:rsidRDefault="001368AE" w:rsidP="00D72F35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ind w:left="459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Изменения к СанПин,  введенные в действие с 20 сентября 2015 года </w:t>
            </w:r>
            <w:hyperlink r:id="rId8" w:history="1">
              <w:r w:rsidRPr="00D72F35">
                <w:rPr>
                  <w:rFonts w:ascii="Georgia" w:hAnsi="Georgia"/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:rsidR="001368AE" w:rsidRPr="00D72F35" w:rsidRDefault="001368AE" w:rsidP="00D72F35">
            <w:pPr>
              <w:numPr>
                <w:ilvl w:val="0"/>
                <w:numId w:val="2"/>
              </w:numPr>
              <w:suppressAutoHyphens w:val="0"/>
              <w:ind w:left="459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      </w:r>
          </w:p>
          <w:p w:rsidR="001368AE" w:rsidRPr="00D72F35" w:rsidRDefault="001368AE" w:rsidP="00D72F35">
            <w:pPr>
              <w:numPr>
                <w:ilvl w:val="0"/>
                <w:numId w:val="2"/>
              </w:numPr>
              <w:suppressAutoHyphens w:val="0"/>
              <w:ind w:left="459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Устав ДОУ</w:t>
            </w:r>
          </w:p>
          <w:p w:rsidR="001368AE" w:rsidRPr="00D72F35" w:rsidRDefault="00844EFE" w:rsidP="00844EFE">
            <w:pPr>
              <w:numPr>
                <w:ilvl w:val="0"/>
                <w:numId w:val="2"/>
              </w:numPr>
              <w:suppressAutoHyphens w:val="0"/>
              <w:ind w:left="459"/>
              <w:jc w:val="both"/>
              <w:rPr>
                <w:rFonts w:ascii="Georgia" w:hAnsi="Georgia"/>
                <w:lang w:eastAsia="ru-RU"/>
              </w:rPr>
            </w:pPr>
            <w:r>
              <w:rPr>
                <w:rFonts w:ascii="Georgia" w:eastAsia="Calibri" w:hAnsi="Georgia"/>
                <w:lang w:eastAsia="en-US"/>
              </w:rPr>
              <w:t>Основная образовательная П</w:t>
            </w:r>
            <w:r w:rsidR="001368AE" w:rsidRPr="00D72F35">
              <w:rPr>
                <w:rFonts w:ascii="Georgia" w:eastAsia="Calibri" w:hAnsi="Georgia"/>
                <w:lang w:eastAsia="en-US"/>
              </w:rPr>
              <w:t xml:space="preserve">рограмма  ДОУ </w:t>
            </w:r>
          </w:p>
        </w:tc>
      </w:tr>
      <w:tr w:rsidR="001368AE" w:rsidRPr="00D72F35" w:rsidTr="003E39BF">
        <w:trPr>
          <w:trHeight w:val="603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hAnsi="Georgia"/>
                <w:b/>
                <w:lang w:eastAsia="ru-RU"/>
              </w:rPr>
              <w:t>Разработчики программы</w:t>
            </w:r>
          </w:p>
        </w:tc>
        <w:tc>
          <w:tcPr>
            <w:tcW w:w="6769" w:type="dxa"/>
          </w:tcPr>
          <w:p w:rsidR="001368AE" w:rsidRPr="00D72F35" w:rsidRDefault="001368AE" w:rsidP="00C11D09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20700B">
              <w:rPr>
                <w:rFonts w:ascii="Georgia" w:hAnsi="Georgia"/>
                <w:lang w:eastAsia="ru-RU"/>
              </w:rPr>
              <w:t xml:space="preserve">Ивановский </w:t>
            </w:r>
            <w:r w:rsidRPr="00D72F35">
              <w:rPr>
                <w:rFonts w:ascii="Georgia" w:hAnsi="Georgia"/>
                <w:lang w:eastAsia="ru-RU"/>
              </w:rPr>
              <w:t xml:space="preserve">детский сад </w:t>
            </w:r>
            <w:r w:rsidR="0020700B">
              <w:rPr>
                <w:rFonts w:ascii="Georgia" w:hAnsi="Georgia"/>
                <w:lang w:eastAsia="ru-RU"/>
              </w:rPr>
              <w:t>«Колосок»</w:t>
            </w:r>
            <w:r w:rsidR="00C11D09">
              <w:rPr>
                <w:rFonts w:ascii="Georgia" w:hAnsi="Georgia"/>
                <w:lang w:eastAsia="ru-RU"/>
              </w:rPr>
              <w:t>, з</w:t>
            </w:r>
            <w:r w:rsidRPr="00D72F35">
              <w:rPr>
                <w:rFonts w:ascii="Georgia" w:hAnsi="Georgia"/>
                <w:lang w:eastAsia="ru-RU"/>
              </w:rPr>
              <w:t xml:space="preserve">аведующий, </w:t>
            </w:r>
            <w:r w:rsidR="00C11D09">
              <w:rPr>
                <w:rFonts w:ascii="Georgia" w:hAnsi="Georgia"/>
                <w:lang w:eastAsia="ru-RU"/>
              </w:rPr>
              <w:t>педагог.</w:t>
            </w:r>
            <w:r w:rsidRPr="00D72F35">
              <w:rPr>
                <w:rFonts w:ascii="Georgia" w:hAnsi="Georgia"/>
                <w:lang w:eastAsia="ru-RU"/>
              </w:rPr>
              <w:t xml:space="preserve"> </w:t>
            </w:r>
          </w:p>
        </w:tc>
      </w:tr>
      <w:tr w:rsidR="001368AE" w:rsidRPr="00D72F35" w:rsidTr="003E39BF">
        <w:trPr>
          <w:trHeight w:val="603"/>
        </w:trPr>
        <w:tc>
          <w:tcPr>
            <w:tcW w:w="2802" w:type="dxa"/>
          </w:tcPr>
          <w:p w:rsidR="001368AE" w:rsidRPr="00D72F35" w:rsidRDefault="001368AE" w:rsidP="00D72F35">
            <w:pPr>
              <w:shd w:val="clear" w:color="auto" w:fill="FFFFFF"/>
              <w:suppressAutoHyphens w:val="0"/>
              <w:jc w:val="both"/>
              <w:rPr>
                <w:rFonts w:ascii="Georgia" w:eastAsia="Calibri" w:hAnsi="Georgia"/>
                <w:b/>
                <w:iCs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iCs/>
                <w:lang w:eastAsia="en-US"/>
              </w:rPr>
              <w:t xml:space="preserve">Назначение </w:t>
            </w:r>
          </w:p>
          <w:p w:rsidR="001368AE" w:rsidRPr="00D72F35" w:rsidRDefault="001368AE" w:rsidP="00D72F35">
            <w:pPr>
              <w:shd w:val="clear" w:color="auto" w:fill="FFFFFF"/>
              <w:suppressAutoHyphens w:val="0"/>
              <w:jc w:val="both"/>
              <w:rPr>
                <w:rFonts w:ascii="Georgia" w:eastAsia="Calibri" w:hAnsi="Georgia"/>
                <w:b/>
                <w:i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iCs/>
                <w:lang w:eastAsia="en-US"/>
              </w:rPr>
              <w:t>программы</w:t>
            </w:r>
          </w:p>
        </w:tc>
        <w:tc>
          <w:tcPr>
            <w:tcW w:w="6769" w:type="dxa"/>
          </w:tcPr>
          <w:p w:rsidR="001368AE" w:rsidRPr="00D72F35" w:rsidRDefault="001368AE" w:rsidP="00D72F35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lang w:eastAsia="en-US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за предыдущий период.</w:t>
            </w:r>
          </w:p>
          <w:p w:rsidR="001368AE" w:rsidRPr="00D72F35" w:rsidRDefault="001368AE" w:rsidP="00D72F35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 w:right="188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lang w:eastAsia="en-US"/>
              </w:rPr>
              <w:t>В ней отражены тенденции изменений, охарактеризованы главные направления обновления содержания образования и организации  образовательного процесса, управление дошкольным учреждением на основе инновационных процессов.</w:t>
            </w:r>
          </w:p>
        </w:tc>
      </w:tr>
      <w:tr w:rsidR="001368AE" w:rsidRPr="00D72F35" w:rsidTr="003E39BF">
        <w:trPr>
          <w:trHeight w:val="603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bCs/>
                <w:iCs/>
                <w:lang w:eastAsia="en-US"/>
              </w:rPr>
              <w:t>Цель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D72F35" w:rsidRDefault="00460A68" w:rsidP="00D72F35">
            <w:pPr>
              <w:suppressAutoHyphens w:val="0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lang w:eastAsia="en-US"/>
              </w:rPr>
              <w:t>Создание  условий  для п</w:t>
            </w:r>
            <w:r w:rsidR="001368AE" w:rsidRPr="00D72F35">
              <w:rPr>
                <w:rFonts w:ascii="Georgia" w:eastAsia="Calibri" w:hAnsi="Georgia"/>
                <w:lang w:eastAsia="en-US"/>
              </w:rPr>
              <w:t>овышени</w:t>
            </w:r>
            <w:r w:rsidRPr="00D72F35">
              <w:rPr>
                <w:rFonts w:ascii="Georgia" w:eastAsia="Calibri" w:hAnsi="Georgia"/>
                <w:lang w:eastAsia="en-US"/>
              </w:rPr>
              <w:t>я</w:t>
            </w:r>
            <w:r w:rsidR="001368AE" w:rsidRPr="00D72F35">
              <w:rPr>
                <w:rFonts w:ascii="Georgia" w:eastAsia="Calibri" w:hAnsi="Georgia"/>
                <w:lang w:eastAsia="en-US"/>
              </w:rPr>
              <w:t xml:space="preserve"> качества образования в ДОУ  через систем</w:t>
            </w:r>
            <w:r w:rsidRPr="00D72F35">
              <w:rPr>
                <w:rFonts w:ascii="Georgia" w:eastAsia="Calibri" w:hAnsi="Georgia"/>
                <w:lang w:eastAsia="en-US"/>
              </w:rPr>
              <w:t>у</w:t>
            </w:r>
            <w:r w:rsidR="001368AE" w:rsidRPr="00D72F35">
              <w:rPr>
                <w:rFonts w:ascii="Georgia" w:eastAsia="Calibri" w:hAnsi="Georgia"/>
                <w:lang w:eastAsia="en-US"/>
              </w:rPr>
              <w:t xml:space="preserve"> интегра</w:t>
            </w:r>
            <w:r w:rsidRPr="00D72F35">
              <w:rPr>
                <w:rFonts w:ascii="Georgia" w:eastAsia="Calibri" w:hAnsi="Georgia"/>
                <w:lang w:eastAsia="en-US"/>
              </w:rPr>
              <w:t>ции,</w:t>
            </w:r>
            <w:r w:rsidR="001368AE" w:rsidRPr="00D72F35">
              <w:rPr>
                <w:rFonts w:ascii="Georgia" w:eastAsia="Calibri" w:hAnsi="Georgia"/>
                <w:lang w:eastAsia="en-US"/>
              </w:rPr>
              <w:t xml:space="preserve"> реализующ</w:t>
            </w:r>
            <w:r w:rsidR="0096490F" w:rsidRPr="00D72F35">
              <w:rPr>
                <w:rFonts w:ascii="Georgia" w:eastAsia="Calibri" w:hAnsi="Georgia"/>
                <w:lang w:eastAsia="en-US"/>
              </w:rPr>
              <w:t>ей</w:t>
            </w:r>
            <w:r w:rsidR="001368AE" w:rsidRPr="00D72F35">
              <w:rPr>
                <w:rFonts w:ascii="Georgia" w:eastAsia="Calibri" w:hAnsi="Georgia"/>
                <w:lang w:eastAsia="en-US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368AE" w:rsidRPr="00D72F35" w:rsidTr="00844EFE">
        <w:trPr>
          <w:trHeight w:val="5235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bCs/>
                <w:iCs/>
                <w:lang w:eastAsia="en-US"/>
              </w:rPr>
              <w:t>Задачи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/>
                <w:iCs/>
                <w:lang w:eastAsia="en-US"/>
              </w:rPr>
            </w:pP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/>
                <w:iCs/>
                <w:lang w:eastAsia="en-US"/>
              </w:rPr>
            </w:pP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061037" w:rsidRPr="00D72F35" w:rsidRDefault="00061037" w:rsidP="00604E03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ind w:left="459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Создание  условий  </w:t>
            </w:r>
            <w:r w:rsidR="00677793">
              <w:rPr>
                <w:rFonts w:ascii="Georgia" w:hAnsi="Georgia"/>
                <w:lang w:eastAsia="ru-RU"/>
              </w:rPr>
              <w:t xml:space="preserve">для </w:t>
            </w:r>
            <w:r w:rsidRPr="00D72F35">
              <w:rPr>
                <w:rFonts w:ascii="Georgia" w:hAnsi="Georgia"/>
                <w:lang w:eastAsia="ru-RU"/>
              </w:rPr>
              <w:t>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</w:t>
            </w:r>
            <w:r w:rsidR="00604E03">
              <w:rPr>
                <w:rFonts w:ascii="Georgia" w:hAnsi="Georgia"/>
                <w:lang w:eastAsia="ru-RU"/>
              </w:rPr>
              <w:t xml:space="preserve"> ФГОС ДО</w:t>
            </w:r>
            <w:r w:rsidRPr="00D72F35">
              <w:rPr>
                <w:rFonts w:ascii="Georgia" w:hAnsi="Georgia"/>
                <w:lang w:eastAsia="ru-RU"/>
              </w:rPr>
              <w:t>,</w:t>
            </w:r>
            <w:r w:rsidR="00844EFE">
              <w:rPr>
                <w:rFonts w:ascii="Georgia" w:hAnsi="Georgia"/>
                <w:lang w:eastAsia="ru-RU"/>
              </w:rPr>
              <w:t xml:space="preserve"> </w:t>
            </w:r>
            <w:r w:rsidR="006751C2">
              <w:rPr>
                <w:rFonts w:ascii="Georgia" w:hAnsi="Georgia"/>
                <w:lang w:eastAsia="ru-RU"/>
              </w:rPr>
              <w:t xml:space="preserve">через </w:t>
            </w:r>
            <w:r w:rsidR="00604E03" w:rsidRPr="00604E03">
              <w:rPr>
                <w:rFonts w:ascii="Georgia" w:hAnsi="Georgia"/>
                <w:lang w:eastAsia="ru-RU"/>
              </w:rPr>
              <w:t xml:space="preserve">     разностороннее,      полноценное      развитие      каждого  ребенка  с учетом  его  индивидуальных  особенностей  и  возможностей  </w:t>
            </w:r>
            <w:r w:rsidR="00844EFE">
              <w:rPr>
                <w:rFonts w:ascii="Georgia" w:hAnsi="Georgia"/>
                <w:lang w:eastAsia="ru-RU"/>
              </w:rPr>
              <w:t>(</w:t>
            </w:r>
            <w:r w:rsidR="00604E03">
              <w:rPr>
                <w:rFonts w:ascii="Georgia" w:hAnsi="Georgia"/>
                <w:lang w:eastAsia="ru-RU"/>
              </w:rPr>
              <w:t>в том числе одарённых детей, детей с ОВЗ и инвалидов)</w:t>
            </w:r>
          </w:p>
          <w:p w:rsidR="001368AE" w:rsidRPr="00D72F35" w:rsidRDefault="007372D1" w:rsidP="00D72F35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ind w:left="175" w:hanging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Создание  материально-технических</w:t>
            </w:r>
            <w:r w:rsidR="00981156" w:rsidRPr="00D72F35">
              <w:rPr>
                <w:rFonts w:ascii="Georgia" w:hAnsi="Georgia"/>
                <w:lang w:eastAsia="ru-RU"/>
              </w:rPr>
              <w:t>, психолого</w:t>
            </w:r>
            <w:r w:rsidR="00844EFE">
              <w:rPr>
                <w:rFonts w:ascii="Georgia" w:hAnsi="Georgia"/>
                <w:lang w:eastAsia="ru-RU"/>
              </w:rPr>
              <w:t xml:space="preserve"> </w:t>
            </w:r>
            <w:r w:rsidR="00981156" w:rsidRPr="00D72F35">
              <w:rPr>
                <w:rFonts w:ascii="Georgia" w:hAnsi="Georgia"/>
                <w:lang w:eastAsia="ru-RU"/>
              </w:rPr>
              <w:t>- педагогических</w:t>
            </w:r>
            <w:r w:rsidRPr="00D72F35">
              <w:rPr>
                <w:rFonts w:ascii="Georgia" w:hAnsi="Georgia"/>
                <w:lang w:eastAsia="ru-RU"/>
              </w:rPr>
              <w:t xml:space="preserve"> и  кадровых  условий  </w:t>
            </w:r>
            <w:r w:rsidR="00981156" w:rsidRPr="00D72F35">
              <w:rPr>
                <w:rFonts w:ascii="Georgia" w:hAnsi="Georgia"/>
                <w:lang w:eastAsia="ru-RU"/>
              </w:rPr>
              <w:t xml:space="preserve">в рамках организации внутренней системы </w:t>
            </w:r>
            <w:r w:rsidRPr="00D72F35">
              <w:rPr>
                <w:rFonts w:ascii="Georgia" w:hAnsi="Georgia"/>
                <w:lang w:eastAsia="ru-RU"/>
              </w:rPr>
              <w:t>качественного  образования</w:t>
            </w:r>
            <w:r w:rsidR="00981156" w:rsidRPr="00D72F35">
              <w:rPr>
                <w:rFonts w:ascii="Georgia" w:hAnsi="Georgia"/>
                <w:lang w:eastAsia="ru-RU"/>
              </w:rPr>
              <w:t xml:space="preserve"> в ДОУ</w:t>
            </w:r>
            <w:r w:rsidRPr="00D72F35">
              <w:rPr>
                <w:rFonts w:ascii="Georgia" w:hAnsi="Georgia"/>
                <w:lang w:eastAsia="ru-RU"/>
              </w:rPr>
              <w:t>.</w:t>
            </w:r>
          </w:p>
          <w:p w:rsidR="001368AE" w:rsidRPr="00D72F35" w:rsidRDefault="001368AE" w:rsidP="00D72F35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/>
              <w:ind w:left="459" w:hanging="426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Использование возможностей сетевого взаимодействия и интеграции в образовательном процессе</w:t>
            </w:r>
            <w:r w:rsidR="00712802" w:rsidRPr="00D72F35">
              <w:rPr>
                <w:rFonts w:ascii="Georgia" w:hAnsi="Georgia"/>
                <w:lang w:eastAsia="ru-RU"/>
              </w:rPr>
              <w:t xml:space="preserve"> в рамках экспериментальной и инновационной деятельности</w:t>
            </w:r>
            <w:r w:rsidRPr="00D72F35">
              <w:rPr>
                <w:rFonts w:ascii="Georgia" w:hAnsi="Georgia"/>
                <w:lang w:eastAsia="ru-RU"/>
              </w:rPr>
              <w:t>.</w:t>
            </w:r>
          </w:p>
          <w:p w:rsidR="00061037" w:rsidRPr="00D72F35" w:rsidRDefault="00E4569C" w:rsidP="00D72F35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/>
              <w:ind w:left="459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Создание условий для повышения мотивации профессиональной деятельности педагогов ДОУ, через формирование компетенций в соответствии с требованиями Профессионального стандарта.</w:t>
            </w:r>
          </w:p>
          <w:p w:rsidR="001368AE" w:rsidRPr="00D72F35" w:rsidRDefault="001368AE" w:rsidP="00D72F35">
            <w:pPr>
              <w:numPr>
                <w:ilvl w:val="0"/>
                <w:numId w:val="3"/>
              </w:numPr>
              <w:suppressAutoHyphens w:val="0"/>
              <w:ind w:left="459" w:hanging="426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1368AE" w:rsidRPr="00D72F35" w:rsidTr="003E39BF">
        <w:trPr>
          <w:trHeight w:val="603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b/>
                <w:color w:val="000000"/>
                <w:lang w:eastAsia="ru-RU"/>
              </w:rPr>
            </w:pPr>
            <w:r w:rsidRPr="00D72F35">
              <w:rPr>
                <w:rFonts w:ascii="Georgia" w:hAnsi="Georgia"/>
                <w:b/>
                <w:color w:val="000000"/>
                <w:lang w:eastAsia="ru-RU"/>
              </w:rPr>
              <w:t>Основные функции Программы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color w:val="000000"/>
                <w:lang w:eastAsia="ru-RU"/>
              </w:rPr>
            </w:pPr>
            <w:r w:rsidRPr="00D72F35">
              <w:rPr>
                <w:rFonts w:ascii="Georgia" w:hAnsi="Georgia"/>
                <w:color w:val="000000"/>
                <w:lang w:eastAsia="ru-RU"/>
              </w:rPr>
              <w:t>-</w:t>
            </w:r>
            <w:r w:rsidR="009574A4" w:rsidRPr="00D72F35">
              <w:rPr>
                <w:rFonts w:ascii="Georgia" w:hAnsi="Georgia"/>
                <w:color w:val="000000"/>
                <w:lang w:eastAsia="ru-RU"/>
              </w:rPr>
              <w:t>определя</w:t>
            </w:r>
            <w:r w:rsidRPr="00D72F35">
              <w:rPr>
                <w:rFonts w:ascii="Georgia" w:hAnsi="Georgia"/>
                <w:color w:val="000000"/>
                <w:lang w:eastAsia="ru-RU"/>
              </w:rPr>
              <w:t>ет стратегию развития детского сада;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color w:val="000000"/>
                <w:lang w:eastAsia="ru-RU"/>
              </w:rPr>
            </w:pPr>
            <w:r w:rsidRPr="00D72F35">
              <w:rPr>
                <w:rFonts w:ascii="Georgia" w:hAnsi="Georgia"/>
                <w:color w:val="000000"/>
                <w:lang w:eastAsia="ru-RU"/>
              </w:rPr>
              <w:t>-выделяет приоритетные направления работы;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color w:val="000000"/>
                <w:lang w:eastAsia="ru-RU"/>
              </w:rPr>
            </w:pPr>
            <w:r w:rsidRPr="00D72F35">
              <w:rPr>
                <w:rFonts w:ascii="Georgia" w:hAnsi="Georgia"/>
                <w:color w:val="000000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1368AE" w:rsidRPr="00D72F35" w:rsidTr="003E39BF">
        <w:trPr>
          <w:trHeight w:val="603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 xml:space="preserve">Принципы образовательной деятельности ДОУ в рамках 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программы Развития  на 20</w:t>
            </w:r>
            <w:r w:rsidR="0020700B">
              <w:rPr>
                <w:rFonts w:ascii="Georgia" w:eastAsia="Calibri" w:hAnsi="Georgia"/>
                <w:b/>
                <w:lang w:eastAsia="en-US"/>
              </w:rPr>
              <w:t>22</w:t>
            </w:r>
            <w:r w:rsidRPr="00D72F35">
              <w:rPr>
                <w:rFonts w:ascii="Georgia" w:eastAsia="Calibri" w:hAnsi="Georgia"/>
                <w:b/>
                <w:lang w:eastAsia="en-US"/>
              </w:rPr>
              <w:t>-202</w:t>
            </w:r>
            <w:r w:rsidR="0020700B">
              <w:rPr>
                <w:rFonts w:ascii="Georgia" w:eastAsia="Calibri" w:hAnsi="Georgia"/>
                <w:b/>
                <w:lang w:eastAsia="en-US"/>
              </w:rPr>
              <w:t>6</w:t>
            </w:r>
            <w:r w:rsidRPr="00D72F35">
              <w:rPr>
                <w:rFonts w:ascii="Georgia" w:eastAsia="Calibri" w:hAnsi="Georgia"/>
                <w:b/>
                <w:lang w:eastAsia="en-US"/>
              </w:rPr>
              <w:t xml:space="preserve"> гг.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системности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развивающего образования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индивидуализации и дифференциации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– гуманизации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    увлекательности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вариативности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1368AE" w:rsidRPr="00D72F35" w:rsidRDefault="001368AE" w:rsidP="00D72F35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ind w:left="317" w:hanging="284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Принцип активности</w:t>
            </w:r>
            <w:r w:rsidRPr="00D72F35">
              <w:rPr>
                <w:rFonts w:ascii="Georgia" w:eastAsia="Calibri" w:hAnsi="Georgia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1368AE" w:rsidRPr="00D72F35" w:rsidTr="003E39BF">
        <w:trPr>
          <w:trHeight w:val="841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lang w:eastAsia="en-US"/>
              </w:rPr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Программа будет реализована в 20</w:t>
            </w:r>
            <w:r w:rsidR="0020700B">
              <w:rPr>
                <w:rFonts w:ascii="Georgia" w:hAnsi="Georgia"/>
                <w:lang w:eastAsia="ru-RU"/>
              </w:rPr>
              <w:t>22</w:t>
            </w:r>
            <w:r w:rsidRPr="00D72F35">
              <w:rPr>
                <w:rFonts w:ascii="Georgia" w:hAnsi="Georgia"/>
                <w:lang w:eastAsia="ru-RU"/>
              </w:rPr>
              <w:t>-202</w:t>
            </w:r>
            <w:r w:rsidR="0020700B">
              <w:rPr>
                <w:rFonts w:ascii="Georgia" w:hAnsi="Georgia"/>
                <w:lang w:eastAsia="ru-RU"/>
              </w:rPr>
              <w:t>6</w:t>
            </w:r>
            <w:r w:rsidRPr="00D72F35">
              <w:rPr>
                <w:rFonts w:ascii="Georgia" w:hAnsi="Georgia"/>
                <w:lang w:eastAsia="ru-RU"/>
              </w:rPr>
              <w:t xml:space="preserve"> годы в три этапа.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1-ый этап – подготовительный (20</w:t>
            </w:r>
            <w:r w:rsidR="0020700B">
              <w:rPr>
                <w:rFonts w:ascii="Georgia" w:hAnsi="Georgia"/>
                <w:i/>
                <w:iCs/>
                <w:u w:val="single"/>
                <w:lang w:eastAsia="ru-RU"/>
              </w:rPr>
              <w:t>22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-20</w:t>
            </w:r>
            <w:r w:rsidR="0020700B">
              <w:rPr>
                <w:rFonts w:ascii="Georgia" w:hAnsi="Georgia"/>
                <w:i/>
                <w:iCs/>
                <w:u w:val="single"/>
                <w:lang w:eastAsia="ru-RU"/>
              </w:rPr>
              <w:t xml:space="preserve">23 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уч.г)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- </w:t>
            </w:r>
            <w:r w:rsidR="00E4569C" w:rsidRPr="00D72F35">
              <w:rPr>
                <w:rFonts w:ascii="Georgia" w:hAnsi="Georgia"/>
                <w:lang w:eastAsia="ru-RU"/>
              </w:rPr>
              <w:t>оптимизация</w:t>
            </w:r>
            <w:r w:rsidRPr="00D72F35">
              <w:rPr>
                <w:rFonts w:ascii="Georgia" w:hAnsi="Georgia"/>
                <w:lang w:eastAsia="ru-RU"/>
              </w:rPr>
              <w:t xml:space="preserve">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2-ой этап – практический (20</w:t>
            </w:r>
            <w:r w:rsidR="0020700B">
              <w:rPr>
                <w:rFonts w:ascii="Georgia" w:hAnsi="Georgia"/>
                <w:i/>
                <w:iCs/>
                <w:u w:val="single"/>
                <w:lang w:eastAsia="ru-RU"/>
              </w:rPr>
              <w:t>23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-20</w:t>
            </w:r>
            <w:r w:rsidR="00844EFE">
              <w:rPr>
                <w:rFonts w:ascii="Georgia" w:hAnsi="Georgia"/>
                <w:i/>
                <w:iCs/>
                <w:u w:val="single"/>
                <w:lang w:eastAsia="ru-RU"/>
              </w:rPr>
              <w:t>25</w:t>
            </w:r>
            <w:r w:rsidR="0020700B">
              <w:rPr>
                <w:rFonts w:ascii="Georgia" w:hAnsi="Georgia"/>
                <w:i/>
                <w:iCs/>
                <w:u w:val="single"/>
                <w:lang w:eastAsia="ru-RU"/>
              </w:rPr>
              <w:t xml:space="preserve"> 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уч.г)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коррекция мероприятий.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3-ий этап – итоговый (20</w:t>
            </w:r>
            <w:r w:rsidR="00844EFE">
              <w:rPr>
                <w:rFonts w:ascii="Georgia" w:hAnsi="Georgia"/>
                <w:i/>
                <w:iCs/>
                <w:u w:val="single"/>
                <w:lang w:eastAsia="ru-RU"/>
              </w:rPr>
              <w:t>25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-202</w:t>
            </w:r>
            <w:r w:rsidR="00844EFE">
              <w:rPr>
                <w:rFonts w:ascii="Georgia" w:hAnsi="Georgia"/>
                <w:i/>
                <w:iCs/>
                <w:u w:val="single"/>
                <w:lang w:eastAsia="ru-RU"/>
              </w:rPr>
              <w:t>6</w:t>
            </w:r>
            <w:r w:rsidR="0020700B">
              <w:rPr>
                <w:rFonts w:ascii="Georgia" w:hAnsi="Georgia"/>
                <w:i/>
                <w:iCs/>
                <w:u w:val="single"/>
                <w:lang w:eastAsia="ru-RU"/>
              </w:rPr>
              <w:t xml:space="preserve"> </w:t>
            </w:r>
            <w:r w:rsidRPr="00D72F35">
              <w:rPr>
                <w:rFonts w:ascii="Georgia" w:hAnsi="Georgia"/>
                <w:i/>
                <w:iCs/>
                <w:u w:val="single"/>
                <w:lang w:eastAsia="ru-RU"/>
              </w:rPr>
              <w:t>уч.г.)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1368AE" w:rsidRPr="00D72F35" w:rsidRDefault="001368AE" w:rsidP="00D72F35">
            <w:pPr>
              <w:suppressAutoHyphens w:val="0"/>
              <w:spacing w:line="238" w:lineRule="auto"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hAnsi="Georgia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1368AE" w:rsidRPr="00D72F35" w:rsidTr="002114B0">
        <w:trPr>
          <w:trHeight w:val="1549"/>
        </w:trPr>
        <w:tc>
          <w:tcPr>
            <w:tcW w:w="2802" w:type="dxa"/>
          </w:tcPr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b/>
                <w:lang w:eastAsia="ru-RU"/>
              </w:rPr>
            </w:pPr>
            <w:r w:rsidRPr="00D72F35">
              <w:rPr>
                <w:rFonts w:ascii="Georgia" w:hAnsi="Georgia"/>
                <w:b/>
                <w:lang w:eastAsia="ru-RU"/>
              </w:rPr>
              <w:t>Ожидаемые конечные результаты, важнейшие целевые показатели программы</w:t>
            </w: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</w:p>
          <w:p w:rsidR="001368AE" w:rsidRPr="00D72F35" w:rsidRDefault="001368AE" w:rsidP="00D72F35">
            <w:pPr>
              <w:suppressAutoHyphens w:val="0"/>
              <w:jc w:val="both"/>
              <w:rPr>
                <w:rFonts w:ascii="Georgia" w:hAnsi="Georgia"/>
                <w:lang w:eastAsia="ru-RU"/>
              </w:rPr>
            </w:pPr>
          </w:p>
        </w:tc>
        <w:tc>
          <w:tcPr>
            <w:tcW w:w="6769" w:type="dxa"/>
          </w:tcPr>
          <w:p w:rsidR="00E4569C" w:rsidRPr="00D72F35" w:rsidRDefault="00B62A96" w:rsidP="00D72F3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1.</w:t>
            </w:r>
            <w:r w:rsidR="00E4569C" w:rsidRPr="00D72F35">
              <w:rPr>
                <w:rFonts w:ascii="Georgia" w:hAnsi="Georgia"/>
                <w:lang w:eastAsia="ru-RU"/>
              </w:rPr>
      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B62A96" w:rsidRPr="00D72F35" w:rsidRDefault="00B62A96" w:rsidP="00D72F3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B62A96" w:rsidRPr="00D72F35" w:rsidRDefault="00B62A96" w:rsidP="00D72F3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3.</w:t>
            </w:r>
            <w:r w:rsidRPr="00D72F35">
              <w:rPr>
                <w:rFonts w:ascii="Georgia" w:hAnsi="Georgia"/>
                <w:lang w:eastAsia="ru-RU"/>
              </w:rPr>
              <w:tab/>
              <w:t xml:space="preserve">Трансляция результатов инновационной </w:t>
            </w:r>
            <w:r w:rsidR="00F00AD3" w:rsidRPr="00D72F35">
              <w:rPr>
                <w:rFonts w:ascii="Georgia" w:hAnsi="Georgia"/>
                <w:lang w:eastAsia="ru-RU"/>
              </w:rPr>
              <w:t>и экспериментальной деятельности</w:t>
            </w:r>
            <w:r w:rsidRPr="00D72F35">
              <w:rPr>
                <w:rFonts w:ascii="Georgia" w:hAnsi="Georgia"/>
                <w:lang w:eastAsia="ru-RU"/>
              </w:rPr>
              <w:t xml:space="preserve"> педагогического коллектива ДОУ в муниципальной и региональной системах образования</w:t>
            </w:r>
          </w:p>
          <w:p w:rsidR="00E4569C" w:rsidRPr="00D72F35" w:rsidRDefault="00E252C5" w:rsidP="00D72F3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4.Повышение мотивации профессион</w:t>
            </w:r>
            <w:r w:rsidR="00844EFE">
              <w:rPr>
                <w:rFonts w:ascii="Georgia" w:hAnsi="Georgia"/>
                <w:lang w:eastAsia="ru-RU"/>
              </w:rPr>
              <w:t xml:space="preserve">альной деятельности педагогов </w:t>
            </w:r>
            <w:r w:rsidRPr="00D72F35">
              <w:rPr>
                <w:rFonts w:ascii="Georgia" w:hAnsi="Georgia"/>
                <w:lang w:eastAsia="ru-RU"/>
              </w:rPr>
              <w:t>ДОУ, формирование компетенций в соответствии с требованиями Профессионального стандарта.</w:t>
            </w:r>
            <w:r w:rsidR="00E4569C" w:rsidRPr="00D72F35">
              <w:rPr>
                <w:rFonts w:ascii="Georgia" w:hAnsi="Georgia"/>
                <w:lang w:eastAsia="ru-RU"/>
              </w:rPr>
              <w:tab/>
            </w:r>
          </w:p>
          <w:p w:rsidR="001368AE" w:rsidRPr="00D72F35" w:rsidRDefault="00E252C5" w:rsidP="00D72F35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42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5.</w:t>
            </w:r>
            <w:r w:rsidR="00E4569C" w:rsidRPr="00D72F35">
              <w:rPr>
                <w:rFonts w:ascii="Georgia" w:hAnsi="Georgia"/>
                <w:lang w:eastAsia="ru-RU"/>
              </w:rPr>
              <w:tab/>
            </w:r>
            <w:r w:rsidR="006D7BA8" w:rsidRPr="00D72F35">
              <w:rPr>
                <w:rFonts w:ascii="Georgia" w:hAnsi="Georgia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</w:t>
            </w:r>
            <w:r w:rsidR="00E4569C" w:rsidRPr="00D72F35">
              <w:rPr>
                <w:rFonts w:ascii="Georgia" w:hAnsi="Georgia"/>
                <w:lang w:eastAsia="ru-RU"/>
              </w:rPr>
              <w:t xml:space="preserve"> установлени</w:t>
            </w:r>
            <w:r w:rsidR="006D7BA8" w:rsidRPr="00D72F35">
              <w:rPr>
                <w:rFonts w:ascii="Georgia" w:hAnsi="Georgia"/>
                <w:lang w:eastAsia="ru-RU"/>
              </w:rPr>
              <w:t>е</w:t>
            </w:r>
            <w:r w:rsidR="00E4569C" w:rsidRPr="00D72F35">
              <w:rPr>
                <w:rFonts w:ascii="Georgia" w:hAnsi="Georgia"/>
                <w:lang w:eastAsia="ru-RU"/>
              </w:rPr>
              <w:t xml:space="preserve"> партнерских отношений</w:t>
            </w:r>
          </w:p>
        </w:tc>
      </w:tr>
      <w:tr w:rsidR="001368AE" w:rsidRPr="00D72F35" w:rsidTr="003E39BF">
        <w:trPr>
          <w:trHeight w:val="834"/>
        </w:trPr>
        <w:tc>
          <w:tcPr>
            <w:tcW w:w="2802" w:type="dxa"/>
          </w:tcPr>
          <w:p w:rsidR="001368AE" w:rsidRPr="00D72F35" w:rsidRDefault="001368AE" w:rsidP="00D72F35">
            <w:pPr>
              <w:shd w:val="clear" w:color="auto" w:fill="FFFFFF"/>
              <w:suppressAutoHyphens w:val="0"/>
              <w:jc w:val="both"/>
              <w:rPr>
                <w:rFonts w:ascii="Georgia" w:eastAsia="Calibri" w:hAnsi="Georgia"/>
                <w:b/>
                <w:i/>
                <w:lang w:eastAsia="en-US"/>
              </w:rPr>
            </w:pPr>
            <w:r w:rsidRPr="00D72F35">
              <w:rPr>
                <w:rFonts w:ascii="Georgia" w:eastAsia="Calibri" w:hAnsi="Georgia"/>
                <w:b/>
                <w:iCs/>
                <w:lang w:eastAsia="en-US"/>
              </w:rPr>
              <w:t>Финансовое обеспечение программы</w:t>
            </w:r>
          </w:p>
        </w:tc>
        <w:tc>
          <w:tcPr>
            <w:tcW w:w="6769" w:type="dxa"/>
          </w:tcPr>
          <w:p w:rsidR="001368AE" w:rsidRDefault="001368AE" w:rsidP="00D72F35">
            <w:pPr>
              <w:suppressAutoHyphens w:val="0"/>
              <w:ind w:left="284"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Осуществляется в пределах текущего финансирования.</w:t>
            </w:r>
          </w:p>
          <w:p w:rsidR="00844EFE" w:rsidRPr="00D72F35" w:rsidRDefault="00844EFE" w:rsidP="00D72F35">
            <w:pPr>
              <w:suppressAutoHyphens w:val="0"/>
              <w:ind w:left="284"/>
              <w:jc w:val="both"/>
              <w:rPr>
                <w:rFonts w:ascii="Georgia" w:hAnsi="Georgia"/>
                <w:lang w:eastAsia="ru-RU"/>
              </w:rPr>
            </w:pPr>
            <w:r>
              <w:rPr>
                <w:rFonts w:ascii="Georgia" w:hAnsi="Georgia"/>
                <w:lang w:eastAsia="ru-RU"/>
              </w:rPr>
              <w:t>- спонсорская помощь, благотворительность</w:t>
            </w:r>
          </w:p>
        </w:tc>
      </w:tr>
      <w:tr w:rsidR="001368AE" w:rsidRPr="00D72F35" w:rsidTr="003E39BF">
        <w:trPr>
          <w:trHeight w:val="1692"/>
        </w:trPr>
        <w:tc>
          <w:tcPr>
            <w:tcW w:w="2802" w:type="dxa"/>
          </w:tcPr>
          <w:p w:rsidR="001368AE" w:rsidRPr="00D72F35" w:rsidRDefault="001368AE" w:rsidP="0020700B">
            <w:pPr>
              <w:shd w:val="clear" w:color="auto" w:fill="FFFFFF"/>
              <w:suppressAutoHyphens w:val="0"/>
              <w:rPr>
                <w:rFonts w:ascii="Georgia" w:eastAsia="Calibri" w:hAnsi="Georgia"/>
                <w:b/>
                <w:lang w:eastAsia="en-US"/>
              </w:rPr>
            </w:pPr>
            <w:r w:rsidRPr="00D72F35">
              <w:rPr>
                <w:rFonts w:ascii="Georgia" w:hAnsi="Georgia"/>
                <w:b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:rsidR="001368AE" w:rsidRPr="00D72F35" w:rsidRDefault="001368AE" w:rsidP="00D72F35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contextualSpacing/>
              <w:jc w:val="both"/>
              <w:rPr>
                <w:rFonts w:ascii="Georgia" w:hAnsi="Georgia"/>
                <w:lang w:eastAsia="ru-RU"/>
              </w:rPr>
            </w:pPr>
            <w:r w:rsidRPr="00D72F35">
              <w:rPr>
                <w:rFonts w:ascii="Georgia" w:hAnsi="Georgia"/>
                <w:lang w:eastAsia="ru-RU"/>
              </w:rPr>
              <w:t>Постоянный контроль выполнения Программы осуществляет администрация ДОУ.</w:t>
            </w:r>
          </w:p>
          <w:p w:rsidR="001368AE" w:rsidRPr="00D72F35" w:rsidRDefault="001368AE" w:rsidP="00D72F35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contextualSpacing/>
              <w:jc w:val="both"/>
              <w:rPr>
                <w:rFonts w:ascii="Georgia" w:hAnsi="Georgia"/>
                <w:bCs/>
                <w:lang w:eastAsia="ru-RU"/>
              </w:rPr>
            </w:pPr>
            <w:r w:rsidRPr="00D72F35">
              <w:rPr>
                <w:rFonts w:ascii="Georgia" w:hAnsi="Georgia"/>
                <w:bCs/>
                <w:lang w:eastAsia="ru-RU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:rsidR="001368AE" w:rsidRPr="00D72F35" w:rsidRDefault="001368AE" w:rsidP="00D72F35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before="100" w:beforeAutospacing="1" w:afterAutospacing="1"/>
              <w:jc w:val="both"/>
              <w:rPr>
                <w:rFonts w:ascii="Georgia" w:hAnsi="Georgia"/>
                <w:bCs/>
                <w:lang w:eastAsia="ru-RU"/>
              </w:rPr>
            </w:pPr>
            <w:r w:rsidRPr="00D72F35">
              <w:rPr>
                <w:rFonts w:ascii="Georgia" w:hAnsi="Georgia"/>
                <w:bCs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1368AE" w:rsidRPr="00D72F35" w:rsidRDefault="001368AE" w:rsidP="00D72F35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contextualSpacing/>
              <w:jc w:val="both"/>
              <w:rPr>
                <w:rFonts w:ascii="Georgia" w:eastAsia="Calibri" w:hAnsi="Georgia"/>
                <w:lang w:eastAsia="en-US"/>
              </w:rPr>
            </w:pPr>
            <w:r w:rsidRPr="00D72F35">
              <w:rPr>
                <w:rFonts w:ascii="Georgia" w:hAnsi="Georgia"/>
                <w:lang w:eastAsia="ru-RU"/>
              </w:rPr>
              <w:t xml:space="preserve">Результаты контроля и отчёты о проведённых мероприятиях,  </w:t>
            </w:r>
            <w:r w:rsidRPr="00D72F35">
              <w:rPr>
                <w:rFonts w:ascii="Georgia" w:hAnsi="Georgia"/>
                <w:bCs/>
                <w:lang w:eastAsia="ru-RU"/>
              </w:rPr>
              <w:t xml:space="preserve">публичные </w:t>
            </w:r>
            <w:r w:rsidR="004B3B02" w:rsidRPr="00D72F35">
              <w:rPr>
                <w:rFonts w:ascii="Georgia" w:hAnsi="Georgia"/>
                <w:bCs/>
                <w:lang w:eastAsia="ru-RU"/>
              </w:rPr>
              <w:t>доклад</w:t>
            </w:r>
            <w:r w:rsidRPr="00D72F35">
              <w:rPr>
                <w:rFonts w:ascii="Georgia" w:hAnsi="Georgia"/>
                <w:bCs/>
                <w:lang w:eastAsia="ru-RU"/>
              </w:rPr>
              <w:t xml:space="preserve">ы руководителя дошкольного образовательного учреждения </w:t>
            </w:r>
            <w:r w:rsidRPr="00D72F35">
              <w:rPr>
                <w:rFonts w:ascii="Georgia" w:hAnsi="Georgia"/>
                <w:lang w:eastAsia="ru-RU"/>
              </w:rPr>
              <w:t xml:space="preserve">публикуются на сайте ДОУ. </w:t>
            </w:r>
          </w:p>
        </w:tc>
      </w:tr>
    </w:tbl>
    <w:p w:rsidR="003E39BF" w:rsidRPr="00D72F35" w:rsidRDefault="003E39BF" w:rsidP="00D72F35">
      <w:pPr>
        <w:jc w:val="both"/>
        <w:rPr>
          <w:rFonts w:ascii="Georgia" w:hAnsi="Georgia"/>
        </w:rPr>
      </w:pPr>
    </w:p>
    <w:p w:rsidR="002114B0" w:rsidRPr="00844EFE" w:rsidRDefault="0038102E" w:rsidP="00844EFE">
      <w:pPr>
        <w:jc w:val="center"/>
        <w:rPr>
          <w:rFonts w:ascii="Georgia" w:hAnsi="Georgia"/>
          <w:b/>
          <w:bCs/>
          <w:sz w:val="28"/>
          <w:szCs w:val="28"/>
        </w:rPr>
      </w:pPr>
      <w:r w:rsidRPr="00844EFE">
        <w:rPr>
          <w:rFonts w:ascii="Georgia" w:hAnsi="Georgia"/>
          <w:b/>
          <w:bCs/>
          <w:sz w:val="28"/>
          <w:szCs w:val="28"/>
        </w:rPr>
        <w:t>3</w:t>
      </w:r>
      <w:r w:rsidR="004032BE" w:rsidRPr="00844EFE">
        <w:rPr>
          <w:rFonts w:ascii="Georgia" w:hAnsi="Georgia"/>
          <w:b/>
          <w:bCs/>
          <w:sz w:val="28"/>
          <w:szCs w:val="28"/>
        </w:rPr>
        <w:t xml:space="preserve">. </w:t>
      </w:r>
      <w:r w:rsidR="002114B0" w:rsidRPr="00844EFE">
        <w:rPr>
          <w:rFonts w:ascii="Georgia" w:hAnsi="Georgia"/>
          <w:b/>
          <w:bCs/>
          <w:sz w:val="28"/>
          <w:szCs w:val="28"/>
        </w:rPr>
        <w:t>Информационная справка об учреждении</w:t>
      </w:r>
    </w:p>
    <w:p w:rsidR="002114B0" w:rsidRPr="00D72F35" w:rsidRDefault="00844EFE" w:rsidP="00844EFE">
      <w:pPr>
        <w:tabs>
          <w:tab w:val="left" w:pos="7087"/>
        </w:tabs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</w:p>
    <w:tbl>
      <w:tblPr>
        <w:tblStyle w:val="a3"/>
        <w:tblW w:w="10035" w:type="dxa"/>
        <w:tblLook w:val="04A0"/>
      </w:tblPr>
      <w:tblGrid>
        <w:gridCol w:w="3394"/>
        <w:gridCol w:w="6641"/>
      </w:tblGrid>
      <w:tr w:rsidR="0020700B" w:rsidRPr="00D72F35" w:rsidTr="001F6050">
        <w:tc>
          <w:tcPr>
            <w:tcW w:w="10035" w:type="dxa"/>
            <w:gridSpan w:val="2"/>
            <w:hideMark/>
          </w:tcPr>
          <w:p w:rsidR="0020700B" w:rsidRPr="00D72F35" w:rsidRDefault="0020700B" w:rsidP="0020700B">
            <w:pPr>
              <w:jc w:val="center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Общая информация 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Название образовательного учреждения (по уставу)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муниципальное бюджетное дошкольное образовательное       учреждение </w:t>
            </w:r>
            <w:r w:rsidR="0020700B">
              <w:rPr>
                <w:rFonts w:ascii="Georgia" w:hAnsi="Georgia"/>
                <w:bCs/>
              </w:rPr>
              <w:t xml:space="preserve">Ивановский </w:t>
            </w:r>
            <w:r w:rsidRPr="00D72F35">
              <w:rPr>
                <w:rFonts w:ascii="Georgia" w:hAnsi="Georgia"/>
                <w:bCs/>
              </w:rPr>
              <w:t xml:space="preserve">детский сад </w:t>
            </w:r>
            <w:r w:rsidR="0020700B">
              <w:rPr>
                <w:rFonts w:ascii="Georgia" w:hAnsi="Georgia"/>
                <w:bCs/>
              </w:rPr>
              <w:t>«Колосок»</w:t>
            </w:r>
          </w:p>
          <w:p w:rsidR="002114B0" w:rsidRPr="00D72F35" w:rsidRDefault="0020700B" w:rsidP="0020700B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Cs/>
              </w:rPr>
              <w:t>(МБДОУ)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Тип ОУ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>дошкольное образовательное учреждение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Вид ОУ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детский сад 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Учредитель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Управление Образования Администрации </w:t>
            </w:r>
            <w:r w:rsidR="0020700B">
              <w:rPr>
                <w:rFonts w:ascii="Georgia" w:hAnsi="Georgia"/>
                <w:bCs/>
              </w:rPr>
              <w:t>Старожиловского района Рязанской области</w:t>
            </w:r>
          </w:p>
          <w:p w:rsidR="002114B0" w:rsidRPr="00D72F35" w:rsidRDefault="002114B0" w:rsidP="0020700B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в лице начальника УО 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Год основания ДОУ</w:t>
            </w:r>
          </w:p>
        </w:tc>
        <w:tc>
          <w:tcPr>
            <w:tcW w:w="6641" w:type="dxa"/>
            <w:hideMark/>
          </w:tcPr>
          <w:p w:rsidR="00654F2C" w:rsidRPr="00D72F35" w:rsidRDefault="0020700B" w:rsidP="0020700B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1990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Юридический адрес</w:t>
            </w:r>
          </w:p>
        </w:tc>
        <w:tc>
          <w:tcPr>
            <w:tcW w:w="6641" w:type="dxa"/>
            <w:hideMark/>
          </w:tcPr>
          <w:p w:rsidR="002114B0" w:rsidRPr="00D72F35" w:rsidRDefault="002114B0" w:rsidP="0020700B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> </w:t>
            </w:r>
            <w:r w:rsidR="0020700B">
              <w:rPr>
                <w:rFonts w:ascii="Georgia" w:hAnsi="Georgia"/>
                <w:bCs/>
              </w:rPr>
              <w:t xml:space="preserve">391192, </w:t>
            </w:r>
            <w:r w:rsidRPr="00D72F35">
              <w:rPr>
                <w:rFonts w:ascii="Georgia" w:hAnsi="Georgia"/>
                <w:bCs/>
              </w:rPr>
              <w:t>Р</w:t>
            </w:r>
            <w:r w:rsidR="0020700B">
              <w:rPr>
                <w:rFonts w:ascii="Georgia" w:hAnsi="Georgia"/>
                <w:bCs/>
              </w:rPr>
              <w:t>язан</w:t>
            </w:r>
            <w:r w:rsidRPr="00D72F35">
              <w:rPr>
                <w:rFonts w:ascii="Georgia" w:hAnsi="Georgia"/>
                <w:bCs/>
              </w:rPr>
              <w:t xml:space="preserve">ская область, </w:t>
            </w:r>
            <w:r w:rsidR="0020700B">
              <w:rPr>
                <w:rFonts w:ascii="Georgia" w:hAnsi="Georgia"/>
                <w:bCs/>
              </w:rPr>
              <w:t>Старожиловский район, с. Ивановское, д.74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Телефон</w:t>
            </w:r>
          </w:p>
        </w:tc>
        <w:tc>
          <w:tcPr>
            <w:tcW w:w="6641" w:type="dxa"/>
          </w:tcPr>
          <w:p w:rsidR="002114B0" w:rsidRPr="00D72F35" w:rsidRDefault="0020700B" w:rsidP="00D72F35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8(49151) 2-67-16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Электронная почта</w:t>
            </w:r>
          </w:p>
        </w:tc>
        <w:tc>
          <w:tcPr>
            <w:tcW w:w="6641" w:type="dxa"/>
          </w:tcPr>
          <w:p w:rsidR="002114B0" w:rsidRPr="0020700B" w:rsidRDefault="0020700B" w:rsidP="00D72F35">
            <w:pPr>
              <w:jc w:val="both"/>
              <w:rPr>
                <w:rFonts w:ascii="Georgia" w:hAnsi="Georgia"/>
                <w:bCs/>
                <w:lang w:val="en-US"/>
              </w:rPr>
            </w:pPr>
            <w:r>
              <w:rPr>
                <w:rFonts w:ascii="Georgia" w:hAnsi="Georgia"/>
                <w:bCs/>
                <w:lang w:val="en-US"/>
              </w:rPr>
              <w:t>Lida220762@gmail.com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Фамилия, имя, отчество руководителя</w:t>
            </w:r>
          </w:p>
        </w:tc>
        <w:tc>
          <w:tcPr>
            <w:tcW w:w="6641" w:type="dxa"/>
            <w:hideMark/>
          </w:tcPr>
          <w:p w:rsidR="002114B0" w:rsidRPr="0020700B" w:rsidRDefault="00CE7565" w:rsidP="00D72F35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Синельщикова Лидия Петровна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</w:rPr>
            </w:pP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Устав</w:t>
            </w:r>
          </w:p>
        </w:tc>
        <w:tc>
          <w:tcPr>
            <w:tcW w:w="6641" w:type="dxa"/>
            <w:hideMark/>
          </w:tcPr>
          <w:p w:rsidR="003D5B18" w:rsidRPr="00D72F35" w:rsidRDefault="00CE7565" w:rsidP="00CE7565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От 21.03.2017г. №83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Лицензия</w:t>
            </w:r>
          </w:p>
        </w:tc>
        <w:tc>
          <w:tcPr>
            <w:tcW w:w="6641" w:type="dxa"/>
            <w:hideMark/>
          </w:tcPr>
          <w:p w:rsidR="003D5B18" w:rsidRDefault="00CE7565" w:rsidP="00654F2C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Лицензия с приложением от 05.05.2017</w:t>
            </w:r>
            <w:r w:rsidR="002114B0" w:rsidRPr="00D72F35">
              <w:rPr>
                <w:rFonts w:ascii="Georgia" w:hAnsi="Georgia"/>
                <w:bCs/>
              </w:rPr>
              <w:t>г.  рег</w:t>
            </w:r>
            <w:r>
              <w:rPr>
                <w:rFonts w:ascii="Georgia" w:hAnsi="Georgia"/>
                <w:bCs/>
              </w:rPr>
              <w:t>истрационный номер 0001181  серия 62ЛО1</w:t>
            </w:r>
            <w:r w:rsidR="002114B0" w:rsidRPr="00D72F35">
              <w:rPr>
                <w:rFonts w:ascii="Georgia" w:hAnsi="Georgia"/>
                <w:bCs/>
              </w:rPr>
              <w:t xml:space="preserve">,  срок действия </w:t>
            </w:r>
            <w:r w:rsidR="003D5B18" w:rsidRPr="00D72F35">
              <w:rPr>
                <w:rFonts w:ascii="Georgia" w:hAnsi="Georgia"/>
                <w:bCs/>
              </w:rPr>
              <w:t>–</w:t>
            </w:r>
            <w:r w:rsidR="00844EFE">
              <w:rPr>
                <w:rFonts w:ascii="Georgia" w:hAnsi="Georgia"/>
                <w:bCs/>
              </w:rPr>
              <w:t xml:space="preserve"> </w:t>
            </w:r>
            <w:r w:rsidR="002114B0" w:rsidRPr="00D72F35">
              <w:rPr>
                <w:rFonts w:ascii="Georgia" w:hAnsi="Georgia"/>
                <w:bCs/>
              </w:rPr>
              <w:t>бессрочно</w:t>
            </w:r>
          </w:p>
          <w:p w:rsidR="00654F2C" w:rsidRPr="00D72F35" w:rsidRDefault="00654F2C" w:rsidP="00654F2C">
            <w:pPr>
              <w:jc w:val="both"/>
              <w:rPr>
                <w:rFonts w:ascii="Georgia" w:hAnsi="Georgia"/>
                <w:bCs/>
              </w:rPr>
            </w:pP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Формы государственного общественного управления</w:t>
            </w:r>
          </w:p>
        </w:tc>
        <w:tc>
          <w:tcPr>
            <w:tcW w:w="6641" w:type="dxa"/>
            <w:hideMark/>
          </w:tcPr>
          <w:p w:rsidR="002114B0" w:rsidRPr="00D72F35" w:rsidRDefault="002114B0" w:rsidP="00CE756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Педагогический совет, </w:t>
            </w:r>
            <w:r w:rsidR="003D5B18" w:rsidRPr="00D72F35">
              <w:rPr>
                <w:rFonts w:ascii="Georgia" w:hAnsi="Georgia"/>
                <w:bCs/>
              </w:rPr>
              <w:t>О</w:t>
            </w:r>
            <w:r w:rsidRPr="00D72F35">
              <w:rPr>
                <w:rFonts w:ascii="Georgia" w:hAnsi="Georgia"/>
                <w:bCs/>
              </w:rPr>
              <w:t xml:space="preserve">бщее собрание </w:t>
            </w:r>
            <w:r w:rsidR="003D5B18" w:rsidRPr="00D72F35">
              <w:rPr>
                <w:rFonts w:ascii="Georgia" w:hAnsi="Georgia"/>
                <w:bCs/>
              </w:rPr>
              <w:t xml:space="preserve">трудового </w:t>
            </w:r>
            <w:r w:rsidRPr="00D72F35">
              <w:rPr>
                <w:rFonts w:ascii="Georgia" w:hAnsi="Georgia"/>
                <w:bCs/>
              </w:rPr>
              <w:t xml:space="preserve">коллектива </w:t>
            </w:r>
          </w:p>
        </w:tc>
      </w:tr>
      <w:tr w:rsidR="002114B0" w:rsidRPr="00D72F35" w:rsidTr="00844EFE">
        <w:trPr>
          <w:trHeight w:val="1132"/>
        </w:trPr>
        <w:tc>
          <w:tcPr>
            <w:tcW w:w="3394" w:type="dxa"/>
            <w:hideMark/>
          </w:tcPr>
          <w:p w:rsidR="002114B0" w:rsidRPr="00D72F35" w:rsidRDefault="002114B0" w:rsidP="00CE7565">
            <w:pPr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Содержание дошкольного образования образовательные и воспитательные программы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6641" w:type="dxa"/>
            <w:hideMark/>
          </w:tcPr>
          <w:p w:rsidR="003D5B18" w:rsidRPr="00D72F35" w:rsidRDefault="003D5B18" w:rsidP="00D72F35">
            <w:pPr>
              <w:ind w:left="360"/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Основная образовательная программа МБДОУ детского сада</w:t>
            </w:r>
          </w:p>
          <w:p w:rsidR="003D5B18" w:rsidRPr="00D72F35" w:rsidRDefault="002114B0" w:rsidP="00CE7565">
            <w:p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Программа развития и воспитания детей в детском саду </w:t>
            </w:r>
            <w:r w:rsidR="00844EFE">
              <w:rPr>
                <w:rFonts w:ascii="Georgia" w:hAnsi="Georgia"/>
                <w:bCs/>
              </w:rPr>
              <w:t>«От рождения до школы» под ред. Н.Е. Вераксы, Т.С. Комаровой, М.А. Васильевой.</w:t>
            </w: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6641" w:type="dxa"/>
            <w:hideMark/>
          </w:tcPr>
          <w:p w:rsidR="003D5B18" w:rsidRPr="00D72F35" w:rsidRDefault="003D5B18" w:rsidP="00654F2C">
            <w:pPr>
              <w:ind w:left="36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2114B0" w:rsidRPr="00D72F35" w:rsidTr="003D5B18">
        <w:tc>
          <w:tcPr>
            <w:tcW w:w="3394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Традиции детского сада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numPr>
                <w:ilvl w:val="0"/>
                <w:numId w:val="10"/>
              </w:num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>Встречи с ветеранами Великой Отечественной войны</w:t>
            </w:r>
          </w:p>
          <w:p w:rsidR="002114B0" w:rsidRPr="00D72F35" w:rsidRDefault="002114B0" w:rsidP="00CE7565">
            <w:pPr>
              <w:numPr>
                <w:ilvl w:val="0"/>
                <w:numId w:val="10"/>
              </w:num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 xml:space="preserve">Проведение фольклорных праздников </w:t>
            </w:r>
          </w:p>
          <w:p w:rsidR="002114B0" w:rsidRPr="00D72F35" w:rsidRDefault="002114B0" w:rsidP="00D72F35">
            <w:pPr>
              <w:numPr>
                <w:ilvl w:val="0"/>
                <w:numId w:val="10"/>
              </w:numPr>
              <w:jc w:val="both"/>
              <w:rPr>
                <w:rFonts w:ascii="Georgia" w:hAnsi="Georgia"/>
                <w:bCs/>
              </w:rPr>
            </w:pPr>
            <w:r w:rsidRPr="00D72F35">
              <w:rPr>
                <w:rFonts w:ascii="Georgia" w:hAnsi="Georgia"/>
                <w:bCs/>
              </w:rPr>
              <w:t>Спортивные семейные праздники</w:t>
            </w:r>
          </w:p>
          <w:p w:rsidR="003D5B18" w:rsidRPr="00D72F35" w:rsidRDefault="003D5B18" w:rsidP="00CE7565">
            <w:pPr>
              <w:ind w:left="720"/>
              <w:jc w:val="both"/>
              <w:rPr>
                <w:rFonts w:ascii="Georgia" w:hAnsi="Georgia"/>
                <w:bCs/>
              </w:rPr>
            </w:pPr>
          </w:p>
        </w:tc>
      </w:tr>
      <w:tr w:rsidR="002114B0" w:rsidRPr="00D72F35" w:rsidTr="00CE7565">
        <w:trPr>
          <w:trHeight w:val="782"/>
        </w:trPr>
        <w:tc>
          <w:tcPr>
            <w:tcW w:w="3394" w:type="dxa"/>
            <w:hideMark/>
          </w:tcPr>
          <w:p w:rsidR="002114B0" w:rsidRPr="00D72F35" w:rsidRDefault="002114B0" w:rsidP="00CE7565">
            <w:pPr>
              <w:ind w:left="360"/>
              <w:rPr>
                <w:rFonts w:ascii="Georgia" w:hAnsi="Georgia"/>
                <w:b/>
                <w:bCs/>
              </w:rPr>
            </w:pPr>
            <w:r w:rsidRPr="00D72F35">
              <w:rPr>
                <w:rFonts w:ascii="Georgia" w:hAnsi="Georgia"/>
                <w:b/>
                <w:bCs/>
              </w:rPr>
              <w:t>Связь с социумом</w:t>
            </w:r>
          </w:p>
        </w:tc>
        <w:tc>
          <w:tcPr>
            <w:tcW w:w="6641" w:type="dxa"/>
            <w:hideMark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  <w:iCs/>
              </w:rPr>
            </w:pPr>
            <w:r w:rsidRPr="00D72F35">
              <w:rPr>
                <w:rFonts w:ascii="Georgia" w:hAnsi="Georgia"/>
                <w:b/>
                <w:iCs/>
              </w:rPr>
              <w:t xml:space="preserve">Коллектив нашего детского сада сотрудничает с: </w:t>
            </w:r>
          </w:p>
          <w:p w:rsidR="003D5B18" w:rsidRDefault="00CE7565" w:rsidP="00CE756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библиотекой;</w:t>
            </w:r>
          </w:p>
          <w:p w:rsidR="00CE7565" w:rsidRPr="00D72F35" w:rsidRDefault="00CE7565" w:rsidP="00CE756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школой</w:t>
            </w:r>
          </w:p>
        </w:tc>
      </w:tr>
      <w:tr w:rsidR="002114B0" w:rsidRPr="00D72F35" w:rsidTr="003D5B18">
        <w:tc>
          <w:tcPr>
            <w:tcW w:w="3394" w:type="dxa"/>
          </w:tcPr>
          <w:p w:rsidR="002114B0" w:rsidRPr="00D72F35" w:rsidRDefault="002114B0" w:rsidP="00CE7565">
            <w:pPr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  <w:b/>
              </w:rPr>
              <w:t>Тип здания (краткая характеристика здания, территории)</w:t>
            </w:r>
          </w:p>
        </w:tc>
        <w:tc>
          <w:tcPr>
            <w:tcW w:w="6641" w:type="dxa"/>
          </w:tcPr>
          <w:p w:rsidR="002114B0" w:rsidRPr="00D72F35" w:rsidRDefault="002114B0" w:rsidP="00D72F3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 xml:space="preserve">Отдельно стоящее типовое </w:t>
            </w:r>
            <w:r w:rsidR="00CE7565">
              <w:rPr>
                <w:rFonts w:ascii="Georgia" w:hAnsi="Georgia"/>
              </w:rPr>
              <w:t>одно</w:t>
            </w:r>
            <w:r w:rsidRPr="00D72F35">
              <w:rPr>
                <w:rFonts w:ascii="Georgia" w:hAnsi="Georgia"/>
              </w:rPr>
              <w:t>этажное здание, имеет развитую систему коммуник</w:t>
            </w:r>
            <w:r w:rsidR="00CE7565">
              <w:rPr>
                <w:rFonts w:ascii="Georgia" w:hAnsi="Georgia"/>
              </w:rPr>
              <w:t>аций, общая площадь по зданию  587</w:t>
            </w:r>
            <w:r w:rsidRPr="00D72F35">
              <w:rPr>
                <w:rFonts w:ascii="Georgia" w:hAnsi="Georgia"/>
              </w:rPr>
              <w:t xml:space="preserve"> кв. м </w:t>
            </w:r>
          </w:p>
          <w:p w:rsidR="002114B0" w:rsidRPr="00D72F35" w:rsidRDefault="002114B0" w:rsidP="00CE756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 xml:space="preserve">Имеется </w:t>
            </w:r>
            <w:r w:rsidR="00CE7565">
              <w:rPr>
                <w:rFonts w:ascii="Georgia" w:hAnsi="Georgia"/>
              </w:rPr>
              <w:t>детскую площад</w:t>
            </w:r>
            <w:r w:rsidRPr="00D72F35">
              <w:rPr>
                <w:rFonts w:ascii="Georgia" w:hAnsi="Georgia"/>
              </w:rPr>
              <w:t>к</w:t>
            </w:r>
            <w:r w:rsidR="00CE7565">
              <w:rPr>
                <w:rFonts w:ascii="Georgia" w:hAnsi="Georgia"/>
              </w:rPr>
              <w:t>у</w:t>
            </w:r>
            <w:r w:rsidRPr="00D72F35">
              <w:rPr>
                <w:rFonts w:ascii="Georgia" w:hAnsi="Georgia"/>
              </w:rPr>
              <w:t xml:space="preserve"> с малыми формами, цветники</w:t>
            </w:r>
            <w:r w:rsidR="00CE7565">
              <w:rPr>
                <w:rFonts w:ascii="Georgia" w:hAnsi="Georgia"/>
              </w:rPr>
              <w:t>.</w:t>
            </w:r>
          </w:p>
        </w:tc>
      </w:tr>
      <w:tr w:rsidR="002114B0" w:rsidRPr="00D72F35" w:rsidTr="003D5B18">
        <w:tc>
          <w:tcPr>
            <w:tcW w:w="3394" w:type="dxa"/>
          </w:tcPr>
          <w:p w:rsidR="002114B0" w:rsidRPr="00D72F35" w:rsidRDefault="002114B0" w:rsidP="00CE7565">
            <w:pPr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  <w:b/>
              </w:rPr>
              <w:t xml:space="preserve">Модель  МДОУ </w:t>
            </w:r>
          </w:p>
        </w:tc>
        <w:tc>
          <w:tcPr>
            <w:tcW w:w="6641" w:type="dxa"/>
          </w:tcPr>
          <w:p w:rsidR="002114B0" w:rsidRPr="00D72F35" w:rsidRDefault="002114B0" w:rsidP="00D72F3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Прое</w:t>
            </w:r>
            <w:r w:rsidR="00CE7565">
              <w:rPr>
                <w:rFonts w:ascii="Georgia" w:hAnsi="Georgia"/>
              </w:rPr>
              <w:t>ктная мощность детского сада – 3</w:t>
            </w:r>
            <w:r w:rsidRPr="00D72F35">
              <w:rPr>
                <w:rFonts w:ascii="Georgia" w:hAnsi="Georgia"/>
              </w:rPr>
              <w:t xml:space="preserve"> групп</w:t>
            </w:r>
            <w:r w:rsidR="00CE7565">
              <w:rPr>
                <w:rFonts w:ascii="Georgia" w:hAnsi="Georgia"/>
              </w:rPr>
              <w:t>ы</w:t>
            </w:r>
            <w:r w:rsidRPr="00D72F35">
              <w:rPr>
                <w:rFonts w:ascii="Georgia" w:hAnsi="Georgia"/>
              </w:rPr>
              <w:t xml:space="preserve"> </w:t>
            </w:r>
          </w:p>
          <w:p w:rsidR="002114B0" w:rsidRPr="00D72F35" w:rsidRDefault="00CE7565" w:rsidP="00D72F3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Фактическая мощность — 1</w:t>
            </w:r>
            <w:r w:rsidR="002114B0" w:rsidRPr="00D72F35">
              <w:rPr>
                <w:rFonts w:ascii="Georgia" w:hAnsi="Georgia"/>
              </w:rPr>
              <w:t xml:space="preserve"> групп</w:t>
            </w:r>
            <w:r>
              <w:rPr>
                <w:rFonts w:ascii="Georgia" w:hAnsi="Georgia"/>
              </w:rPr>
              <w:t>а</w:t>
            </w:r>
          </w:p>
          <w:p w:rsidR="002114B0" w:rsidRPr="00D72F35" w:rsidRDefault="002114B0" w:rsidP="003B0028">
            <w:pPr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В дошкол</w:t>
            </w:r>
            <w:r w:rsidR="003B0028">
              <w:rPr>
                <w:rFonts w:ascii="Georgia" w:hAnsi="Georgia"/>
              </w:rPr>
              <w:t>ьном учреждении  функционирует 1</w:t>
            </w:r>
            <w:r w:rsidRPr="00D72F35">
              <w:rPr>
                <w:rFonts w:ascii="Georgia" w:hAnsi="Georgia"/>
              </w:rPr>
              <w:t xml:space="preserve"> </w:t>
            </w:r>
            <w:r w:rsidR="003B0028">
              <w:rPr>
                <w:rFonts w:ascii="Georgia" w:hAnsi="Georgia"/>
              </w:rPr>
              <w:t xml:space="preserve">разновозрастная </w:t>
            </w:r>
            <w:r w:rsidRPr="00D72F35">
              <w:rPr>
                <w:rFonts w:ascii="Georgia" w:hAnsi="Georgia"/>
              </w:rPr>
              <w:t>групп</w:t>
            </w:r>
            <w:r w:rsidR="003B0028">
              <w:rPr>
                <w:rFonts w:ascii="Georgia" w:hAnsi="Georgia"/>
              </w:rPr>
              <w:t>а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Структурные компоненты:</w:t>
            </w:r>
          </w:p>
          <w:p w:rsidR="002114B0" w:rsidRPr="00D72F35" w:rsidRDefault="002114B0" w:rsidP="00D72F35">
            <w:pPr>
              <w:numPr>
                <w:ilvl w:val="0"/>
                <w:numId w:val="7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Групповые комнаты;</w:t>
            </w:r>
          </w:p>
          <w:p w:rsidR="002114B0" w:rsidRPr="00D72F35" w:rsidRDefault="002114B0" w:rsidP="00D72F35">
            <w:pPr>
              <w:numPr>
                <w:ilvl w:val="0"/>
                <w:numId w:val="7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Кабинет заведующего;</w:t>
            </w:r>
          </w:p>
          <w:p w:rsidR="002114B0" w:rsidRPr="00D72F35" w:rsidRDefault="002114B0" w:rsidP="00D72F35">
            <w:pPr>
              <w:numPr>
                <w:ilvl w:val="0"/>
                <w:numId w:val="7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Пищеблок;</w:t>
            </w:r>
          </w:p>
          <w:p w:rsidR="002114B0" w:rsidRDefault="002114B0" w:rsidP="00D72F35">
            <w:pPr>
              <w:numPr>
                <w:ilvl w:val="0"/>
                <w:numId w:val="7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Прачечная</w:t>
            </w:r>
            <w:r w:rsidR="003B0028">
              <w:rPr>
                <w:rFonts w:ascii="Georgia" w:hAnsi="Georgia"/>
              </w:rPr>
              <w:t>;</w:t>
            </w:r>
          </w:p>
          <w:p w:rsidR="003B0028" w:rsidRPr="00D72F35" w:rsidRDefault="003B0028" w:rsidP="00D72F35">
            <w:pPr>
              <w:numPr>
                <w:ilvl w:val="0"/>
                <w:numId w:val="7"/>
              </w:num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Котельная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О</w:t>
            </w:r>
            <w:r w:rsidR="003B0028">
              <w:rPr>
                <w:rFonts w:ascii="Georgia" w:hAnsi="Georgia"/>
              </w:rPr>
              <w:t>бщий режим работы: с 7.00. до 17.3</w:t>
            </w:r>
            <w:r w:rsidRPr="00D72F35">
              <w:rPr>
                <w:rFonts w:ascii="Georgia" w:hAnsi="Georgia"/>
              </w:rPr>
              <w:t>0, выходные дни – суббота и воскресенье.</w:t>
            </w:r>
          </w:p>
        </w:tc>
      </w:tr>
      <w:tr w:rsidR="002114B0" w:rsidRPr="00D72F35" w:rsidTr="003D5B18">
        <w:tc>
          <w:tcPr>
            <w:tcW w:w="3394" w:type="dxa"/>
          </w:tcPr>
          <w:p w:rsidR="002114B0" w:rsidRPr="00D72F35" w:rsidRDefault="002114B0" w:rsidP="003B0028">
            <w:pPr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  <w:b/>
              </w:rPr>
              <w:t>Детский сад решает следующие</w:t>
            </w:r>
            <w:r w:rsidR="003B0028">
              <w:rPr>
                <w:rFonts w:ascii="Georgia" w:hAnsi="Georgia"/>
                <w:b/>
              </w:rPr>
              <w:t xml:space="preserve"> </w:t>
            </w:r>
            <w:r w:rsidRPr="00D72F35">
              <w:rPr>
                <w:rFonts w:ascii="Georgia" w:hAnsi="Georgia"/>
                <w:b/>
              </w:rPr>
              <w:t>задачи: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641" w:type="dxa"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Cs/>
                <w:iCs/>
              </w:rPr>
            </w:pPr>
            <w:r w:rsidRPr="00D72F35">
              <w:rPr>
                <w:rFonts w:ascii="Georgia" w:hAnsi="Georgia"/>
                <w:bCs/>
                <w:iCs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</w:rPr>
              <w:t>2. Создание условий обеспечивающих 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114B0" w:rsidRPr="00D72F35" w:rsidRDefault="002114B0" w:rsidP="00D72F35">
            <w:p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3</w:t>
            </w:r>
            <w:r w:rsidRPr="00D72F35">
              <w:rPr>
                <w:rFonts w:ascii="Georgia" w:hAnsi="Georgia"/>
                <w:b/>
              </w:rPr>
              <w:t xml:space="preserve">. </w:t>
            </w:r>
            <w:r w:rsidRPr="00D72F35">
              <w:rPr>
                <w:rFonts w:ascii="Georgia" w:hAnsi="Georgia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114B0" w:rsidRPr="00D72F35" w:rsidTr="003D5B18">
        <w:tc>
          <w:tcPr>
            <w:tcW w:w="3394" w:type="dxa"/>
          </w:tcPr>
          <w:p w:rsidR="002114B0" w:rsidRPr="00D72F35" w:rsidRDefault="002114B0" w:rsidP="003B0028">
            <w:pPr>
              <w:spacing w:line="276" w:lineRule="auto"/>
              <w:jc w:val="both"/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  <w:b/>
              </w:rPr>
              <w:t>Детский сад осуществляет систему комплексного мониторинга развития детей</w:t>
            </w:r>
          </w:p>
        </w:tc>
        <w:tc>
          <w:tcPr>
            <w:tcW w:w="6641" w:type="dxa"/>
          </w:tcPr>
          <w:p w:rsidR="002114B0" w:rsidRPr="00D72F35" w:rsidRDefault="002114B0" w:rsidP="00D72F35">
            <w:pPr>
              <w:numPr>
                <w:ilvl w:val="0"/>
                <w:numId w:val="8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здоровья;</w:t>
            </w:r>
          </w:p>
          <w:p w:rsidR="002114B0" w:rsidRPr="00D72F35" w:rsidRDefault="002114B0" w:rsidP="00D72F35">
            <w:pPr>
              <w:numPr>
                <w:ilvl w:val="0"/>
                <w:numId w:val="8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речевого развития;</w:t>
            </w:r>
          </w:p>
          <w:p w:rsidR="002114B0" w:rsidRPr="00D72F35" w:rsidRDefault="002114B0" w:rsidP="00D72F35">
            <w:pPr>
              <w:numPr>
                <w:ilvl w:val="0"/>
                <w:numId w:val="8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физического развития,</w:t>
            </w:r>
          </w:p>
          <w:p w:rsidR="002114B0" w:rsidRPr="00D72F35" w:rsidRDefault="002114B0" w:rsidP="00D72F35">
            <w:pPr>
              <w:numPr>
                <w:ilvl w:val="0"/>
                <w:numId w:val="8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психического развития;</w:t>
            </w:r>
          </w:p>
          <w:p w:rsidR="002114B0" w:rsidRPr="00D72F35" w:rsidRDefault="002114B0" w:rsidP="00D72F35">
            <w:pPr>
              <w:numPr>
                <w:ilvl w:val="0"/>
                <w:numId w:val="8"/>
              </w:numPr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интегративные качества воспитанников по всем направлениям развития.</w:t>
            </w:r>
          </w:p>
        </w:tc>
      </w:tr>
      <w:tr w:rsidR="002114B0" w:rsidRPr="00D72F35" w:rsidTr="003D5B18">
        <w:tc>
          <w:tcPr>
            <w:tcW w:w="3394" w:type="dxa"/>
          </w:tcPr>
          <w:p w:rsidR="002114B0" w:rsidRPr="00D72F35" w:rsidRDefault="002114B0" w:rsidP="00D72F35">
            <w:pPr>
              <w:jc w:val="both"/>
              <w:rPr>
                <w:rFonts w:ascii="Georgia" w:hAnsi="Georgia"/>
                <w:b/>
              </w:rPr>
            </w:pPr>
            <w:r w:rsidRPr="00D72F35">
              <w:rPr>
                <w:rFonts w:ascii="Georgia" w:hAnsi="Georgia"/>
                <w:b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</w:tcPr>
          <w:p w:rsidR="003D5B18" w:rsidRPr="00D72F35" w:rsidRDefault="003D5B18" w:rsidP="00D72F35">
            <w:pPr>
              <w:ind w:left="417"/>
              <w:jc w:val="both"/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Блоки:</w:t>
            </w:r>
          </w:p>
          <w:p w:rsidR="002114B0" w:rsidRPr="00D72F35" w:rsidRDefault="002114B0" w:rsidP="003B0028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2114B0" w:rsidRPr="00D72F35" w:rsidRDefault="002114B0" w:rsidP="003B0028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воспитательно</w:t>
            </w:r>
            <w:r w:rsidR="003B0028">
              <w:rPr>
                <w:rFonts w:ascii="Georgia" w:hAnsi="Georgia"/>
              </w:rPr>
              <w:t xml:space="preserve"> </w:t>
            </w:r>
            <w:r w:rsidRPr="00D72F35">
              <w:rPr>
                <w:rFonts w:ascii="Georgia" w:hAnsi="Georgia"/>
              </w:rPr>
              <w:t>-</w:t>
            </w:r>
            <w:r w:rsidR="003B0028">
              <w:rPr>
                <w:rFonts w:ascii="Georgia" w:hAnsi="Georgia"/>
              </w:rPr>
              <w:t xml:space="preserve"> </w:t>
            </w:r>
            <w:r w:rsidRPr="00D72F35">
              <w:rPr>
                <w:rFonts w:ascii="Georgia" w:hAnsi="Georgia"/>
              </w:rPr>
              <w:t>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114B0" w:rsidRPr="00D72F35" w:rsidRDefault="002114B0" w:rsidP="003B0028">
            <w:pPr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D72F35">
              <w:rPr>
                <w:rFonts w:ascii="Georgia" w:hAnsi="Georgia"/>
              </w:rPr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2114B0" w:rsidRPr="00D72F35" w:rsidRDefault="002114B0" w:rsidP="00D72F35">
      <w:pPr>
        <w:jc w:val="both"/>
        <w:rPr>
          <w:rFonts w:ascii="Georgia" w:hAnsi="Georgia"/>
          <w:b/>
          <w:bCs/>
        </w:rPr>
      </w:pPr>
      <w:r w:rsidRPr="00D72F35">
        <w:rPr>
          <w:rFonts w:ascii="Georgia" w:hAnsi="Georgia"/>
          <w:b/>
          <w:bCs/>
        </w:rPr>
        <w:t> </w:t>
      </w:r>
    </w:p>
    <w:p w:rsidR="006E0D59" w:rsidRPr="00D72F35" w:rsidRDefault="0038102E" w:rsidP="00844EF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</w:t>
      </w:r>
      <w:r w:rsidR="006E0D59" w:rsidRPr="00D72F35">
        <w:rPr>
          <w:rFonts w:ascii="Georgia" w:hAnsi="Georgia"/>
          <w:b/>
          <w:sz w:val="28"/>
          <w:szCs w:val="28"/>
        </w:rPr>
        <w:t>.</w:t>
      </w:r>
      <w:r w:rsidR="003B0028">
        <w:rPr>
          <w:rFonts w:ascii="Georgia" w:hAnsi="Georgia"/>
          <w:b/>
          <w:sz w:val="28"/>
          <w:szCs w:val="28"/>
        </w:rPr>
        <w:t xml:space="preserve"> </w:t>
      </w:r>
      <w:r w:rsidR="006E0D59" w:rsidRPr="00D72F35">
        <w:rPr>
          <w:rFonts w:ascii="Georgia" w:hAnsi="Georgia"/>
          <w:b/>
          <w:sz w:val="28"/>
          <w:szCs w:val="28"/>
        </w:rPr>
        <w:t>Анализ деятельности ДОУ</w:t>
      </w:r>
    </w:p>
    <w:p w:rsidR="006E0D59" w:rsidRPr="00D72F35" w:rsidRDefault="006E0D59" w:rsidP="00D72F35">
      <w:pPr>
        <w:jc w:val="both"/>
        <w:rPr>
          <w:rFonts w:ascii="Georgia" w:hAnsi="Georgia"/>
        </w:rPr>
      </w:pPr>
    </w:p>
    <w:p w:rsidR="006E0D59" w:rsidRPr="00D72F35" w:rsidRDefault="003B0028" w:rsidP="00D72F3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</w:t>
      </w:r>
      <w:r w:rsidR="006E0D59" w:rsidRPr="00D72F35">
        <w:rPr>
          <w:rFonts w:ascii="Georgia" w:hAnsi="Georgia"/>
        </w:rPr>
        <w:t>Прогр</w:t>
      </w:r>
      <w:r>
        <w:rPr>
          <w:rFonts w:ascii="Georgia" w:hAnsi="Georgia"/>
        </w:rPr>
        <w:t>амма развития учреждения на 2017-2021</w:t>
      </w:r>
      <w:r w:rsidR="006E0D59" w:rsidRPr="00D72F35">
        <w:rPr>
          <w:rFonts w:ascii="Georgia" w:hAnsi="Georgia"/>
        </w:rPr>
        <w:t xml:space="preserve"> год выполнена </w:t>
      </w:r>
      <w:r>
        <w:rPr>
          <w:rFonts w:ascii="Georgia" w:hAnsi="Georgia"/>
        </w:rPr>
        <w:t xml:space="preserve">не </w:t>
      </w:r>
      <w:r w:rsidR="006E0D59" w:rsidRPr="00D72F35">
        <w:rPr>
          <w:rFonts w:ascii="Georgia" w:hAnsi="Georgia"/>
        </w:rPr>
        <w:t>в полном объеме.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Реализация мероприятий Программы Развития детского сада </w:t>
      </w:r>
      <w:r w:rsidR="003B0028">
        <w:rPr>
          <w:rFonts w:ascii="Georgia" w:hAnsi="Georgia"/>
        </w:rPr>
        <w:t>на период 2017 – 2021</w:t>
      </w:r>
      <w:r w:rsidRPr="00D72F35">
        <w:rPr>
          <w:rFonts w:ascii="Georgia" w:hAnsi="Georgia"/>
        </w:rPr>
        <w:t xml:space="preserve"> гг. обеспечила: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- расширение </w:t>
      </w:r>
      <w:r w:rsidR="00595BB1" w:rsidRPr="00D72F35">
        <w:rPr>
          <w:rFonts w:ascii="Georgia" w:hAnsi="Georgia"/>
        </w:rPr>
        <w:t xml:space="preserve">областей </w:t>
      </w:r>
      <w:r w:rsidRPr="00D72F35">
        <w:rPr>
          <w:rFonts w:ascii="Georgia" w:hAnsi="Georgia"/>
        </w:rPr>
        <w:t xml:space="preserve">применения информационных технологий в содержании деятельности учреждения;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</w:t>
      </w:r>
      <w:r w:rsidR="00595BB1" w:rsidRPr="00D72F35">
        <w:rPr>
          <w:rFonts w:ascii="Georgia" w:hAnsi="Georgia"/>
        </w:rPr>
        <w:t xml:space="preserve">раннего и </w:t>
      </w:r>
      <w:r w:rsidRPr="00D72F35">
        <w:rPr>
          <w:rFonts w:ascii="Georgia" w:hAnsi="Georgia"/>
        </w:rPr>
        <w:t xml:space="preserve">дошкольного возраста;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- улучшение и модернизацию материально-технической базы </w:t>
      </w:r>
      <w:r w:rsidR="001C0D9C" w:rsidRPr="00D72F35">
        <w:rPr>
          <w:rFonts w:ascii="Georgia" w:hAnsi="Georgia"/>
        </w:rPr>
        <w:t>ДОУ</w:t>
      </w:r>
      <w:r w:rsidRPr="00D72F35">
        <w:rPr>
          <w:rFonts w:ascii="Georgia" w:hAnsi="Georgia"/>
        </w:rPr>
        <w:t xml:space="preserve">;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>- повышение доли педагогических и руководящих работников</w:t>
      </w:r>
      <w:r w:rsidR="001C0D9C" w:rsidRPr="00D72F35">
        <w:rPr>
          <w:rFonts w:ascii="Georgia" w:hAnsi="Georgia"/>
        </w:rPr>
        <w:t xml:space="preserve"> ДОУ,</w:t>
      </w:r>
      <w:r w:rsidR="003B0028">
        <w:rPr>
          <w:rFonts w:ascii="Georgia" w:hAnsi="Georgia"/>
        </w:rPr>
        <w:t xml:space="preserve"> </w:t>
      </w:r>
      <w:r w:rsidR="001C0D9C" w:rsidRPr="00D72F35">
        <w:rPr>
          <w:rFonts w:ascii="Georgia" w:hAnsi="Georgia"/>
        </w:rPr>
        <w:t>п</w:t>
      </w:r>
      <w:r w:rsidRPr="00D72F35">
        <w:rPr>
          <w:rFonts w:ascii="Georgia" w:hAnsi="Georgia"/>
        </w:rPr>
        <w:t xml:space="preserve">рошедших профессиональную подготовку, переподготовку и повышение квалификации по </w:t>
      </w:r>
      <w:r w:rsidR="00511DBE" w:rsidRPr="00D72F35">
        <w:rPr>
          <w:rFonts w:ascii="Georgia" w:hAnsi="Georgia"/>
        </w:rPr>
        <w:t>изучению</w:t>
      </w:r>
      <w:r w:rsidRPr="00D72F35">
        <w:rPr>
          <w:rFonts w:ascii="Georgia" w:hAnsi="Georgia"/>
        </w:rPr>
        <w:t xml:space="preserve"> современных моделей доступного и качественного дошкольного образования;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- организацию комплексной модели взаимодействия </w:t>
      </w:r>
      <w:r w:rsidR="003B0028">
        <w:rPr>
          <w:rFonts w:ascii="Georgia" w:hAnsi="Georgia"/>
        </w:rPr>
        <w:t>педагогов</w:t>
      </w:r>
      <w:r w:rsidRPr="00D72F35">
        <w:rPr>
          <w:rFonts w:ascii="Georgia" w:hAnsi="Georgia"/>
        </w:rPr>
        <w:t>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Результаты Программы развития в области вариативности системы </w:t>
      </w:r>
      <w:r w:rsidR="00511DBE" w:rsidRPr="00D72F35">
        <w:rPr>
          <w:rFonts w:ascii="Georgia" w:hAnsi="Georgia"/>
        </w:rPr>
        <w:t xml:space="preserve">ДОУ </w:t>
      </w:r>
      <w:r w:rsidRPr="00D72F35">
        <w:rPr>
          <w:rFonts w:ascii="Georgia" w:hAnsi="Georgia"/>
        </w:rPr>
        <w:t xml:space="preserve"> на основе создания новых форм, реализующих программу дошкольного образования, показали, что детский сад функционирует стабильно в режиме развития. </w:t>
      </w:r>
      <w:r w:rsidR="00511DBE" w:rsidRPr="00D72F35">
        <w:rPr>
          <w:rFonts w:ascii="Georgia" w:hAnsi="Georgia"/>
        </w:rPr>
        <w:t>Наше о</w:t>
      </w:r>
      <w:r w:rsidRPr="00D72F35">
        <w:rPr>
          <w:rFonts w:ascii="Georgia" w:hAnsi="Georgia"/>
        </w:rPr>
        <w:t>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>-  разработан и регулярно обновляется официальный сайт ДОУ;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>- воспитатели активно используют ресурсы сети Интернет для общения с родителями воспитанников и распространения опыта работы;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</w:t>
      </w:r>
      <w:r w:rsidR="00511DBE" w:rsidRPr="00D72F35">
        <w:rPr>
          <w:rFonts w:ascii="Georgia" w:hAnsi="Georgia"/>
        </w:rPr>
        <w:t xml:space="preserve">наш детский сад </w:t>
      </w:r>
      <w:r w:rsidR="003B0028">
        <w:rPr>
          <w:rFonts w:ascii="Georgia" w:hAnsi="Georgia"/>
        </w:rPr>
        <w:t>не</w:t>
      </w:r>
      <w:r w:rsidR="00511DBE" w:rsidRPr="00D72F35">
        <w:rPr>
          <w:rFonts w:ascii="Georgia" w:hAnsi="Georgia"/>
        </w:rPr>
        <w:t xml:space="preserve">достаточно </w:t>
      </w:r>
      <w:r w:rsidRPr="00D72F35">
        <w:rPr>
          <w:rFonts w:ascii="Georgia" w:hAnsi="Georgia"/>
        </w:rPr>
        <w:t>оснащён предметами и материалами, необходимыми для всестороннего развития воспитанников.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C163B3" w:rsidRPr="00D72F35" w:rsidRDefault="00C163B3" w:rsidP="00D72F35">
      <w:pPr>
        <w:jc w:val="both"/>
        <w:rPr>
          <w:rFonts w:ascii="Georgia" w:hAnsi="Georgia"/>
        </w:rPr>
      </w:pPr>
      <w:r w:rsidRPr="00D72F35">
        <w:rPr>
          <w:rFonts w:ascii="Georgia" w:hAnsi="Georgia"/>
        </w:rPr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</w:t>
      </w:r>
      <w:r w:rsidR="00F3489D" w:rsidRPr="00D72F35">
        <w:rPr>
          <w:rFonts w:ascii="Georgia" w:hAnsi="Georgia"/>
        </w:rPr>
        <w:t>нашего о</w:t>
      </w:r>
      <w:r w:rsidRPr="00D72F35">
        <w:rPr>
          <w:rFonts w:ascii="Georgia" w:hAnsi="Georgia"/>
        </w:rPr>
        <w:t xml:space="preserve">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совместные праздники и развлечения, оформление наглядной информации, привлечение родителей к оформлению творческих выставок. </w:t>
      </w:r>
    </w:p>
    <w:p w:rsidR="004E7503" w:rsidRDefault="004E7503" w:rsidP="00D72F35">
      <w:pPr>
        <w:jc w:val="both"/>
        <w:rPr>
          <w:rFonts w:ascii="Georgia" w:hAnsi="Georgia"/>
        </w:rPr>
      </w:pPr>
    </w:p>
    <w:p w:rsidR="004E7503" w:rsidRPr="00844EFE" w:rsidRDefault="0038102E" w:rsidP="00844EFE">
      <w:pPr>
        <w:jc w:val="center"/>
        <w:rPr>
          <w:rFonts w:ascii="Georgia" w:hAnsi="Georgia"/>
          <w:b/>
          <w:sz w:val="28"/>
          <w:szCs w:val="28"/>
        </w:rPr>
      </w:pPr>
      <w:r w:rsidRPr="00844EFE">
        <w:rPr>
          <w:rFonts w:ascii="Georgia" w:hAnsi="Georgia"/>
          <w:b/>
          <w:sz w:val="28"/>
          <w:szCs w:val="28"/>
        </w:rPr>
        <w:t>5</w:t>
      </w:r>
      <w:r w:rsidR="0029074E" w:rsidRPr="00844EFE">
        <w:rPr>
          <w:rFonts w:ascii="Georgia" w:hAnsi="Georgia"/>
          <w:b/>
          <w:sz w:val="28"/>
          <w:szCs w:val="28"/>
        </w:rPr>
        <w:t xml:space="preserve">. </w:t>
      </w:r>
      <w:r w:rsidR="004E7503" w:rsidRPr="00844EFE">
        <w:rPr>
          <w:rFonts w:ascii="Georgia" w:hAnsi="Georgia"/>
          <w:b/>
          <w:sz w:val="28"/>
          <w:szCs w:val="28"/>
        </w:rPr>
        <w:t>Результаты–анализ</w:t>
      </w:r>
      <w:r w:rsidR="0029074E" w:rsidRPr="00844EFE">
        <w:rPr>
          <w:rFonts w:ascii="Georgia" w:hAnsi="Georgia"/>
          <w:b/>
          <w:sz w:val="28"/>
          <w:szCs w:val="28"/>
        </w:rPr>
        <w:t>а</w:t>
      </w:r>
      <w:r w:rsidR="004E7503" w:rsidRPr="00844EFE">
        <w:rPr>
          <w:rFonts w:ascii="Georgia" w:hAnsi="Georgia"/>
          <w:b/>
          <w:sz w:val="28"/>
          <w:szCs w:val="28"/>
        </w:rPr>
        <w:t xml:space="preserve"> потенциала детского сада</w:t>
      </w:r>
    </w:p>
    <w:p w:rsidR="004E7503" w:rsidRPr="004E7503" w:rsidRDefault="004E7503" w:rsidP="004E7503">
      <w:pPr>
        <w:rPr>
          <w:rFonts w:ascii="Georgia" w:hAnsi="Georgia"/>
          <w:b/>
        </w:rPr>
      </w:pPr>
    </w:p>
    <w:tbl>
      <w:tblPr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8"/>
        <w:gridCol w:w="2602"/>
        <w:gridCol w:w="2268"/>
        <w:gridCol w:w="3899"/>
      </w:tblGrid>
      <w:tr w:rsidR="0015027C" w:rsidRPr="004E7503" w:rsidTr="00156E05">
        <w:tc>
          <w:tcPr>
            <w:tcW w:w="2468" w:type="dxa"/>
          </w:tcPr>
          <w:p w:rsidR="004E7503" w:rsidRPr="004E7503" w:rsidRDefault="004E7503" w:rsidP="004E7503">
            <w:pPr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Сильная сторона</w:t>
            </w:r>
          </w:p>
        </w:tc>
        <w:tc>
          <w:tcPr>
            <w:tcW w:w="2602" w:type="dxa"/>
          </w:tcPr>
          <w:p w:rsidR="004E7503" w:rsidRPr="004E7503" w:rsidRDefault="004E7503" w:rsidP="004E7503">
            <w:pPr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Слабая сторона</w:t>
            </w:r>
          </w:p>
        </w:tc>
        <w:tc>
          <w:tcPr>
            <w:tcW w:w="2268" w:type="dxa"/>
          </w:tcPr>
          <w:p w:rsidR="004E7503" w:rsidRPr="004E7503" w:rsidRDefault="004E7503" w:rsidP="004E7503">
            <w:pPr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Перспективы развития</w:t>
            </w:r>
          </w:p>
        </w:tc>
        <w:tc>
          <w:tcPr>
            <w:tcW w:w="3899" w:type="dxa"/>
          </w:tcPr>
          <w:p w:rsidR="004E7503" w:rsidRPr="004E7503" w:rsidRDefault="004E7503" w:rsidP="004E7503">
            <w:pPr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Возможные риски</w:t>
            </w: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Кадровое обеспечение</w:t>
            </w:r>
          </w:p>
        </w:tc>
      </w:tr>
      <w:tr w:rsidR="0015027C" w:rsidRPr="004E7503" w:rsidTr="00156E05">
        <w:tc>
          <w:tcPr>
            <w:tcW w:w="2468" w:type="dxa"/>
          </w:tcPr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Слаженный коллектив опытных педагогов.</w:t>
            </w:r>
          </w:p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квалификация педагогов.</w:t>
            </w:r>
          </w:p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Аттестация по плану.</w:t>
            </w:r>
          </w:p>
        </w:tc>
        <w:tc>
          <w:tcPr>
            <w:tcW w:w="2602" w:type="dxa"/>
          </w:tcPr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Наличие молодых специалистов без опыта работы или с маленьким опытом работы.</w:t>
            </w:r>
          </w:p>
          <w:p w:rsidR="004E7503" w:rsidRPr="004E7503" w:rsidRDefault="004E7503" w:rsidP="004E7503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4E7503" w:rsidRPr="004E7503" w:rsidRDefault="00796A4F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Оптимизация </w:t>
            </w:r>
            <w:r w:rsidR="004E7503" w:rsidRPr="004E7503">
              <w:rPr>
                <w:rFonts w:ascii="Georgia" w:hAnsi="Georgia"/>
              </w:rPr>
              <w:t xml:space="preserve">системы наставничества. Повышение квалификации на курсах (краткосрочных, переподготовки). Участие в </w:t>
            </w:r>
            <w:r w:rsidR="00844EFE">
              <w:rPr>
                <w:rFonts w:ascii="Georgia" w:hAnsi="Georgia"/>
              </w:rPr>
              <w:t>семинарах</w:t>
            </w:r>
          </w:p>
        </w:tc>
        <w:tc>
          <w:tcPr>
            <w:tcW w:w="3899" w:type="dxa"/>
          </w:tcPr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Большие интеллектуальные </w:t>
            </w:r>
            <w:r w:rsidR="00844EFE">
              <w:rPr>
                <w:rFonts w:ascii="Georgia" w:hAnsi="Georgia"/>
              </w:rPr>
              <w:t xml:space="preserve">                </w:t>
            </w:r>
            <w:r w:rsidRPr="004E7503">
              <w:rPr>
                <w:rFonts w:ascii="Georgia" w:hAnsi="Georgia"/>
              </w:rPr>
              <w:t>и энергетические затраты. Невостребованность интеллектуального продукта педагогического коллектива.</w:t>
            </w: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Материально-техническое обеспечение</w:t>
            </w:r>
          </w:p>
        </w:tc>
      </w:tr>
      <w:tr w:rsidR="0015027C" w:rsidRPr="004E7503" w:rsidTr="00156E05">
        <w:tc>
          <w:tcPr>
            <w:tcW w:w="2468" w:type="dxa"/>
          </w:tcPr>
          <w:p w:rsidR="004E7503" w:rsidRPr="004E7503" w:rsidRDefault="004E7503" w:rsidP="00844EFE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Наличие материально-технической базы, соответствующей современным требованиям. Пополнение периодическими изданиями </w:t>
            </w:r>
          </w:p>
        </w:tc>
        <w:tc>
          <w:tcPr>
            <w:tcW w:w="2602" w:type="dxa"/>
          </w:tcPr>
          <w:p w:rsidR="004E7503" w:rsidRPr="004E7503" w:rsidRDefault="00604E03" w:rsidP="00604E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Недостаточность оснащения </w:t>
            </w:r>
            <w:r w:rsidR="004E7503" w:rsidRPr="004E7503">
              <w:rPr>
                <w:rFonts w:ascii="Georgia" w:hAnsi="Georgia"/>
              </w:rPr>
              <w:t xml:space="preserve">цифровой образовательной среды. </w:t>
            </w:r>
          </w:p>
        </w:tc>
        <w:tc>
          <w:tcPr>
            <w:tcW w:w="2268" w:type="dxa"/>
          </w:tcPr>
          <w:p w:rsidR="004E7503" w:rsidRPr="004E7503" w:rsidRDefault="004E7503" w:rsidP="00554E5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Дооснастить учреждение </w:t>
            </w:r>
            <w:r w:rsidR="00554E53">
              <w:rPr>
                <w:rFonts w:ascii="Georgia" w:hAnsi="Georgia"/>
              </w:rPr>
              <w:t xml:space="preserve">компьютерным </w:t>
            </w:r>
            <w:r w:rsidRPr="004E7503">
              <w:rPr>
                <w:rFonts w:ascii="Georgia" w:hAnsi="Georgia"/>
              </w:rPr>
              <w:t>оборудованием..</w:t>
            </w:r>
          </w:p>
        </w:tc>
        <w:tc>
          <w:tcPr>
            <w:tcW w:w="3899" w:type="dxa"/>
          </w:tcPr>
          <w:p w:rsidR="004E7503" w:rsidRPr="004E7503" w:rsidRDefault="007D4C16" w:rsidP="004E75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Недостаточное финансирование</w:t>
            </w:r>
            <w:r w:rsidR="004E7503" w:rsidRPr="004E7503">
              <w:rPr>
                <w:rFonts w:ascii="Georgia" w:hAnsi="Georgia"/>
              </w:rPr>
              <w:t>.</w:t>
            </w: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Содержание образовательной деятельности</w:t>
            </w:r>
          </w:p>
        </w:tc>
      </w:tr>
      <w:tr w:rsidR="0015027C" w:rsidRPr="004E7503" w:rsidTr="00156E05">
        <w:tc>
          <w:tcPr>
            <w:tcW w:w="2468" w:type="dxa"/>
          </w:tcPr>
          <w:p w:rsidR="00AF4234" w:rsidRPr="004E7503" w:rsidRDefault="004E7503" w:rsidP="00844EFE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</w:t>
            </w:r>
            <w:r w:rsidR="007D4C16">
              <w:rPr>
                <w:rFonts w:ascii="Georgia" w:hAnsi="Georgia"/>
              </w:rPr>
              <w:t xml:space="preserve">инновационных </w:t>
            </w:r>
            <w:r w:rsidRPr="004E7503">
              <w:rPr>
                <w:rFonts w:ascii="Georgia" w:hAnsi="Georgia"/>
              </w:rPr>
              <w:t>технологий</w:t>
            </w:r>
            <w:r w:rsidR="007D4C16">
              <w:rPr>
                <w:rFonts w:ascii="Georgia" w:hAnsi="Georgia"/>
              </w:rPr>
              <w:t>.</w:t>
            </w:r>
          </w:p>
        </w:tc>
        <w:tc>
          <w:tcPr>
            <w:tcW w:w="2602" w:type="dxa"/>
          </w:tcPr>
          <w:p w:rsidR="004E7503" w:rsidRPr="004E7503" w:rsidRDefault="007D4C16" w:rsidP="007D4C1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Отсутствие программ</w:t>
            </w:r>
            <w:r>
              <w:t xml:space="preserve"> по р</w:t>
            </w:r>
            <w:r w:rsidRPr="007D4C16">
              <w:rPr>
                <w:rFonts w:ascii="Georgia" w:hAnsi="Georgia"/>
              </w:rPr>
              <w:t>абот</w:t>
            </w:r>
            <w:r>
              <w:rPr>
                <w:rFonts w:ascii="Georgia" w:hAnsi="Georgia"/>
              </w:rPr>
              <w:t>е</w:t>
            </w:r>
            <w:r w:rsidRPr="007D4C16">
              <w:rPr>
                <w:rFonts w:ascii="Georgia" w:hAnsi="Georgia"/>
              </w:rPr>
              <w:t xml:space="preserve"> с одаренными детьми</w:t>
            </w:r>
          </w:p>
        </w:tc>
        <w:tc>
          <w:tcPr>
            <w:tcW w:w="2268" w:type="dxa"/>
          </w:tcPr>
          <w:p w:rsidR="00844EFE" w:rsidRPr="004E7503" w:rsidRDefault="00AF4234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Разработка программ по работе с одарёнными детьми. </w:t>
            </w:r>
          </w:p>
          <w:p w:rsidR="006A48B4" w:rsidRPr="004E7503" w:rsidRDefault="006A48B4" w:rsidP="006A48B4">
            <w:pPr>
              <w:rPr>
                <w:rFonts w:ascii="Georgia" w:hAnsi="Georgia"/>
              </w:rPr>
            </w:pPr>
          </w:p>
        </w:tc>
        <w:tc>
          <w:tcPr>
            <w:tcW w:w="3899" w:type="dxa"/>
          </w:tcPr>
          <w:p w:rsidR="004E7503" w:rsidRPr="004E7503" w:rsidRDefault="00AF4234" w:rsidP="00C11D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Отсутствие  </w:t>
            </w:r>
            <w:r w:rsidR="004E7503" w:rsidRPr="004E7503">
              <w:rPr>
                <w:rFonts w:ascii="Georgia" w:hAnsi="Georgia"/>
              </w:rPr>
              <w:t>у педагогов мотивации к профессиональному совершенствованию.</w:t>
            </w: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Содержание оздоровительной работы</w:t>
            </w:r>
          </w:p>
        </w:tc>
      </w:tr>
      <w:tr w:rsidR="0015027C" w:rsidRPr="004E7503" w:rsidTr="00156E05">
        <w:tc>
          <w:tcPr>
            <w:tcW w:w="2468" w:type="dxa"/>
          </w:tcPr>
          <w:p w:rsidR="004E7503" w:rsidRPr="004E7503" w:rsidRDefault="004E7503" w:rsidP="00844EFE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Чередование активных видов деятельности</w:t>
            </w:r>
            <w:r w:rsidR="00844EFE">
              <w:rPr>
                <w:rFonts w:ascii="Georgia" w:hAnsi="Georgia"/>
              </w:rPr>
              <w:t>. Индивидуальный подход к детям</w:t>
            </w:r>
            <w:r w:rsidRPr="004E7503">
              <w:rPr>
                <w:rFonts w:ascii="Georgia" w:hAnsi="Georgia"/>
              </w:rPr>
              <w:t xml:space="preserve"> </w:t>
            </w:r>
            <w:r w:rsidR="00844EFE">
              <w:rPr>
                <w:rFonts w:ascii="Georgia" w:hAnsi="Georgia"/>
              </w:rPr>
              <w:t xml:space="preserve"> </w:t>
            </w:r>
          </w:p>
        </w:tc>
        <w:tc>
          <w:tcPr>
            <w:tcW w:w="2602" w:type="dxa"/>
          </w:tcPr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Нет:</w:t>
            </w:r>
          </w:p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оборудованного </w:t>
            </w:r>
            <w:r w:rsidRPr="004E7503">
              <w:rPr>
                <w:rFonts w:ascii="Georgia" w:hAnsi="Georgia"/>
              </w:rPr>
              <w:t>спортивного зала</w:t>
            </w:r>
          </w:p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4E7503">
              <w:rPr>
                <w:rFonts w:ascii="Georgia" w:hAnsi="Georgia"/>
              </w:rPr>
              <w:t xml:space="preserve"> медицинского кабинета</w:t>
            </w:r>
          </w:p>
          <w:p w:rsidR="00844EFE" w:rsidRPr="002170C1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4E7503">
              <w:rPr>
                <w:rFonts w:ascii="Georgia" w:hAnsi="Georgia"/>
              </w:rPr>
              <w:t xml:space="preserve"> инструктора по физической культуре</w:t>
            </w:r>
          </w:p>
        </w:tc>
        <w:tc>
          <w:tcPr>
            <w:tcW w:w="2268" w:type="dxa"/>
          </w:tcPr>
          <w:p w:rsidR="004E7503" w:rsidRPr="004E7503" w:rsidRDefault="004E7503" w:rsidP="000E18AB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Пропаганда здорового образа жизни среди родителей. </w:t>
            </w:r>
          </w:p>
        </w:tc>
        <w:tc>
          <w:tcPr>
            <w:tcW w:w="3899" w:type="dxa"/>
          </w:tcPr>
          <w:p w:rsidR="004E7503" w:rsidRPr="004E7503" w:rsidRDefault="004E7503" w:rsidP="004501CE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 Отсутствие у родителей и педагогов потребности в здоровом образе жизни. Непонимание родителями важности соблюдения </w:t>
            </w:r>
            <w:r w:rsidR="00844EFE">
              <w:rPr>
                <w:rFonts w:ascii="Georgia" w:hAnsi="Georgia"/>
              </w:rPr>
              <w:t xml:space="preserve">              </w:t>
            </w:r>
            <w:r w:rsidRPr="004E7503">
              <w:rPr>
                <w:rFonts w:ascii="Georgia" w:hAnsi="Georgia"/>
              </w:rPr>
              <w:t xml:space="preserve">режима и </w:t>
            </w:r>
            <w:r w:rsidR="009A79B4">
              <w:rPr>
                <w:rFonts w:ascii="Georgia" w:hAnsi="Georgia"/>
              </w:rPr>
              <w:t xml:space="preserve">  организации </w:t>
            </w:r>
            <w:r w:rsidR="004501CE">
              <w:rPr>
                <w:rFonts w:ascii="Georgia" w:hAnsi="Georgia"/>
              </w:rPr>
              <w:t xml:space="preserve">физического развития </w:t>
            </w:r>
            <w:r w:rsidRPr="004E7503">
              <w:rPr>
                <w:rFonts w:ascii="Georgia" w:hAnsi="Georgia"/>
              </w:rPr>
              <w:t xml:space="preserve">детей </w:t>
            </w:r>
            <w:r w:rsidR="00844EFE">
              <w:rPr>
                <w:rFonts w:ascii="Georgia" w:hAnsi="Georgia"/>
              </w:rPr>
              <w:t xml:space="preserve">              </w:t>
            </w:r>
            <w:r w:rsidR="004501CE">
              <w:rPr>
                <w:rFonts w:ascii="Georgia" w:hAnsi="Georgia"/>
              </w:rPr>
              <w:t>в домашних условиях.</w:t>
            </w: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Инновационная</w:t>
            </w:r>
            <w:r w:rsidR="007442EF">
              <w:rPr>
                <w:rFonts w:ascii="Georgia" w:hAnsi="Georgia"/>
                <w:b/>
              </w:rPr>
              <w:t xml:space="preserve"> и экспериментальная деятельность </w:t>
            </w:r>
            <w:r w:rsidRPr="004E7503">
              <w:rPr>
                <w:rFonts w:ascii="Georgia" w:hAnsi="Georgia"/>
                <w:b/>
              </w:rPr>
              <w:t xml:space="preserve"> в ДОУ</w:t>
            </w:r>
          </w:p>
        </w:tc>
      </w:tr>
      <w:tr w:rsidR="0015027C" w:rsidRPr="004E7503" w:rsidTr="00156E05">
        <w:tc>
          <w:tcPr>
            <w:tcW w:w="2468" w:type="dxa"/>
          </w:tcPr>
          <w:p w:rsidR="004E7503" w:rsidRPr="004E7503" w:rsidRDefault="007442EF" w:rsidP="004E75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 </w:t>
            </w:r>
            <w:r w:rsidR="004E7503" w:rsidRPr="004E7503">
              <w:rPr>
                <w:rFonts w:ascii="Georgia" w:hAnsi="Georgia"/>
              </w:rPr>
              <w:t>Внедрение в педагогический процесс ДОУ:</w:t>
            </w:r>
          </w:p>
          <w:p w:rsidR="004E7503" w:rsidRPr="004E7503" w:rsidRDefault="004E7503" w:rsidP="007442EF">
            <w:pPr>
              <w:numPr>
                <w:ilvl w:val="0"/>
                <w:numId w:val="12"/>
              </w:num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Системы приобщени</w:t>
            </w:r>
            <w:r w:rsidR="005535BC">
              <w:rPr>
                <w:rFonts w:ascii="Georgia" w:hAnsi="Georgia"/>
              </w:rPr>
              <w:t>я</w:t>
            </w:r>
            <w:r w:rsidRPr="004E7503">
              <w:rPr>
                <w:rFonts w:ascii="Georgia" w:hAnsi="Georgia"/>
              </w:rPr>
              <w:t xml:space="preserve"> детей к истокам культуры</w:t>
            </w:r>
          </w:p>
          <w:p w:rsidR="004E7503" w:rsidRPr="004E7503" w:rsidRDefault="004E7503" w:rsidP="00844EFE">
            <w:pPr>
              <w:ind w:left="360"/>
              <w:rPr>
                <w:rFonts w:ascii="Georgia" w:hAnsi="Georgia"/>
              </w:rPr>
            </w:pPr>
          </w:p>
        </w:tc>
        <w:tc>
          <w:tcPr>
            <w:tcW w:w="2602" w:type="dxa"/>
          </w:tcPr>
          <w:p w:rsidR="004E7503" w:rsidRPr="004E7503" w:rsidRDefault="004E7503" w:rsidP="004E7503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Недостаток творческой инициативы родителей, педагогов</w:t>
            </w:r>
            <w:r w:rsidR="002A4C3D">
              <w:rPr>
                <w:rFonts w:ascii="Georgia" w:hAnsi="Georgia"/>
              </w:rPr>
              <w:t xml:space="preserve"> в различных направлениях совместной деятельности</w:t>
            </w:r>
            <w:r w:rsidRPr="004E7503">
              <w:rPr>
                <w:rFonts w:ascii="Georgia" w:hAnsi="Georgia"/>
              </w:rPr>
              <w:t>.</w:t>
            </w:r>
          </w:p>
          <w:p w:rsidR="004E7503" w:rsidRPr="004E7503" w:rsidRDefault="004E7503" w:rsidP="004E7503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4E7503" w:rsidRPr="004E7503" w:rsidRDefault="004E7503" w:rsidP="002A4C3D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внедрение инновационных</w:t>
            </w:r>
            <w:r w:rsidR="002A4C3D">
              <w:rPr>
                <w:rFonts w:ascii="Georgia" w:hAnsi="Georgia"/>
              </w:rPr>
              <w:t xml:space="preserve"> проектов</w:t>
            </w:r>
            <w:r w:rsidRPr="004E7503">
              <w:rPr>
                <w:rFonts w:ascii="Georgia" w:hAnsi="Georgia"/>
              </w:rPr>
              <w:t>,  программ</w:t>
            </w:r>
            <w:r w:rsidR="002A4C3D">
              <w:rPr>
                <w:rFonts w:ascii="Georgia" w:hAnsi="Georgia"/>
              </w:rPr>
              <w:t>, технологий и форм работы</w:t>
            </w:r>
            <w:r w:rsidRPr="004E7503">
              <w:rPr>
                <w:rFonts w:ascii="Georgia" w:hAnsi="Georgia"/>
              </w:rPr>
              <w:t xml:space="preserve"> в детском саду.</w:t>
            </w:r>
          </w:p>
        </w:tc>
        <w:tc>
          <w:tcPr>
            <w:tcW w:w="3899" w:type="dxa"/>
          </w:tcPr>
          <w:p w:rsidR="004E7503" w:rsidRPr="004E7503" w:rsidRDefault="004E7503" w:rsidP="004E7503">
            <w:pPr>
              <w:rPr>
                <w:rFonts w:ascii="Georgia" w:hAnsi="Georgia"/>
              </w:rPr>
            </w:pPr>
          </w:p>
        </w:tc>
      </w:tr>
      <w:tr w:rsidR="004E7503" w:rsidRPr="004E7503" w:rsidTr="00156E05">
        <w:tc>
          <w:tcPr>
            <w:tcW w:w="11237" w:type="dxa"/>
            <w:gridSpan w:val="4"/>
          </w:tcPr>
          <w:p w:rsidR="004E7503" w:rsidRPr="004E7503" w:rsidRDefault="004E7503" w:rsidP="00844EFE">
            <w:pPr>
              <w:numPr>
                <w:ilvl w:val="0"/>
                <w:numId w:val="11"/>
              </w:numPr>
              <w:jc w:val="center"/>
              <w:rPr>
                <w:rFonts w:ascii="Georgia" w:hAnsi="Georgia"/>
                <w:b/>
              </w:rPr>
            </w:pPr>
            <w:r w:rsidRPr="004E7503">
              <w:rPr>
                <w:rFonts w:ascii="Georgia" w:hAnsi="Georgia"/>
                <w:b/>
              </w:rPr>
              <w:t>Работа с родителями</w:t>
            </w:r>
          </w:p>
        </w:tc>
      </w:tr>
      <w:tr w:rsidR="0015027C" w:rsidRPr="004E7503" w:rsidTr="00156E05">
        <w:tc>
          <w:tcPr>
            <w:tcW w:w="2468" w:type="dxa"/>
          </w:tcPr>
          <w:p w:rsidR="0015027C" w:rsidRDefault="0015027C" w:rsidP="0015027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</w:t>
            </w:r>
            <w:r w:rsidR="004E7503" w:rsidRPr="004E7503">
              <w:rPr>
                <w:rFonts w:ascii="Georgia" w:hAnsi="Georgia"/>
              </w:rPr>
              <w:t xml:space="preserve">нкетирование родителей по </w:t>
            </w:r>
            <w:r>
              <w:rPr>
                <w:rFonts w:ascii="Georgia" w:hAnsi="Georgia"/>
              </w:rPr>
              <w:t xml:space="preserve">оценке качества удовлетворённости предоставляемых образовательных услуг, </w:t>
            </w:r>
            <w:r w:rsidR="004E7503" w:rsidRPr="004E7503">
              <w:rPr>
                <w:rFonts w:ascii="Georgia" w:hAnsi="Georgia"/>
              </w:rPr>
              <w:t xml:space="preserve">выявлению потребностей в образовательных и оздоровительных услугах. Дни открытых дверей. </w:t>
            </w:r>
          </w:p>
          <w:p w:rsidR="0015027C" w:rsidRDefault="004E7503" w:rsidP="0015027C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досуговые мероприятия с участием родителей. </w:t>
            </w:r>
          </w:p>
          <w:p w:rsidR="0015027C" w:rsidRDefault="0015027C" w:rsidP="0015027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Реализация совместных проектов</w:t>
            </w:r>
          </w:p>
          <w:p w:rsidR="004E7503" w:rsidRDefault="004E7503" w:rsidP="0015027C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>Смотры-конкурсы совместных работ детей и родителей.</w:t>
            </w:r>
          </w:p>
          <w:p w:rsidR="0015027C" w:rsidRPr="004E7503" w:rsidRDefault="0015027C" w:rsidP="0015027C">
            <w:pPr>
              <w:rPr>
                <w:rFonts w:ascii="Georgia" w:hAnsi="Georgia"/>
              </w:rPr>
            </w:pPr>
          </w:p>
        </w:tc>
        <w:tc>
          <w:tcPr>
            <w:tcW w:w="2602" w:type="dxa"/>
          </w:tcPr>
          <w:p w:rsidR="0015027C" w:rsidRDefault="004E7503" w:rsidP="0015027C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 Мал</w:t>
            </w:r>
            <w:r w:rsidR="0015027C">
              <w:rPr>
                <w:rFonts w:ascii="Georgia" w:hAnsi="Georgia"/>
              </w:rPr>
              <w:t>ая активность</w:t>
            </w:r>
            <w:r w:rsidR="00844EFE">
              <w:rPr>
                <w:rFonts w:ascii="Georgia" w:hAnsi="Georgia"/>
              </w:rPr>
              <w:t xml:space="preserve"> </w:t>
            </w:r>
            <w:r w:rsidR="0015027C">
              <w:rPr>
                <w:rFonts w:ascii="Georgia" w:hAnsi="Georgia"/>
              </w:rPr>
              <w:t xml:space="preserve">по участию в </w:t>
            </w:r>
            <w:r w:rsidRPr="004E7503">
              <w:rPr>
                <w:rFonts w:ascii="Georgia" w:hAnsi="Georgia"/>
              </w:rPr>
              <w:t>совместных мероприяти</w:t>
            </w:r>
            <w:r w:rsidR="0015027C">
              <w:rPr>
                <w:rFonts w:ascii="Georgia" w:hAnsi="Georgia"/>
              </w:rPr>
              <w:t>ях</w:t>
            </w:r>
            <w:r w:rsidRPr="004E7503">
              <w:rPr>
                <w:rFonts w:ascii="Georgia" w:hAnsi="Georgia"/>
              </w:rPr>
              <w:t xml:space="preserve"> для детей и родителей (спортивных, игровых</w:t>
            </w:r>
            <w:r w:rsidR="0015027C">
              <w:rPr>
                <w:rFonts w:ascii="Georgia" w:hAnsi="Georgia"/>
              </w:rPr>
              <w:t>, досуговых</w:t>
            </w:r>
            <w:r w:rsidRPr="004E7503">
              <w:rPr>
                <w:rFonts w:ascii="Georgia" w:hAnsi="Georgia"/>
              </w:rPr>
              <w:t>).</w:t>
            </w:r>
          </w:p>
          <w:p w:rsidR="004E7503" w:rsidRPr="0015027C" w:rsidRDefault="0015027C" w:rsidP="0015027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Нет инициативы со стороны родителей по разработке совместных проектов и мероприятий</w:t>
            </w:r>
            <w:r w:rsidR="00844EFE">
              <w:rPr>
                <w:rFonts w:ascii="Georgia" w:hAnsi="Georgia"/>
              </w:rPr>
              <w:t>.</w:t>
            </w:r>
          </w:p>
        </w:tc>
        <w:tc>
          <w:tcPr>
            <w:tcW w:w="2268" w:type="dxa"/>
          </w:tcPr>
          <w:p w:rsidR="00A04199" w:rsidRDefault="00A04199" w:rsidP="00A0419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Оптимизация деятельности в рамках </w:t>
            </w:r>
            <w:r w:rsidR="004E7503" w:rsidRPr="004E7503">
              <w:rPr>
                <w:rFonts w:ascii="Georgia" w:hAnsi="Georgia"/>
              </w:rPr>
              <w:t>работы с родителями</w:t>
            </w:r>
            <w:r>
              <w:rPr>
                <w:rFonts w:ascii="Georgia" w:hAnsi="Georgia"/>
              </w:rPr>
              <w:t xml:space="preserve"> (поиск новых форм</w:t>
            </w:r>
            <w:r w:rsidR="007235E2">
              <w:rPr>
                <w:rFonts w:ascii="Georgia" w:hAnsi="Georgia"/>
              </w:rPr>
              <w:t xml:space="preserve"> и </w:t>
            </w:r>
            <w:r>
              <w:rPr>
                <w:rFonts w:ascii="Georgia" w:hAnsi="Georgia"/>
              </w:rPr>
              <w:t xml:space="preserve"> видов деятельности и т.д.)</w:t>
            </w:r>
          </w:p>
          <w:p w:rsidR="00A04199" w:rsidRDefault="00A04199" w:rsidP="00A04199">
            <w:pPr>
              <w:rPr>
                <w:rFonts w:ascii="Georgia" w:hAnsi="Georgia"/>
              </w:rPr>
            </w:pPr>
          </w:p>
          <w:p w:rsidR="004E7503" w:rsidRPr="004E7503" w:rsidRDefault="004E7503" w:rsidP="00A04199">
            <w:pPr>
              <w:rPr>
                <w:rFonts w:ascii="Georgia" w:hAnsi="Georgia"/>
              </w:rPr>
            </w:pPr>
          </w:p>
        </w:tc>
        <w:tc>
          <w:tcPr>
            <w:tcW w:w="3899" w:type="dxa"/>
          </w:tcPr>
          <w:p w:rsidR="004E7503" w:rsidRPr="004E7503" w:rsidRDefault="004E7503" w:rsidP="00D63319">
            <w:pPr>
              <w:rPr>
                <w:rFonts w:ascii="Georgia" w:hAnsi="Georgia"/>
              </w:rPr>
            </w:pPr>
            <w:r w:rsidRPr="004E7503">
              <w:rPr>
                <w:rFonts w:ascii="Georgia" w:hAnsi="Georgia"/>
              </w:rPr>
              <w:t xml:space="preserve">Перенесение на ДОУ ответственности  за </w:t>
            </w:r>
            <w:r w:rsidR="00844EFE">
              <w:rPr>
                <w:rFonts w:ascii="Georgia" w:hAnsi="Georgia"/>
              </w:rPr>
              <w:t xml:space="preserve">               </w:t>
            </w:r>
            <w:r w:rsidRPr="004E7503">
              <w:rPr>
                <w:rFonts w:ascii="Georgia" w:hAnsi="Georgia"/>
              </w:rPr>
              <w:t>воспитание детей. Дефицит времени у родителей</w:t>
            </w:r>
            <w:r w:rsidR="00D63319">
              <w:rPr>
                <w:rFonts w:ascii="Georgia" w:hAnsi="Georgia"/>
              </w:rPr>
              <w:t>.</w:t>
            </w:r>
          </w:p>
        </w:tc>
      </w:tr>
    </w:tbl>
    <w:p w:rsidR="0029074E" w:rsidRDefault="0029074E" w:rsidP="004E7503">
      <w:pPr>
        <w:rPr>
          <w:rFonts w:ascii="Georgia" w:hAnsi="Georgia"/>
        </w:rPr>
      </w:pPr>
    </w:p>
    <w:p w:rsidR="0029074E" w:rsidRDefault="0029074E" w:rsidP="0029074E">
      <w:pPr>
        <w:rPr>
          <w:rFonts w:ascii="Georgia" w:hAnsi="Georgia"/>
        </w:rPr>
      </w:pPr>
    </w:p>
    <w:p w:rsidR="0029074E" w:rsidRPr="00844EFE" w:rsidRDefault="0038102E" w:rsidP="0029074E">
      <w:pPr>
        <w:ind w:left="284"/>
        <w:jc w:val="center"/>
        <w:rPr>
          <w:rFonts w:ascii="Georgia" w:hAnsi="Georgia"/>
          <w:b/>
          <w:bCs/>
          <w:sz w:val="28"/>
          <w:szCs w:val="28"/>
        </w:rPr>
      </w:pPr>
      <w:r w:rsidRPr="00844EFE">
        <w:rPr>
          <w:rFonts w:ascii="Georgia" w:hAnsi="Georgia"/>
          <w:b/>
          <w:bCs/>
          <w:sz w:val="28"/>
          <w:szCs w:val="28"/>
        </w:rPr>
        <w:t>6</w:t>
      </w:r>
      <w:r w:rsidR="0029074E" w:rsidRPr="00844EFE">
        <w:rPr>
          <w:rFonts w:ascii="Georgia" w:hAnsi="Georgia"/>
          <w:b/>
          <w:bCs/>
          <w:sz w:val="28"/>
          <w:szCs w:val="28"/>
        </w:rPr>
        <w:t>.</w:t>
      </w:r>
      <w:r w:rsidR="00844EFE" w:rsidRPr="00844EFE">
        <w:rPr>
          <w:rFonts w:ascii="Georgia" w:hAnsi="Georgia"/>
          <w:b/>
          <w:bCs/>
          <w:sz w:val="28"/>
          <w:szCs w:val="28"/>
        </w:rPr>
        <w:t xml:space="preserve"> </w:t>
      </w:r>
      <w:r w:rsidR="0029074E" w:rsidRPr="00844EFE">
        <w:rPr>
          <w:rFonts w:ascii="Georgia" w:hAnsi="Georgia"/>
          <w:b/>
          <w:bCs/>
          <w:sz w:val="28"/>
          <w:szCs w:val="28"/>
        </w:rPr>
        <w:t xml:space="preserve">Концепция и стратегия развития ДОУ </w:t>
      </w:r>
    </w:p>
    <w:p w:rsidR="00DE370E" w:rsidRPr="0029074E" w:rsidRDefault="00DE370E" w:rsidP="0029074E">
      <w:pPr>
        <w:ind w:left="284"/>
        <w:jc w:val="center"/>
        <w:rPr>
          <w:rFonts w:ascii="Georgia" w:hAnsi="Georgia"/>
          <w:b/>
          <w:bCs/>
        </w:rPr>
      </w:pPr>
    </w:p>
    <w:p w:rsidR="00DE370E" w:rsidRPr="00DE370E" w:rsidRDefault="00844EFE" w:rsidP="00DE370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</w:t>
      </w:r>
      <w:r w:rsidR="00DE370E" w:rsidRPr="00DE370E">
        <w:rPr>
          <w:rFonts w:ascii="Georgia" w:hAnsi="Georgia"/>
        </w:rPr>
        <w:t>Основной концептуальной идеей реализации воспитательно-образовательной</w:t>
      </w:r>
    </w:p>
    <w:p w:rsidR="00DE370E" w:rsidRPr="00DE370E" w:rsidRDefault="00DE370E" w:rsidP="00DE370E">
      <w:pPr>
        <w:jc w:val="both"/>
        <w:rPr>
          <w:rFonts w:ascii="Georgia" w:hAnsi="Georgia"/>
        </w:rPr>
      </w:pPr>
      <w:r w:rsidRPr="00DE370E">
        <w:rPr>
          <w:rFonts w:ascii="Georgia" w:hAnsi="Georgia"/>
        </w:rPr>
        <w:t>работы является создание педагогической системы, отвечающей современным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требованиям воспитания и развития ребенка, формирование активной личности,</w:t>
      </w:r>
    </w:p>
    <w:p w:rsidR="00DE370E" w:rsidRPr="00DE370E" w:rsidRDefault="00DE370E" w:rsidP="00DE370E">
      <w:pPr>
        <w:jc w:val="both"/>
        <w:rPr>
          <w:rFonts w:ascii="Georgia" w:hAnsi="Georgia"/>
        </w:rPr>
      </w:pPr>
      <w:r w:rsidRPr="00DE370E">
        <w:rPr>
          <w:rFonts w:ascii="Georgia" w:hAnsi="Georgia"/>
        </w:rPr>
        <w:t>способной реализовать и проявлять свой внутренний потенциал в современном мире,</w:t>
      </w:r>
    </w:p>
    <w:p w:rsidR="00DE370E" w:rsidRPr="00DE370E" w:rsidRDefault="00DE370E" w:rsidP="00DE370E">
      <w:pPr>
        <w:jc w:val="both"/>
        <w:rPr>
          <w:rFonts w:ascii="Georgia" w:hAnsi="Georgia"/>
        </w:rPr>
      </w:pPr>
      <w:r w:rsidRPr="00DE370E">
        <w:rPr>
          <w:rFonts w:ascii="Georgia" w:hAnsi="Georgia"/>
        </w:rPr>
        <w:t>способного активно мыслить и действовать. Педагогическая система ДОУ формируется на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основе анализа предыдущей деятельности и глубинного изучения внутренних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потенциальных возможностей, профессионального уровня педагогов ДОУ, возможных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ресурсов, материально-технической базы, развивающей предметно-пространственной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среды, потребностей современного общества, семьи, а также социальное партнерство. В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этой связи перед нами встала задача создания единой системы воспитательно-образовательного процесса, выстроенной на интегративной основе. Поэтому в ДОУ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должны быть разработаны не только принципы целостного подхода к содержанию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образования, но и личностно-ориентированной модели организации педагогического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процесса, направленного на оздоровление и развитие ребенка.</w:t>
      </w:r>
    </w:p>
    <w:p w:rsidR="00E14720" w:rsidRDefault="00DE370E" w:rsidP="00DE370E">
      <w:pPr>
        <w:jc w:val="both"/>
        <w:rPr>
          <w:rFonts w:ascii="Georgia" w:hAnsi="Georgia"/>
        </w:rPr>
      </w:pPr>
      <w:r w:rsidRPr="00DE370E">
        <w:rPr>
          <w:rFonts w:ascii="Georgia" w:hAnsi="Georgia"/>
        </w:rPr>
        <w:t>В детском саду образовательный процесс должен строиться вокруг ребенка,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обеспечивая своевременное формирование возрастных новообразований детства, развитие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компетентности, самостоятельности, творческой активности, гуманного отношения к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окружающим, становление личностной позиции, получение ребенком качественного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образования как средства для перехода на последующие возрастные ступени развития,</w:t>
      </w:r>
      <w:r w:rsidR="00844EFE">
        <w:rPr>
          <w:rFonts w:ascii="Georgia" w:hAnsi="Georgia"/>
        </w:rPr>
        <w:t xml:space="preserve"> </w:t>
      </w:r>
      <w:r w:rsidRPr="00DE370E">
        <w:rPr>
          <w:rFonts w:ascii="Georgia" w:hAnsi="Georgia"/>
        </w:rPr>
        <w:t>обучения и воспитания.</w:t>
      </w:r>
    </w:p>
    <w:p w:rsidR="00E14720" w:rsidRDefault="00E14720" w:rsidP="00E14720">
      <w:pPr>
        <w:suppressAutoHyphens w:val="0"/>
        <w:autoSpaceDE w:val="0"/>
        <w:autoSpaceDN w:val="0"/>
        <w:adjustRightInd w:val="0"/>
        <w:jc w:val="both"/>
        <w:rPr>
          <w:rFonts w:ascii="Georgia" w:hAnsi="Georgia"/>
        </w:rPr>
      </w:pPr>
      <w:r w:rsidRPr="00E14720">
        <w:rPr>
          <w:rFonts w:ascii="Georgia" w:eastAsiaTheme="minorHAnsi" w:hAnsi="Georgia"/>
          <w:lang w:eastAsia="en-US"/>
        </w:rPr>
        <w:t>Ведущими ценностями при разработке концепции для нас стали: ценность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E14720">
        <w:rPr>
          <w:rFonts w:ascii="Georgia" w:eastAsiaTheme="minorHAnsi" w:hAnsi="Georgia"/>
          <w:lang w:eastAsia="en-US"/>
        </w:rPr>
        <w:t>здоровья, ценность развития, ценность детства и ценность сотрудничества, которые, с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E14720">
        <w:rPr>
          <w:rFonts w:ascii="Georgia" w:eastAsiaTheme="minorHAnsi" w:hAnsi="Georgia"/>
          <w:lang w:eastAsia="en-US"/>
        </w:rPr>
        <w:t>одной стороны, выражают приоритеты современной гуманистической педагогики, с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E14720">
        <w:rPr>
          <w:rFonts w:ascii="Georgia" w:eastAsiaTheme="minorHAnsi" w:hAnsi="Georgia"/>
          <w:lang w:eastAsia="en-US"/>
        </w:rPr>
        <w:t>другой стороны, выступают содержанием ценностного освоения мира ребенком.</w:t>
      </w:r>
    </w:p>
    <w:p w:rsidR="00E14720" w:rsidRPr="00E14720" w:rsidRDefault="00E14720" w:rsidP="00E14720">
      <w:pPr>
        <w:jc w:val="both"/>
        <w:rPr>
          <w:rFonts w:ascii="Georgia" w:hAnsi="Georgia"/>
        </w:rPr>
      </w:pPr>
      <w:r w:rsidRPr="00E14720">
        <w:rPr>
          <w:rFonts w:ascii="Georgia" w:hAnsi="Georgia"/>
        </w:rPr>
        <w:t>Ценность здоровья требует создания в ДОУ условий для сохранения и укрепления</w:t>
      </w:r>
    </w:p>
    <w:p w:rsidR="00E14720" w:rsidRPr="00E14720" w:rsidRDefault="00E14720" w:rsidP="00E14720">
      <w:pPr>
        <w:jc w:val="both"/>
        <w:rPr>
          <w:rFonts w:ascii="Georgia" w:hAnsi="Georgia"/>
        </w:rPr>
      </w:pPr>
      <w:r w:rsidRPr="00E14720">
        <w:rPr>
          <w:rFonts w:ascii="Georgia" w:hAnsi="Georgia"/>
        </w:rPr>
        <w:t>здоровья детей (как физического, так и психического), приобщение их к ЗОЖ,</w:t>
      </w:r>
      <w:r w:rsidR="00844EFE">
        <w:rPr>
          <w:rFonts w:ascii="Georgia" w:hAnsi="Georgia"/>
        </w:rPr>
        <w:t xml:space="preserve"> </w:t>
      </w:r>
      <w:r w:rsidRPr="00E14720">
        <w:rPr>
          <w:rFonts w:ascii="Georgia" w:hAnsi="Georgia"/>
        </w:rPr>
        <w:t>формирования основ физической культуры.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Ценность детства акцентирует внимание на том, что детство - это неповторимый,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самоценный и отличающийся от взрослого период жизни, особая культура,</w:t>
      </w:r>
      <w:r w:rsidR="00844EFE">
        <w:rPr>
          <w:rFonts w:ascii="Georgia" w:hAnsi="Georgia"/>
        </w:rPr>
        <w:t xml:space="preserve"> </w:t>
      </w:r>
      <w:r w:rsidRPr="00ED7753">
        <w:rPr>
          <w:rFonts w:ascii="Georgia" w:hAnsi="Georgia"/>
        </w:rPr>
        <w:t>характеризующаяся целостным мировосприятием, открытостью миру, чуткостью,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эмоциональностью, непосредственностью, готовностью к образованию. Специфика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детства требует бережного отношения к особенностям возрастного развития, к</w:t>
      </w:r>
      <w:r w:rsidR="00844EFE">
        <w:rPr>
          <w:rFonts w:ascii="Georgia" w:hAnsi="Georgia"/>
        </w:rPr>
        <w:t xml:space="preserve"> </w:t>
      </w:r>
      <w:r w:rsidRPr="00ED7753">
        <w:rPr>
          <w:rFonts w:ascii="Georgia" w:hAnsi="Georgia"/>
        </w:rPr>
        <w:t>внутреннему миру ребенка, а также создания условий для взаимодействия и</w:t>
      </w:r>
      <w:r w:rsidR="00844EFE">
        <w:rPr>
          <w:rFonts w:ascii="Georgia" w:hAnsi="Georgia"/>
        </w:rPr>
        <w:t xml:space="preserve"> </w:t>
      </w:r>
      <w:r w:rsidRPr="00ED7753">
        <w:rPr>
          <w:rFonts w:ascii="Georgia" w:hAnsi="Georgia"/>
        </w:rPr>
        <w:t>взаимообогащения детского и взрослого миров.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Ценность сотрудничества предполагает, что сотрудничество, партнерство, диалог,</w:t>
      </w:r>
    </w:p>
    <w:p w:rsidR="00ED7753" w:rsidRP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гуманное отношение рассматриваются как основной фактор образования и источник</w:t>
      </w:r>
    </w:p>
    <w:p w:rsidR="00ED7753" w:rsidRDefault="00ED7753" w:rsidP="00ED7753">
      <w:pPr>
        <w:jc w:val="both"/>
        <w:rPr>
          <w:rFonts w:ascii="Georgia" w:hAnsi="Georgia"/>
        </w:rPr>
      </w:pPr>
      <w:r w:rsidRPr="00ED7753">
        <w:rPr>
          <w:rFonts w:ascii="Georgia" w:hAnsi="Georgia"/>
        </w:rPr>
        <w:t>обновления образовательной системы.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 xml:space="preserve">Исходя  из всего вышесказанного,  концептуальными направлениями развития </w:t>
      </w:r>
      <w:r>
        <w:rPr>
          <w:rFonts w:ascii="Georgia" w:hAnsi="Georgia"/>
        </w:rPr>
        <w:t xml:space="preserve">детского сада </w:t>
      </w:r>
      <w:r w:rsidRPr="007033F7">
        <w:rPr>
          <w:rFonts w:ascii="Georgia" w:hAnsi="Georgia"/>
        </w:rPr>
        <w:t xml:space="preserve">служат: 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 на формирование ключевых компетенций дошкольников;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использование здоровье сберегающих технологий;</w:t>
      </w:r>
    </w:p>
    <w:p w:rsid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t>п</w:t>
      </w:r>
      <w:r w:rsidRPr="007033F7">
        <w:rPr>
          <w:rFonts w:ascii="Georgia" w:hAnsi="Georgia"/>
        </w:rPr>
        <w:t>оддержка способных и одаренных детей.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расширение спектра дополнительных образовательных услуг (в том числе и платных)</w:t>
      </w:r>
    </w:p>
    <w:p w:rsidR="007033F7" w:rsidRPr="007033F7" w:rsidRDefault="007033F7" w:rsidP="007033F7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укрепление материально–технической базы ДОУ.</w:t>
      </w:r>
    </w:p>
    <w:p w:rsidR="007033F7" w:rsidRDefault="007033F7" w:rsidP="0065762F">
      <w:pPr>
        <w:jc w:val="both"/>
        <w:rPr>
          <w:rFonts w:ascii="Georgia" w:hAnsi="Georgia"/>
        </w:rPr>
      </w:pPr>
      <w:r w:rsidRPr="007033F7">
        <w:rPr>
          <w:rFonts w:ascii="Georgia" w:hAnsi="Georgia"/>
        </w:rPr>
        <w:t>- оптимизация кадровой политики</w:t>
      </w:r>
    </w:p>
    <w:p w:rsidR="001A77B0" w:rsidRPr="00832D02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832D02">
        <w:rPr>
          <w:rFonts w:ascii="Georgia" w:eastAsiaTheme="minorHAnsi" w:hAnsi="Georgia"/>
          <w:lang w:eastAsia="en-US"/>
        </w:rPr>
        <w:t>Проектируемая нами модель образовательного процесса определяется концепцией,</w:t>
      </w:r>
    </w:p>
    <w:p w:rsidR="001A77B0" w:rsidRPr="00832D02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832D02">
        <w:rPr>
          <w:rFonts w:ascii="Georgia" w:eastAsiaTheme="minorHAnsi" w:hAnsi="Georgia"/>
          <w:lang w:eastAsia="en-US"/>
        </w:rPr>
        <w:t>основные идеи которой:</w:t>
      </w:r>
    </w:p>
    <w:p w:rsidR="001A77B0" w:rsidRPr="00832D02" w:rsidRDefault="001A77B0" w:rsidP="00844EFE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832D02">
        <w:rPr>
          <w:rFonts w:ascii="Georgia" w:eastAsiaTheme="minorHAnsi" w:hAnsi="Georgia"/>
          <w:lang w:eastAsia="en-US"/>
        </w:rPr>
        <w:t>1. Право каждого ребенка, как полноценное развитие</w:t>
      </w:r>
      <w:r w:rsidR="00844EFE">
        <w:rPr>
          <w:rFonts w:ascii="Georgia" w:eastAsiaTheme="minorHAnsi" w:hAnsi="Georgia"/>
          <w:lang w:eastAsia="en-US"/>
        </w:rPr>
        <w:t>.</w:t>
      </w:r>
    </w:p>
    <w:p w:rsidR="001A77B0" w:rsidRPr="00832D02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832D02">
        <w:rPr>
          <w:rFonts w:ascii="Georgia" w:eastAsiaTheme="minorHAnsi" w:hAnsi="Georgia"/>
          <w:lang w:eastAsia="en-US"/>
        </w:rPr>
        <w:t>2. Признание самоценности периода детства каждого ребенка, его уникальности и</w:t>
      </w:r>
    </w:p>
    <w:p w:rsidR="001A77B0" w:rsidRPr="00832D02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832D02">
        <w:rPr>
          <w:rFonts w:ascii="Georgia" w:eastAsiaTheme="minorHAnsi" w:hAnsi="Georgia"/>
          <w:lang w:eastAsia="en-US"/>
        </w:rPr>
        <w:t>неповторимости.</w:t>
      </w:r>
    </w:p>
    <w:p w:rsidR="001A77B0" w:rsidRPr="001A77B0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1A77B0">
        <w:rPr>
          <w:rFonts w:ascii="Georgia" w:eastAsiaTheme="minorHAnsi" w:hAnsi="Georgia"/>
          <w:lang w:eastAsia="en-US"/>
        </w:rPr>
        <w:t>3. Деятельность ДОУ в режиме обновления содержания в соответствии с ФГОС ДО</w:t>
      </w:r>
    </w:p>
    <w:p w:rsidR="001A77B0" w:rsidRPr="001A77B0" w:rsidRDefault="001A77B0" w:rsidP="00FA0ECA">
      <w:pPr>
        <w:suppressAutoHyphens w:val="0"/>
        <w:autoSpaceDE w:val="0"/>
        <w:autoSpaceDN w:val="0"/>
        <w:adjustRightInd w:val="0"/>
        <w:rPr>
          <w:rFonts w:ascii="Georgia" w:eastAsiaTheme="minorHAnsi" w:hAnsi="Georgia"/>
          <w:lang w:eastAsia="en-US"/>
        </w:rPr>
      </w:pPr>
      <w:r w:rsidRPr="001A77B0">
        <w:rPr>
          <w:rFonts w:ascii="Georgia" w:eastAsiaTheme="minorHAnsi" w:hAnsi="Georgia"/>
          <w:lang w:eastAsia="en-US"/>
        </w:rPr>
        <w:t>(реализация различных по содержанию современных комплексных и парциальных</w:t>
      </w:r>
    </w:p>
    <w:p w:rsidR="00C163B3" w:rsidRPr="001A77B0" w:rsidRDefault="001A77B0" w:rsidP="00FA0ECA">
      <w:pPr>
        <w:suppressAutoHyphens w:val="0"/>
        <w:autoSpaceDE w:val="0"/>
        <w:autoSpaceDN w:val="0"/>
        <w:adjustRightInd w:val="0"/>
        <w:rPr>
          <w:rFonts w:ascii="Georgia" w:hAnsi="Georgia"/>
        </w:rPr>
      </w:pPr>
      <w:r w:rsidRPr="001A77B0">
        <w:rPr>
          <w:rFonts w:ascii="Georgia" w:eastAsiaTheme="minorHAnsi" w:hAnsi="Georgia"/>
          <w:lang w:eastAsia="en-US"/>
        </w:rPr>
        <w:t>программ и технологий, их адаптация к приоритетам и специфике работы ДОУ) и его организационных форм (новые формы дошкольного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1A77B0">
        <w:rPr>
          <w:rFonts w:ascii="Georgia" w:eastAsiaTheme="minorHAnsi" w:hAnsi="Georgia"/>
          <w:lang w:eastAsia="en-US"/>
        </w:rPr>
        <w:t>образования, комплекс дополнительных образовательных услуг).</w:t>
      </w:r>
    </w:p>
    <w:p w:rsidR="00832D02" w:rsidRPr="00832D02" w:rsidRDefault="00832D02" w:rsidP="00FA0ECA">
      <w:pPr>
        <w:rPr>
          <w:rFonts w:ascii="Georgia" w:hAnsi="Georgia"/>
        </w:rPr>
      </w:pPr>
      <w:r w:rsidRPr="00832D02">
        <w:rPr>
          <w:rFonts w:ascii="Georgia" w:hAnsi="Georgia"/>
        </w:rPr>
        <w:t>В основе концепции развития ДОУ лежит возможность комплексного подхода к</w:t>
      </w:r>
    </w:p>
    <w:p w:rsidR="00C15949" w:rsidRDefault="00832D02" w:rsidP="00C15949">
      <w:pPr>
        <w:rPr>
          <w:rFonts w:ascii="Georgia" w:hAnsi="Georgia"/>
        </w:rPr>
      </w:pPr>
      <w:r w:rsidRPr="00832D02">
        <w:rPr>
          <w:rFonts w:ascii="Georgia" w:hAnsi="Georgia"/>
        </w:rPr>
        <w:t>диагностической, образовательной, оздоровительной работе; интеграции детей с</w:t>
      </w:r>
      <w:r w:rsidR="00844EFE">
        <w:rPr>
          <w:rFonts w:ascii="Georgia" w:hAnsi="Georgia"/>
        </w:rPr>
        <w:t xml:space="preserve"> </w:t>
      </w:r>
      <w:r w:rsidRPr="00832D02">
        <w:rPr>
          <w:rFonts w:ascii="Georgia" w:hAnsi="Georgia"/>
        </w:rPr>
        <w:t>различным состоянием здоровья, уровнем развития для достижения максимального</w:t>
      </w:r>
      <w:r w:rsidR="00844EFE">
        <w:rPr>
          <w:rFonts w:ascii="Georgia" w:hAnsi="Georgia"/>
        </w:rPr>
        <w:t xml:space="preserve"> </w:t>
      </w:r>
      <w:r w:rsidR="00852E96" w:rsidRPr="00852E96">
        <w:rPr>
          <w:rFonts w:ascii="Georgia" w:hAnsi="Georgia"/>
        </w:rPr>
        <w:t>качества образовательного процесса; создания целостной системы, в которой все этапы</w:t>
      </w:r>
      <w:r w:rsidR="00844EFE">
        <w:rPr>
          <w:rFonts w:ascii="Georgia" w:hAnsi="Georgia"/>
        </w:rPr>
        <w:t xml:space="preserve"> </w:t>
      </w:r>
      <w:r w:rsidR="00852E96" w:rsidRPr="00852E96">
        <w:rPr>
          <w:rFonts w:ascii="Georgia" w:hAnsi="Georgia"/>
        </w:rPr>
        <w:t>работы с ребёнком взаимосвязаны.</w:t>
      </w:r>
    </w:p>
    <w:p w:rsidR="00C15949" w:rsidRDefault="00C15949" w:rsidP="00C15949">
      <w:pPr>
        <w:jc w:val="both"/>
        <w:rPr>
          <w:rFonts w:ascii="Georgia" w:hAnsi="Georgia"/>
          <w:bCs/>
          <w:iCs/>
          <w:color w:val="000000"/>
          <w:shd w:val="clear" w:color="auto" w:fill="FFFFFF"/>
          <w:lang w:eastAsia="ru-RU"/>
        </w:rPr>
      </w:pP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Исходя из вышесказанного, </w:t>
      </w:r>
      <w:r w:rsidRPr="00C15949">
        <w:rPr>
          <w:rFonts w:ascii="Georgia" w:hAnsi="Georgia"/>
          <w:bCs/>
          <w:iCs/>
          <w:color w:val="000000"/>
          <w:u w:val="single"/>
          <w:shd w:val="clear" w:color="auto" w:fill="FFFFFF"/>
          <w:lang w:eastAsia="ru-RU"/>
        </w:rPr>
        <w:t xml:space="preserve">одним из аспектов 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C15949" w:rsidRPr="00C15949" w:rsidRDefault="00C15949" w:rsidP="00C15949">
      <w:pPr>
        <w:jc w:val="both"/>
        <w:rPr>
          <w:rFonts w:ascii="Georgia" w:hAnsi="Georgia"/>
          <w:bCs/>
          <w:iCs/>
          <w:color w:val="000000"/>
          <w:shd w:val="clear" w:color="auto" w:fill="FFFFFF"/>
          <w:lang w:eastAsia="ru-RU"/>
        </w:rPr>
      </w:pP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Предполагается, что </w:t>
      </w:r>
      <w:r w:rsidRPr="00C15949">
        <w:rPr>
          <w:rFonts w:ascii="Georgia" w:hAnsi="Georgia"/>
          <w:b/>
          <w:bCs/>
          <w:iCs/>
          <w:color w:val="000000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поможет 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оптимизировать 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систему методического и дидактического обеспечения, удобную для использования её педагогами в ежедневной работе.</w:t>
      </w:r>
    </w:p>
    <w:p w:rsidR="00C15949" w:rsidRPr="00C15949" w:rsidRDefault="00C15949" w:rsidP="00C15949">
      <w:pPr>
        <w:keepNext/>
        <w:suppressAutoHyphens w:val="0"/>
        <w:spacing w:before="30"/>
        <w:jc w:val="both"/>
        <w:rPr>
          <w:rFonts w:ascii="Georgia" w:hAnsi="Georgia"/>
          <w:bCs/>
          <w:iCs/>
          <w:color w:val="000000"/>
          <w:shd w:val="clear" w:color="auto" w:fill="FFFFFF"/>
          <w:lang w:eastAsia="ru-RU"/>
        </w:rPr>
      </w:pP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Одним из 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главн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ых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направлен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ий</w:t>
      </w:r>
      <w:r w:rsidR="00844EFE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работы ДОУ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, является взаимодействие педагогов 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и родителей (з</w:t>
      </w:r>
      <w:r w:rsidR="00844EFE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аконных представителей) ребенка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, которое мы видим в 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содействи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и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развитию воспитанника как личности, осозн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ающей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необходимость саморазвития, воспита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ния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собственных способностей.</w:t>
      </w:r>
    </w:p>
    <w:p w:rsidR="00C15949" w:rsidRPr="00C15949" w:rsidRDefault="00C15949" w:rsidP="00C15949">
      <w:pPr>
        <w:keepNext/>
        <w:suppressAutoHyphens w:val="0"/>
        <w:spacing w:before="30"/>
        <w:jc w:val="both"/>
        <w:rPr>
          <w:rFonts w:ascii="Georgia" w:hAnsi="Georgia"/>
          <w:bCs/>
          <w:iCs/>
          <w:color w:val="000000"/>
          <w:shd w:val="clear" w:color="auto" w:fill="FFFFFF"/>
          <w:lang w:eastAsia="ru-RU"/>
        </w:rPr>
      </w:pP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C15949">
        <w:rPr>
          <w:rFonts w:ascii="Georgia" w:hAnsi="Georgia"/>
          <w:bCs/>
          <w:iCs/>
          <w:color w:val="000000"/>
          <w:u w:val="single"/>
          <w:shd w:val="clear" w:color="auto" w:fill="FFFFFF"/>
          <w:lang w:eastAsia="ru-RU"/>
        </w:rPr>
        <w:t>следующий аспект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 xml:space="preserve"> программы развития ДОУ. Чтобы вовлечь родителей в решение проблем  воспитания и образования дошкольников, мало традиционных форм взаимодействия. 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Н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еобходимо создать систему сопровождения и консультирования семьи по вопросам формирования культуры здорового образа жизни,  образования и развития детей раннего возраста, старшего дошкольного возраста, по воспитанию и развитию детей с ограниченными возможностями здоровья</w:t>
      </w:r>
      <w:r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, одарённых детей</w:t>
      </w: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.</w:t>
      </w:r>
    </w:p>
    <w:p w:rsidR="00C15949" w:rsidRPr="00C15949" w:rsidRDefault="00C15949" w:rsidP="00C15949">
      <w:pPr>
        <w:keepNext/>
        <w:suppressAutoHyphens w:val="0"/>
        <w:spacing w:before="30"/>
        <w:jc w:val="both"/>
        <w:rPr>
          <w:rFonts w:ascii="Georgia" w:hAnsi="Georgia"/>
          <w:bCs/>
          <w:iCs/>
          <w:color w:val="000000"/>
          <w:shd w:val="clear" w:color="auto" w:fill="FFFFFF"/>
          <w:lang w:eastAsia="ru-RU"/>
        </w:rPr>
      </w:pPr>
      <w:r w:rsidRPr="00C15949">
        <w:rPr>
          <w:rFonts w:ascii="Georgia" w:hAnsi="Georgia"/>
          <w:bCs/>
          <w:iCs/>
          <w:color w:val="000000"/>
          <w:shd w:val="clear" w:color="auto" w:fill="FFFFFF"/>
          <w:lang w:eastAsia="ru-RU"/>
        </w:rPr>
        <w:t>Таким образом, цель 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84A4D" w:rsidRDefault="00F84A4D" w:rsidP="00C15949">
      <w:pPr>
        <w:rPr>
          <w:rFonts w:ascii="Georgia" w:hAnsi="Georgia"/>
        </w:rPr>
      </w:pPr>
    </w:p>
    <w:p w:rsidR="00561A63" w:rsidRPr="00844EFE" w:rsidRDefault="0038102E" w:rsidP="00561A63">
      <w:pPr>
        <w:keepNext/>
        <w:suppressAutoHyphens w:val="0"/>
        <w:spacing w:before="30"/>
        <w:jc w:val="center"/>
        <w:rPr>
          <w:rFonts w:ascii="Georgia" w:hAnsi="Georgia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44EFE">
        <w:rPr>
          <w:rFonts w:ascii="Georgia" w:hAnsi="Georgia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="00561A63" w:rsidRPr="00844EFE">
        <w:rPr>
          <w:rFonts w:ascii="Georgia" w:hAnsi="Georgia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844EFE" w:rsidRPr="00844EFE">
        <w:rPr>
          <w:rFonts w:ascii="Georgia" w:hAnsi="Georgia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1A63" w:rsidRPr="00844EFE">
        <w:rPr>
          <w:rFonts w:ascii="Georgia" w:hAnsi="Georgia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Содержание и направления по реализации программы развития </w:t>
      </w:r>
    </w:p>
    <w:p w:rsidR="00561A63" w:rsidRDefault="00561A63" w:rsidP="00561A63">
      <w:pPr>
        <w:ind w:firstLine="708"/>
        <w:rPr>
          <w:rFonts w:ascii="Georgia" w:hAnsi="Georgia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985"/>
        <w:gridCol w:w="283"/>
        <w:gridCol w:w="2268"/>
      </w:tblGrid>
      <w:tr w:rsidR="00CE04B2" w:rsidTr="00CE04B2">
        <w:tc>
          <w:tcPr>
            <w:tcW w:w="675" w:type="dxa"/>
          </w:tcPr>
          <w:p w:rsidR="00CE04B2" w:rsidRPr="00CE04B2" w:rsidRDefault="00CE04B2" w:rsidP="00561A63">
            <w:pPr>
              <w:rPr>
                <w:rFonts w:ascii="Georgia" w:hAnsi="Georgia"/>
                <w:b/>
              </w:rPr>
            </w:pPr>
            <w:r w:rsidRPr="00CE04B2">
              <w:rPr>
                <w:rFonts w:ascii="Georgia" w:hAnsi="Georgia"/>
                <w:b/>
              </w:rPr>
              <w:t>№</w:t>
            </w:r>
          </w:p>
          <w:p w:rsidR="00CE04B2" w:rsidRPr="00CE04B2" w:rsidRDefault="00CE04B2" w:rsidP="00561A63">
            <w:pPr>
              <w:rPr>
                <w:rFonts w:ascii="Georgia" w:hAnsi="Georgia"/>
                <w:b/>
              </w:rPr>
            </w:pPr>
            <w:r w:rsidRPr="00CE04B2">
              <w:rPr>
                <w:rFonts w:ascii="Georgia" w:hAnsi="Georgia"/>
                <w:b/>
              </w:rPr>
              <w:t>п/п</w:t>
            </w:r>
          </w:p>
        </w:tc>
        <w:tc>
          <w:tcPr>
            <w:tcW w:w="4678" w:type="dxa"/>
          </w:tcPr>
          <w:p w:rsidR="00CE04B2" w:rsidRPr="00CE04B2" w:rsidRDefault="00CE04B2" w:rsidP="00844EFE">
            <w:pPr>
              <w:rPr>
                <w:rFonts w:ascii="Georgia" w:hAnsi="Georgia"/>
                <w:b/>
              </w:rPr>
            </w:pPr>
            <w:r w:rsidRPr="00CE04B2">
              <w:rPr>
                <w:rFonts w:ascii="Georgia" w:hAnsi="Georgia"/>
                <w:b/>
              </w:rPr>
              <w:t>Направления программных</w:t>
            </w:r>
          </w:p>
          <w:p w:rsidR="006E6C60" w:rsidRDefault="00CE04B2" w:rsidP="00844EFE">
            <w:pPr>
              <w:rPr>
                <w:rFonts w:ascii="Georgia" w:hAnsi="Georgia"/>
                <w:b/>
              </w:rPr>
            </w:pPr>
            <w:r w:rsidRPr="00CE04B2">
              <w:rPr>
                <w:rFonts w:ascii="Georgia" w:hAnsi="Georgia"/>
                <w:b/>
              </w:rPr>
              <w:t>мероприятий,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Pr="00CE04B2">
              <w:rPr>
                <w:rFonts w:ascii="Georgia" w:hAnsi="Georgia"/>
                <w:b/>
              </w:rPr>
              <w:t>мероприятия</w:t>
            </w:r>
          </w:p>
          <w:p w:rsidR="00CE04B2" w:rsidRPr="00CE04B2" w:rsidRDefault="00CE04B2" w:rsidP="00844EFE">
            <w:pPr>
              <w:rPr>
                <w:rFonts w:ascii="Georgia" w:hAnsi="Georgia"/>
                <w:b/>
              </w:rPr>
            </w:pPr>
          </w:p>
        </w:tc>
        <w:tc>
          <w:tcPr>
            <w:tcW w:w="2268" w:type="dxa"/>
            <w:gridSpan w:val="2"/>
          </w:tcPr>
          <w:p w:rsidR="006E6C60" w:rsidRPr="006E6C60" w:rsidRDefault="006E6C60" w:rsidP="006E6C60">
            <w:pPr>
              <w:rPr>
                <w:rFonts w:ascii="Georgia" w:hAnsi="Georgia"/>
                <w:b/>
              </w:rPr>
            </w:pPr>
            <w:r w:rsidRPr="006E6C60">
              <w:rPr>
                <w:rFonts w:ascii="Georgia" w:hAnsi="Georgia"/>
                <w:b/>
              </w:rPr>
              <w:t>Сроки</w:t>
            </w:r>
          </w:p>
          <w:p w:rsidR="00CE04B2" w:rsidRPr="00CE04B2" w:rsidRDefault="006E6C60" w:rsidP="006E6C60">
            <w:pPr>
              <w:rPr>
                <w:rFonts w:ascii="Georgia" w:hAnsi="Georgia"/>
                <w:b/>
              </w:rPr>
            </w:pPr>
            <w:r w:rsidRPr="006E6C60">
              <w:rPr>
                <w:rFonts w:ascii="Georgia" w:hAnsi="Georgia"/>
                <w:b/>
              </w:rPr>
              <w:t>реализации</w:t>
            </w:r>
          </w:p>
        </w:tc>
        <w:tc>
          <w:tcPr>
            <w:tcW w:w="2268" w:type="dxa"/>
          </w:tcPr>
          <w:p w:rsidR="00CE04B2" w:rsidRPr="00CE04B2" w:rsidRDefault="006E6C60" w:rsidP="00561A6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Исполнители</w:t>
            </w:r>
          </w:p>
        </w:tc>
      </w:tr>
      <w:tr w:rsidR="00E638DF" w:rsidTr="00D640AF">
        <w:tc>
          <w:tcPr>
            <w:tcW w:w="9889" w:type="dxa"/>
            <w:gridSpan w:val="5"/>
          </w:tcPr>
          <w:p w:rsidR="00E638DF" w:rsidRPr="00E638DF" w:rsidRDefault="00E638DF" w:rsidP="00E638DF">
            <w:pPr>
              <w:rPr>
                <w:rFonts w:ascii="Georgia" w:hAnsi="Georgia"/>
                <w:b/>
              </w:rPr>
            </w:pPr>
            <w:r w:rsidRPr="00E638DF">
              <w:rPr>
                <w:rFonts w:ascii="Georgia" w:hAnsi="Georgia"/>
              </w:rPr>
              <w:t>1.</w:t>
            </w:r>
            <w:r w:rsidRPr="00E638DF">
              <w:rPr>
                <w:rFonts w:ascii="Georgia" w:hAnsi="Georgia"/>
                <w:b/>
              </w:rPr>
              <w:t>Создание системы управления качеством образования, консультационное и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Pr="00E638DF">
              <w:rPr>
                <w:rFonts w:ascii="Georgia" w:hAnsi="Georgia"/>
                <w:b/>
              </w:rPr>
              <w:t>экспертное сопровождение разработки нового содержания образования в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Pr="00E638DF">
              <w:rPr>
                <w:rFonts w:ascii="Georgia" w:hAnsi="Georgia"/>
                <w:b/>
              </w:rPr>
              <w:t>соответствии с основными направлениями модернизации российского образования</w:t>
            </w:r>
          </w:p>
          <w:p w:rsidR="00E638DF" w:rsidRDefault="00E638DF" w:rsidP="00E638DF">
            <w:pPr>
              <w:rPr>
                <w:rFonts w:ascii="Georgia" w:hAnsi="Georgia"/>
              </w:rPr>
            </w:pPr>
            <w:r w:rsidRPr="00E638DF">
              <w:rPr>
                <w:rFonts w:ascii="Georgia" w:hAnsi="Georgia"/>
                <w:b/>
              </w:rPr>
              <w:t>Проект «ВСОКО»</w:t>
            </w:r>
          </w:p>
        </w:tc>
      </w:tr>
      <w:tr w:rsidR="001A7699" w:rsidTr="00D640AF">
        <w:tc>
          <w:tcPr>
            <w:tcW w:w="9889" w:type="dxa"/>
            <w:gridSpan w:val="5"/>
          </w:tcPr>
          <w:p w:rsidR="001A7699" w:rsidRPr="002F573B" w:rsidRDefault="001A7699" w:rsidP="001A7699">
            <w:pPr>
              <w:rPr>
                <w:rFonts w:ascii="Georgia" w:hAnsi="Georgia"/>
                <w:b/>
              </w:rPr>
            </w:pPr>
            <w:r w:rsidRPr="002F573B">
              <w:rPr>
                <w:rFonts w:ascii="Georgia" w:hAnsi="Georgia"/>
                <w:b/>
              </w:rPr>
              <w:t>Разработка механизмов оценки эффективности инновационной модели</w:t>
            </w:r>
          </w:p>
          <w:p w:rsidR="001A7699" w:rsidRDefault="001A7699" w:rsidP="002F573B">
            <w:pPr>
              <w:rPr>
                <w:rFonts w:ascii="Georgia" w:hAnsi="Georgia"/>
              </w:rPr>
            </w:pPr>
            <w:r w:rsidRPr="002F573B">
              <w:rPr>
                <w:rFonts w:ascii="Georgia" w:hAnsi="Georgia"/>
                <w:b/>
              </w:rPr>
              <w:t>образовательного пространства, обеспечивающей доступность и новое качество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Pr="002F573B">
              <w:rPr>
                <w:rFonts w:ascii="Georgia" w:hAnsi="Georgia"/>
                <w:b/>
              </w:rPr>
              <w:t>образования, и реализации программы развития.</w:t>
            </w:r>
          </w:p>
        </w:tc>
      </w:tr>
      <w:tr w:rsidR="00CE04B2" w:rsidTr="002F573B">
        <w:tc>
          <w:tcPr>
            <w:tcW w:w="675" w:type="dxa"/>
          </w:tcPr>
          <w:p w:rsidR="00CE04B2" w:rsidRDefault="001A7699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4678" w:type="dxa"/>
          </w:tcPr>
          <w:p w:rsidR="001A7699" w:rsidRPr="002F573B" w:rsidRDefault="001A7699" w:rsidP="001A7699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2F573B">
              <w:rPr>
                <w:rFonts w:ascii="Georgia" w:eastAsiaTheme="minorHAnsi" w:hAnsi="Georgia"/>
                <w:lang w:eastAsia="en-US"/>
              </w:rPr>
              <w:t>Реализация проекта</w:t>
            </w:r>
          </w:p>
          <w:p w:rsidR="00CE04B2" w:rsidRDefault="001A7699" w:rsidP="001A7699">
            <w:pPr>
              <w:rPr>
                <w:rFonts w:ascii="Georgia" w:hAnsi="Georgia"/>
              </w:rPr>
            </w:pPr>
            <w:r w:rsidRPr="002F573B">
              <w:rPr>
                <w:rFonts w:ascii="Georgia" w:eastAsiaTheme="minorHAnsi" w:hAnsi="Georgia"/>
                <w:lang w:eastAsia="en-US"/>
              </w:rPr>
              <w:t>«ВСОКО»</w:t>
            </w:r>
          </w:p>
        </w:tc>
        <w:tc>
          <w:tcPr>
            <w:tcW w:w="1985" w:type="dxa"/>
          </w:tcPr>
          <w:p w:rsidR="00CE04B2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1A7699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CE04B2" w:rsidRDefault="001A7699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Заведующий, </w:t>
            </w:r>
            <w:r w:rsidR="00844EFE">
              <w:rPr>
                <w:rFonts w:ascii="Georgia" w:hAnsi="Georgia"/>
              </w:rPr>
              <w:t>воспитатель</w:t>
            </w:r>
          </w:p>
        </w:tc>
      </w:tr>
      <w:tr w:rsidR="00CE04B2" w:rsidTr="002F573B">
        <w:tc>
          <w:tcPr>
            <w:tcW w:w="675" w:type="dxa"/>
          </w:tcPr>
          <w:p w:rsidR="00CE04B2" w:rsidRDefault="003F52A4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4678" w:type="dxa"/>
          </w:tcPr>
          <w:p w:rsidR="003F52A4" w:rsidRPr="003F52A4" w:rsidRDefault="003F52A4" w:rsidP="003F52A4">
            <w:pPr>
              <w:rPr>
                <w:rFonts w:ascii="Georgia" w:hAnsi="Georgia"/>
              </w:rPr>
            </w:pPr>
            <w:r w:rsidRPr="003F52A4">
              <w:rPr>
                <w:rFonts w:ascii="Georgia" w:hAnsi="Georgia"/>
              </w:rPr>
              <w:t>Изучение качества</w:t>
            </w:r>
          </w:p>
          <w:p w:rsidR="003F52A4" w:rsidRPr="003F52A4" w:rsidRDefault="003F52A4" w:rsidP="003F52A4">
            <w:pPr>
              <w:rPr>
                <w:rFonts w:ascii="Georgia" w:hAnsi="Georgia"/>
              </w:rPr>
            </w:pPr>
            <w:r w:rsidRPr="003F52A4">
              <w:rPr>
                <w:rFonts w:ascii="Georgia" w:hAnsi="Georgia"/>
              </w:rPr>
              <w:t>профессиональной</w:t>
            </w:r>
          </w:p>
          <w:p w:rsidR="00CE04B2" w:rsidRDefault="003F52A4" w:rsidP="003F52A4">
            <w:pPr>
              <w:rPr>
                <w:rFonts w:ascii="Georgia" w:hAnsi="Georgia"/>
              </w:rPr>
            </w:pPr>
            <w:r w:rsidRPr="003F52A4">
              <w:rPr>
                <w:rFonts w:ascii="Georgia" w:hAnsi="Georgia"/>
              </w:rPr>
              <w:t>деятельности кадров</w:t>
            </w:r>
          </w:p>
        </w:tc>
        <w:tc>
          <w:tcPr>
            <w:tcW w:w="1985" w:type="dxa"/>
          </w:tcPr>
          <w:p w:rsidR="00CE04B2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3F52A4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2551" w:type="dxa"/>
            <w:gridSpan w:val="2"/>
          </w:tcPr>
          <w:p w:rsidR="00CE04B2" w:rsidRDefault="003F52A4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844EFE" w:rsidTr="002961DA">
        <w:trPr>
          <w:trHeight w:val="750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4678" w:type="dxa"/>
          </w:tcPr>
          <w:p w:rsidR="00844EFE" w:rsidRPr="00094450" w:rsidRDefault="00844EFE" w:rsidP="000944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Оптимизация мониторинга </w:t>
            </w:r>
          </w:p>
          <w:p w:rsidR="00844EFE" w:rsidRPr="00094450" w:rsidRDefault="00844EFE" w:rsidP="00094450">
            <w:pPr>
              <w:rPr>
                <w:rFonts w:ascii="Georgia" w:hAnsi="Georgia"/>
              </w:rPr>
            </w:pPr>
            <w:r w:rsidRPr="00094450">
              <w:rPr>
                <w:rFonts w:ascii="Georgia" w:hAnsi="Georgia"/>
              </w:rPr>
              <w:t>качества оказываемых</w:t>
            </w:r>
          </w:p>
          <w:p w:rsidR="00844EFE" w:rsidRDefault="00844EFE" w:rsidP="00094450">
            <w:pPr>
              <w:rPr>
                <w:rFonts w:ascii="Georgia" w:hAnsi="Georgia"/>
              </w:rPr>
            </w:pPr>
            <w:r w:rsidRPr="00094450">
              <w:rPr>
                <w:rFonts w:ascii="Georgia" w:hAnsi="Georgia"/>
              </w:rPr>
              <w:t>образовательных услуг</w:t>
            </w:r>
          </w:p>
        </w:tc>
        <w:tc>
          <w:tcPr>
            <w:tcW w:w="1985" w:type="dxa"/>
          </w:tcPr>
          <w:p w:rsidR="00844EFE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2022-2023</w:t>
            </w:r>
          </w:p>
        </w:tc>
        <w:tc>
          <w:tcPr>
            <w:tcW w:w="2551" w:type="dxa"/>
            <w:gridSpan w:val="2"/>
          </w:tcPr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CE04B2" w:rsidTr="002F573B">
        <w:tc>
          <w:tcPr>
            <w:tcW w:w="675" w:type="dxa"/>
          </w:tcPr>
          <w:p w:rsidR="00CE04B2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0C3A5F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006B27" w:rsidRPr="00006B27" w:rsidRDefault="00006B27" w:rsidP="00006B2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06B27">
              <w:rPr>
                <w:rFonts w:ascii="Georgia" w:eastAsiaTheme="minorHAnsi" w:hAnsi="Georgia"/>
                <w:lang w:eastAsia="en-US"/>
              </w:rPr>
              <w:t>Мониторинг оценки</w:t>
            </w:r>
          </w:p>
          <w:p w:rsidR="00006B27" w:rsidRPr="00006B27" w:rsidRDefault="00006B27" w:rsidP="00006B2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06B27">
              <w:rPr>
                <w:rFonts w:ascii="Georgia" w:eastAsiaTheme="minorHAnsi" w:hAnsi="Georgia"/>
                <w:lang w:eastAsia="en-US"/>
              </w:rPr>
              <w:t>результативности качества</w:t>
            </w:r>
          </w:p>
          <w:p w:rsidR="00CE04B2" w:rsidRPr="00006B27" w:rsidRDefault="00006B27" w:rsidP="00006B27">
            <w:pPr>
              <w:rPr>
                <w:rFonts w:ascii="Georgia" w:hAnsi="Georgia"/>
              </w:rPr>
            </w:pPr>
            <w:r w:rsidRPr="00006B27">
              <w:rPr>
                <w:rFonts w:ascii="Georgia" w:eastAsiaTheme="minorHAnsi" w:hAnsi="Georgia"/>
                <w:lang w:eastAsia="en-US"/>
              </w:rPr>
              <w:t>образования детей</w:t>
            </w:r>
          </w:p>
        </w:tc>
        <w:tc>
          <w:tcPr>
            <w:tcW w:w="1985" w:type="dxa"/>
          </w:tcPr>
          <w:p w:rsidR="00CE04B2" w:rsidRDefault="00006B27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CE04B2" w:rsidRDefault="00006B27" w:rsidP="00006B2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воспитатели</w:t>
            </w:r>
          </w:p>
        </w:tc>
      </w:tr>
      <w:tr w:rsidR="00844EFE" w:rsidTr="00844EFE">
        <w:trPr>
          <w:trHeight w:val="882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</w:t>
            </w:r>
          </w:p>
        </w:tc>
        <w:tc>
          <w:tcPr>
            <w:tcW w:w="4678" w:type="dxa"/>
          </w:tcPr>
          <w:p w:rsidR="00844EFE" w:rsidRPr="00CF327F" w:rsidRDefault="00844EFE" w:rsidP="000975F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CF327F">
              <w:rPr>
                <w:rFonts w:ascii="Georgia" w:eastAsiaTheme="minorHAnsi" w:hAnsi="Georgia"/>
                <w:lang w:eastAsia="en-US"/>
              </w:rPr>
              <w:t>Повышение квалификации педагогических работников ДОУ</w:t>
            </w:r>
          </w:p>
          <w:p w:rsidR="00844EFE" w:rsidRPr="00006B27" w:rsidRDefault="00844EFE" w:rsidP="000975F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CF327F">
              <w:rPr>
                <w:rFonts w:ascii="Georgia" w:eastAsiaTheme="minorHAnsi" w:hAnsi="Georgia"/>
                <w:lang w:eastAsia="en-US"/>
              </w:rPr>
              <w:t>по вопросам выявления и развития детской одаренности</w:t>
            </w:r>
          </w:p>
        </w:tc>
        <w:tc>
          <w:tcPr>
            <w:tcW w:w="198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 w:rsidRPr="00D319AC">
              <w:rPr>
                <w:rFonts w:ascii="Georgia" w:hAnsi="Georgia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844EFE" w:rsidRDefault="00844EFE" w:rsidP="00006B27">
            <w:pPr>
              <w:rPr>
                <w:rFonts w:ascii="Georgia" w:hAnsi="Georgia"/>
              </w:rPr>
            </w:pPr>
          </w:p>
        </w:tc>
      </w:tr>
      <w:tr w:rsidR="00461611" w:rsidTr="002F573B">
        <w:tc>
          <w:tcPr>
            <w:tcW w:w="675" w:type="dxa"/>
          </w:tcPr>
          <w:p w:rsidR="00461611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006B27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Оптимизация </w:t>
            </w:r>
            <w:r w:rsidRPr="00861EA8">
              <w:rPr>
                <w:rFonts w:ascii="Georgia" w:eastAsiaTheme="minorHAnsi" w:hAnsi="Georgia"/>
                <w:lang w:eastAsia="en-US"/>
              </w:rPr>
              <w:t>системы совместной</w:t>
            </w:r>
          </w:p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деятельности с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Pr="00861EA8">
              <w:rPr>
                <w:rFonts w:ascii="Georgia" w:eastAsiaTheme="minorHAnsi" w:hAnsi="Georgia"/>
                <w:lang w:eastAsia="en-US"/>
              </w:rPr>
              <w:t>семьями дошкольников, по</w:t>
            </w:r>
          </w:p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приобщению к здоровому образу</w:t>
            </w:r>
          </w:p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жизни, формированию у</w:t>
            </w:r>
          </w:p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воспитанников элементарных чувств</w:t>
            </w:r>
          </w:p>
          <w:p w:rsidR="00861EA8" w:rsidRPr="00861EA8" w:rsidRDefault="00861EA8" w:rsidP="00861EA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патриотизма и гражданственности,</w:t>
            </w:r>
          </w:p>
          <w:p w:rsidR="00461611" w:rsidRPr="00006B27" w:rsidRDefault="00861EA8" w:rsidP="00844EFE">
            <w:pPr>
              <w:rPr>
                <w:rFonts w:ascii="Georgia" w:hAnsi="Georgia"/>
              </w:rPr>
            </w:pPr>
            <w:r w:rsidRPr="00861EA8">
              <w:rPr>
                <w:rFonts w:ascii="Georgia" w:eastAsiaTheme="minorHAnsi" w:hAnsi="Georgia"/>
                <w:lang w:eastAsia="en-US"/>
              </w:rPr>
              <w:t>развитию нравственности</w:t>
            </w:r>
          </w:p>
        </w:tc>
        <w:tc>
          <w:tcPr>
            <w:tcW w:w="1985" w:type="dxa"/>
          </w:tcPr>
          <w:p w:rsidR="00461611" w:rsidRDefault="00844EFE" w:rsidP="00561A63">
            <w:pPr>
              <w:rPr>
                <w:rFonts w:ascii="Georgia" w:hAnsi="Georgia"/>
              </w:rPr>
            </w:pPr>
            <w:r w:rsidRPr="00D319AC">
              <w:rPr>
                <w:rFonts w:ascii="Georgia" w:hAnsi="Georgia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461611" w:rsidRDefault="00584FB8" w:rsidP="00844EFE">
            <w:pPr>
              <w:rPr>
                <w:rFonts w:ascii="Georgia" w:hAnsi="Georgia"/>
              </w:rPr>
            </w:pPr>
            <w:r w:rsidRPr="00584FB8">
              <w:rPr>
                <w:rFonts w:ascii="Georgia" w:hAnsi="Georgia"/>
              </w:rPr>
              <w:t xml:space="preserve">Заведующий, </w:t>
            </w:r>
            <w:r>
              <w:rPr>
                <w:rFonts w:ascii="Georgia" w:hAnsi="Georgia"/>
              </w:rPr>
              <w:t>воспитатели</w:t>
            </w:r>
          </w:p>
        </w:tc>
      </w:tr>
      <w:tr w:rsidR="001A7699" w:rsidTr="002F573B">
        <w:tc>
          <w:tcPr>
            <w:tcW w:w="675" w:type="dxa"/>
          </w:tcPr>
          <w:p w:rsidR="001A7699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  <w:r w:rsidR="00D319AC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D319AC" w:rsidRPr="00D319AC" w:rsidRDefault="00D319AC" w:rsidP="00D319AC">
            <w:pPr>
              <w:rPr>
                <w:rFonts w:ascii="Georgia" w:hAnsi="Georgia"/>
              </w:rPr>
            </w:pPr>
            <w:r w:rsidRPr="00D319AC">
              <w:rPr>
                <w:rFonts w:ascii="Georgia" w:hAnsi="Georgia"/>
              </w:rPr>
              <w:t>Техническое сопровождение</w:t>
            </w:r>
          </w:p>
          <w:p w:rsidR="001A7699" w:rsidRDefault="00D319AC" w:rsidP="00D319AC">
            <w:pPr>
              <w:rPr>
                <w:rFonts w:ascii="Georgia" w:hAnsi="Georgia"/>
              </w:rPr>
            </w:pPr>
            <w:r w:rsidRPr="00D319AC">
              <w:rPr>
                <w:rFonts w:ascii="Georgia" w:hAnsi="Georgia"/>
              </w:rPr>
              <w:t xml:space="preserve">официального сайта ДОУ </w:t>
            </w:r>
          </w:p>
        </w:tc>
        <w:tc>
          <w:tcPr>
            <w:tcW w:w="1985" w:type="dxa"/>
          </w:tcPr>
          <w:p w:rsidR="001A7699" w:rsidRDefault="00D319AC" w:rsidP="00561A63">
            <w:pPr>
              <w:rPr>
                <w:rFonts w:ascii="Georgia" w:hAnsi="Georgia"/>
              </w:rPr>
            </w:pPr>
            <w:r w:rsidRPr="00D319AC">
              <w:rPr>
                <w:rFonts w:ascii="Georgia" w:hAnsi="Georgia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1A7699" w:rsidRDefault="00844EFE" w:rsidP="00844EFE">
            <w:pPr>
              <w:rPr>
                <w:rFonts w:ascii="Georgia" w:hAnsi="Georgia"/>
              </w:rPr>
            </w:pPr>
            <w:r w:rsidRPr="00584FB8">
              <w:rPr>
                <w:rFonts w:ascii="Georgia" w:hAnsi="Georgia"/>
              </w:rPr>
              <w:t>Заведующий</w:t>
            </w:r>
          </w:p>
        </w:tc>
      </w:tr>
      <w:tr w:rsidR="00243078" w:rsidTr="00844EFE">
        <w:trPr>
          <w:trHeight w:val="1284"/>
        </w:trPr>
        <w:tc>
          <w:tcPr>
            <w:tcW w:w="9889" w:type="dxa"/>
            <w:gridSpan w:val="5"/>
          </w:tcPr>
          <w:p w:rsidR="00243078" w:rsidRPr="00243078" w:rsidRDefault="00243078" w:rsidP="00243078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 w:cs="Times New Roman,Bold"/>
                <w:b/>
                <w:bCs/>
                <w:lang w:eastAsia="en-US"/>
              </w:rPr>
            </w:pPr>
            <w:r w:rsidRPr="00243078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>2. Совершенствование стратегии и тактики построения развивающей среды учреждения с</w:t>
            </w:r>
            <w:r w:rsidR="00844EFE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 </w:t>
            </w:r>
            <w:r w:rsidRPr="00243078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>учётом ФГОС ДО, учитывающей принцип динамичности и развивающего обучения,</w:t>
            </w:r>
            <w:r w:rsidR="00844EFE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 </w:t>
            </w:r>
            <w:r w:rsidRPr="00243078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>возрастные, психологические, физические, гендерные особенности воспитанников,</w:t>
            </w:r>
            <w:r w:rsidR="00844EFE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 </w:t>
            </w:r>
            <w:r w:rsidRPr="00243078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>способствующей самореализации ребенка в разных видах деятельности.</w:t>
            </w:r>
          </w:p>
          <w:p w:rsidR="00243078" w:rsidRDefault="00243078" w:rsidP="00243078">
            <w:pPr>
              <w:rPr>
                <w:rFonts w:ascii="Georgia" w:hAnsi="Georgia"/>
              </w:rPr>
            </w:pPr>
          </w:p>
        </w:tc>
      </w:tr>
      <w:tr w:rsidR="00844EFE" w:rsidTr="0045747F">
        <w:trPr>
          <w:trHeight w:val="2000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4678" w:type="dxa"/>
          </w:tcPr>
          <w:p w:rsidR="00844EFE" w:rsidRPr="001970FD" w:rsidRDefault="00844EFE" w:rsidP="001970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Pr="001970FD">
              <w:rPr>
                <w:rFonts w:ascii="Georgia" w:hAnsi="Georgia"/>
              </w:rPr>
              <w:t>риобретение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нового оборудования для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реализации образовательных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областей в соответствии с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возрастными и гендерными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особенностями дошкольников в</w:t>
            </w:r>
          </w:p>
          <w:p w:rsidR="00844EFE" w:rsidRPr="001970FD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соответствии</w:t>
            </w:r>
            <w:r>
              <w:rPr>
                <w:rFonts w:ascii="Georgia" w:hAnsi="Georgia"/>
              </w:rPr>
              <w:t xml:space="preserve"> направлениями </w:t>
            </w:r>
          </w:p>
          <w:p w:rsidR="00844EFE" w:rsidRDefault="00844EFE" w:rsidP="001970FD">
            <w:pPr>
              <w:rPr>
                <w:rFonts w:ascii="Georgia" w:hAnsi="Georgia"/>
              </w:rPr>
            </w:pPr>
            <w:r w:rsidRPr="001970FD">
              <w:rPr>
                <w:rFonts w:ascii="Georgia" w:hAnsi="Georgia"/>
              </w:rPr>
              <w:t>Программы развития</w:t>
            </w:r>
          </w:p>
        </w:tc>
        <w:tc>
          <w:tcPr>
            <w:tcW w:w="1985" w:type="dxa"/>
          </w:tcPr>
          <w:p w:rsidR="00844EFE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2022-2026</w:t>
            </w:r>
          </w:p>
        </w:tc>
        <w:tc>
          <w:tcPr>
            <w:tcW w:w="2551" w:type="dxa"/>
            <w:gridSpan w:val="2"/>
          </w:tcPr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3D2BB5" w:rsidTr="002F573B">
        <w:tc>
          <w:tcPr>
            <w:tcW w:w="675" w:type="dxa"/>
          </w:tcPr>
          <w:p w:rsidR="003D2BB5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3D2BB5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3D2BB5" w:rsidRPr="003D2BB5" w:rsidRDefault="003D2BB5" w:rsidP="003D2BB5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3D2BB5">
              <w:rPr>
                <w:rFonts w:ascii="Georgia" w:eastAsiaTheme="minorHAnsi" w:hAnsi="Georgia"/>
                <w:lang w:eastAsia="en-US"/>
              </w:rPr>
              <w:t>Оснащение образовательного</w:t>
            </w:r>
          </w:p>
          <w:p w:rsidR="003D2BB5" w:rsidRPr="003D2BB5" w:rsidRDefault="003D2BB5" w:rsidP="003D2BB5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3D2BB5">
              <w:rPr>
                <w:rFonts w:ascii="Georgia" w:eastAsiaTheme="minorHAnsi" w:hAnsi="Georgia"/>
                <w:lang w:eastAsia="en-US"/>
              </w:rPr>
              <w:t>процесса учебно- методическими</w:t>
            </w:r>
          </w:p>
          <w:p w:rsidR="003D2BB5" w:rsidRPr="003D2BB5" w:rsidRDefault="003D2BB5" w:rsidP="003D2BB5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3D2BB5">
              <w:rPr>
                <w:rFonts w:ascii="Georgia" w:eastAsiaTheme="minorHAnsi" w:hAnsi="Georgia"/>
                <w:lang w:eastAsia="en-US"/>
              </w:rPr>
              <w:t>комплектами, дидактическими</w:t>
            </w:r>
          </w:p>
          <w:p w:rsidR="003D2BB5" w:rsidRDefault="003D2BB5" w:rsidP="003D2BB5">
            <w:pPr>
              <w:rPr>
                <w:rFonts w:ascii="Georgia" w:hAnsi="Georgia"/>
              </w:rPr>
            </w:pPr>
            <w:r w:rsidRPr="003D2BB5">
              <w:rPr>
                <w:rFonts w:ascii="Georgia" w:eastAsiaTheme="minorHAnsi" w:hAnsi="Georgia"/>
                <w:lang w:eastAsia="en-US"/>
              </w:rPr>
              <w:t>пособиями в соответствии с ФГОС ДО и направлениями инновационной деятельности</w:t>
            </w:r>
          </w:p>
        </w:tc>
        <w:tc>
          <w:tcPr>
            <w:tcW w:w="1985" w:type="dxa"/>
          </w:tcPr>
          <w:p w:rsidR="003D2BB5" w:rsidRDefault="00844EFE">
            <w:r>
              <w:rPr>
                <w:rFonts w:ascii="Georgia" w:hAnsi="Georgia"/>
              </w:rPr>
              <w:t>2022</w:t>
            </w:r>
            <w:r w:rsidR="003D2BB5"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3D2BB5" w:rsidRDefault="003D2BB5" w:rsidP="00844EFE">
            <w:r w:rsidRPr="002A3029">
              <w:rPr>
                <w:rFonts w:ascii="Georgia" w:hAnsi="Georgia"/>
              </w:rPr>
              <w:t>Заведующий</w:t>
            </w:r>
          </w:p>
        </w:tc>
      </w:tr>
      <w:tr w:rsidR="003D2BB5" w:rsidTr="002F573B">
        <w:tc>
          <w:tcPr>
            <w:tcW w:w="675" w:type="dxa"/>
          </w:tcPr>
          <w:p w:rsidR="003D2BB5" w:rsidRDefault="003D2BB5" w:rsidP="00561A63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:rsidR="003D2BB5" w:rsidRDefault="003D2BB5" w:rsidP="008F17FD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:rsidR="003D2BB5" w:rsidRDefault="003D2BB5"/>
        </w:tc>
        <w:tc>
          <w:tcPr>
            <w:tcW w:w="2551" w:type="dxa"/>
            <w:gridSpan w:val="2"/>
          </w:tcPr>
          <w:p w:rsidR="003D2BB5" w:rsidRDefault="003D2BB5"/>
        </w:tc>
      </w:tr>
      <w:tr w:rsidR="00007BCA" w:rsidTr="00D640AF">
        <w:tc>
          <w:tcPr>
            <w:tcW w:w="9889" w:type="dxa"/>
            <w:gridSpan w:val="5"/>
          </w:tcPr>
          <w:p w:rsidR="00007BCA" w:rsidRDefault="00007BCA" w:rsidP="00007BCA">
            <w:pPr>
              <w:rPr>
                <w:rFonts w:ascii="Georgia" w:hAnsi="Georgia"/>
                <w:b/>
              </w:rPr>
            </w:pPr>
            <w:r w:rsidRPr="00007BCA">
              <w:rPr>
                <w:rFonts w:ascii="Georgia" w:hAnsi="Georgia"/>
                <w:b/>
              </w:rPr>
              <w:t>3. Развитие компетенций педагогических работников, необходимых для создания условий  развития детей в соответствии с требованиями</w:t>
            </w:r>
          </w:p>
          <w:p w:rsidR="00241B6E" w:rsidRPr="00241B6E" w:rsidRDefault="00241B6E" w:rsidP="00007BCA">
            <w:pPr>
              <w:rPr>
                <w:rFonts w:ascii="Georgia" w:hAnsi="Georgia"/>
                <w:b/>
              </w:rPr>
            </w:pPr>
          </w:p>
        </w:tc>
      </w:tr>
      <w:tr w:rsidR="00987E65" w:rsidTr="002F573B">
        <w:tc>
          <w:tcPr>
            <w:tcW w:w="675" w:type="dxa"/>
          </w:tcPr>
          <w:p w:rsidR="00987E65" w:rsidRDefault="001B3804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4678" w:type="dxa"/>
          </w:tcPr>
          <w:p w:rsidR="00987E65" w:rsidRDefault="001B3804" w:rsidP="00561A63">
            <w:pPr>
              <w:rPr>
                <w:rFonts w:ascii="Georgia" w:hAnsi="Georgia"/>
              </w:rPr>
            </w:pPr>
            <w:r w:rsidRPr="001B3804">
              <w:rPr>
                <w:rFonts w:ascii="Georgia" w:eastAsiaTheme="minorHAnsi" w:hAnsi="Georgia"/>
                <w:lang w:eastAsia="en-US"/>
              </w:rPr>
              <w:t>Введение профессиональных стандартов в ДОУ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:rsidR="00987E65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1B3804"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987E65" w:rsidRDefault="001B3804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844EFE" w:rsidTr="00650B2B">
        <w:trPr>
          <w:trHeight w:val="2013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  <w:p w:rsidR="00844EFE" w:rsidRDefault="00844EFE" w:rsidP="00561A63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:rsidR="00844EFE" w:rsidRPr="00D41070" w:rsidRDefault="00844EFE" w:rsidP="00D41070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D41070">
              <w:rPr>
                <w:rFonts w:ascii="Georgia" w:eastAsiaTheme="minorHAnsi" w:hAnsi="Georgia"/>
                <w:lang w:eastAsia="en-US"/>
              </w:rPr>
              <w:t>Разработка</w:t>
            </w:r>
            <w:r>
              <w:rPr>
                <w:rFonts w:ascii="Georgia" w:eastAsiaTheme="minorHAnsi" w:hAnsi="Georgia"/>
                <w:lang w:eastAsia="en-US"/>
              </w:rPr>
              <w:t xml:space="preserve"> </w:t>
            </w:r>
            <w:r w:rsidRPr="00D41070">
              <w:rPr>
                <w:rFonts w:ascii="Georgia" w:eastAsiaTheme="minorHAnsi" w:hAnsi="Georgia"/>
                <w:lang w:eastAsia="en-US"/>
              </w:rPr>
              <w:t>диагностических карт профессионального мастерства и</w:t>
            </w:r>
          </w:p>
          <w:p w:rsidR="00844EFE" w:rsidRPr="00D41070" w:rsidRDefault="00844EFE" w:rsidP="00D41070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D41070">
              <w:rPr>
                <w:rFonts w:ascii="Georgia" w:eastAsiaTheme="minorHAnsi" w:hAnsi="Georgia"/>
                <w:lang w:eastAsia="en-US"/>
              </w:rPr>
              <w:t>определение личных потребностей сотрудников в обучении.</w:t>
            </w:r>
          </w:p>
          <w:p w:rsidR="00844EFE" w:rsidRDefault="00844EFE" w:rsidP="00844EFE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D41070">
              <w:rPr>
                <w:rFonts w:ascii="Georgia" w:eastAsiaTheme="minorHAnsi" w:hAnsi="Georgia"/>
                <w:lang w:eastAsia="en-US"/>
              </w:rPr>
              <w:t>Составление индивидуальных планов повышения</w:t>
            </w:r>
            <w:r>
              <w:rPr>
                <w:rFonts w:ascii="Georgia" w:eastAsiaTheme="minorHAnsi" w:hAnsi="Georgia"/>
                <w:lang w:eastAsia="en-US"/>
              </w:rPr>
              <w:t xml:space="preserve"> </w:t>
            </w:r>
            <w:r w:rsidRPr="00D41070">
              <w:rPr>
                <w:rFonts w:ascii="Georgia" w:eastAsiaTheme="minorHAnsi" w:hAnsi="Georgia"/>
                <w:lang w:eastAsia="en-US"/>
              </w:rPr>
              <w:t>квалификации работников ДОУ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007BCA" w:rsidTr="002F573B">
        <w:tc>
          <w:tcPr>
            <w:tcW w:w="675" w:type="dxa"/>
          </w:tcPr>
          <w:p w:rsidR="00007BCA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0173F8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7F2661" w:rsidRPr="007F2661" w:rsidRDefault="007F2661" w:rsidP="007F2661">
            <w:pPr>
              <w:rPr>
                <w:rFonts w:ascii="Georgia" w:hAnsi="Georgia"/>
              </w:rPr>
            </w:pPr>
            <w:r w:rsidRPr="007F2661">
              <w:rPr>
                <w:rFonts w:ascii="Georgia" w:hAnsi="Georgia"/>
              </w:rPr>
              <w:t>Разработка и реализация плана мотивирования и</w:t>
            </w:r>
            <w:r w:rsidR="00844EFE">
              <w:rPr>
                <w:rFonts w:ascii="Georgia" w:hAnsi="Georgia"/>
              </w:rPr>
              <w:t xml:space="preserve"> </w:t>
            </w:r>
            <w:r w:rsidRPr="007F2661">
              <w:rPr>
                <w:rFonts w:ascii="Georgia" w:hAnsi="Georgia"/>
              </w:rPr>
              <w:t>стимулирования инновационной деятельности педагогов,</w:t>
            </w:r>
          </w:p>
          <w:p w:rsidR="00007BCA" w:rsidRDefault="007F2661" w:rsidP="00844EFE">
            <w:pPr>
              <w:rPr>
                <w:rFonts w:ascii="Georgia" w:hAnsi="Georgia"/>
              </w:rPr>
            </w:pPr>
            <w:r w:rsidRPr="007F2661">
              <w:rPr>
                <w:rFonts w:ascii="Georgia" w:hAnsi="Georgia"/>
              </w:rPr>
              <w:t>профилактики профессионального выгорания, стремления к</w:t>
            </w:r>
            <w:r w:rsidR="00844EFE">
              <w:rPr>
                <w:rFonts w:ascii="Georgia" w:hAnsi="Georgia"/>
              </w:rPr>
              <w:t xml:space="preserve"> </w:t>
            </w:r>
            <w:r w:rsidRPr="007F2661">
              <w:rPr>
                <w:rFonts w:ascii="Georgia" w:hAnsi="Georgia"/>
              </w:rPr>
              <w:t>повышению своей квалификации.</w:t>
            </w:r>
          </w:p>
        </w:tc>
        <w:tc>
          <w:tcPr>
            <w:tcW w:w="1985" w:type="dxa"/>
          </w:tcPr>
          <w:p w:rsidR="00007BCA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7F2661"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007BCA" w:rsidRDefault="007F2661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D41070" w:rsidTr="002F573B">
        <w:tc>
          <w:tcPr>
            <w:tcW w:w="675" w:type="dxa"/>
          </w:tcPr>
          <w:p w:rsidR="00D41070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7248F6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7248F6" w:rsidRPr="007248F6" w:rsidRDefault="007248F6" w:rsidP="007248F6">
            <w:pPr>
              <w:rPr>
                <w:rFonts w:ascii="Georgia" w:hAnsi="Georgia"/>
              </w:rPr>
            </w:pPr>
            <w:r w:rsidRPr="007248F6">
              <w:rPr>
                <w:rFonts w:ascii="Georgia" w:hAnsi="Georgia"/>
              </w:rPr>
              <w:t>Обучение педагогов современным</w:t>
            </w:r>
          </w:p>
          <w:p w:rsidR="007248F6" w:rsidRPr="007248F6" w:rsidRDefault="007248F6" w:rsidP="007248F6">
            <w:pPr>
              <w:rPr>
                <w:rFonts w:ascii="Georgia" w:hAnsi="Georgia"/>
              </w:rPr>
            </w:pPr>
            <w:r w:rsidRPr="007248F6">
              <w:rPr>
                <w:rFonts w:ascii="Georgia" w:hAnsi="Georgia"/>
              </w:rPr>
              <w:t>технологиям взаимодействия со</w:t>
            </w:r>
          </w:p>
          <w:p w:rsidR="00D41070" w:rsidRDefault="007248F6" w:rsidP="007248F6">
            <w:pPr>
              <w:rPr>
                <w:rFonts w:ascii="Georgia" w:hAnsi="Georgia"/>
              </w:rPr>
            </w:pPr>
            <w:r w:rsidRPr="007248F6">
              <w:rPr>
                <w:rFonts w:ascii="Georgia" w:hAnsi="Georgia"/>
              </w:rPr>
              <w:t>взрослыми и детьми</w:t>
            </w:r>
          </w:p>
        </w:tc>
        <w:tc>
          <w:tcPr>
            <w:tcW w:w="1985" w:type="dxa"/>
          </w:tcPr>
          <w:p w:rsidR="00D41070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7248F6"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D41070" w:rsidRDefault="00D41070" w:rsidP="00561A63">
            <w:pPr>
              <w:rPr>
                <w:rFonts w:ascii="Georgia" w:hAnsi="Georgia"/>
              </w:rPr>
            </w:pPr>
          </w:p>
        </w:tc>
      </w:tr>
      <w:tr w:rsidR="00BC7BA9" w:rsidTr="00D640AF">
        <w:tc>
          <w:tcPr>
            <w:tcW w:w="9889" w:type="dxa"/>
            <w:gridSpan w:val="5"/>
          </w:tcPr>
          <w:p w:rsidR="00241B6E" w:rsidRDefault="00BC7BA9" w:rsidP="00BC7BA9">
            <w:pPr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BC7BA9"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  <w:t>4.</w:t>
            </w:r>
            <w:r w:rsidR="00844EFE"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C7BA9"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</w:t>
            </w:r>
            <w:r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  п</w:t>
            </w:r>
            <w:r w:rsidRPr="00BC7BA9">
              <w:rPr>
                <w:rFonts w:ascii="Georgia" w:hAnsi="Georgia"/>
                <w:b/>
                <w:bCs/>
                <w:iCs/>
                <w:color w:val="000000"/>
                <w:shd w:val="clear" w:color="auto" w:fill="FFFFFF"/>
                <w:lang w:eastAsia="ru-RU"/>
              </w:rPr>
              <w:t>одрастающего  поколения</w:t>
            </w:r>
          </w:p>
          <w:p w:rsidR="00BC7BA9" w:rsidRPr="00BC7BA9" w:rsidRDefault="00BC7BA9" w:rsidP="00BC7BA9">
            <w:pPr>
              <w:rPr>
                <w:rFonts w:ascii="Georgia" w:hAnsi="Georgia"/>
                <w:b/>
              </w:rPr>
            </w:pPr>
          </w:p>
        </w:tc>
      </w:tr>
      <w:tr w:rsidR="00641A6A" w:rsidTr="002F573B">
        <w:tc>
          <w:tcPr>
            <w:tcW w:w="675" w:type="dxa"/>
          </w:tcPr>
          <w:p w:rsidR="00641A6A" w:rsidRDefault="00641A6A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4678" w:type="dxa"/>
          </w:tcPr>
          <w:p w:rsidR="00641A6A" w:rsidRPr="007248F6" w:rsidRDefault="00641A6A" w:rsidP="00EF35D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Поиск новых  </w:t>
            </w:r>
            <w:r w:rsidRPr="00F94464">
              <w:rPr>
                <w:rFonts w:ascii="Georgia" w:hAnsi="Georgia"/>
              </w:rPr>
              <w:t xml:space="preserve">форм эффективного взаимодействия ДОУ с социальными партнерами по вопросам </w:t>
            </w:r>
            <w:r>
              <w:rPr>
                <w:rFonts w:ascii="Georgia" w:hAnsi="Georgia"/>
              </w:rPr>
              <w:t>о</w:t>
            </w:r>
            <w:r w:rsidRPr="00F94464">
              <w:rPr>
                <w:rFonts w:ascii="Georgia" w:hAnsi="Georgia"/>
              </w:rPr>
              <w:t xml:space="preserve"> воспитания</w:t>
            </w:r>
            <w:r>
              <w:rPr>
                <w:rFonts w:ascii="Georgia" w:hAnsi="Georgia"/>
              </w:rPr>
              <w:t xml:space="preserve"> и развития</w:t>
            </w:r>
            <w:r w:rsidR="00EF35DE">
              <w:rPr>
                <w:rFonts w:ascii="Georgia" w:hAnsi="Georgia"/>
              </w:rPr>
              <w:t xml:space="preserve"> дошкольников</w:t>
            </w:r>
          </w:p>
        </w:tc>
        <w:tc>
          <w:tcPr>
            <w:tcW w:w="1985" w:type="dxa"/>
          </w:tcPr>
          <w:p w:rsidR="00641A6A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641A6A"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641A6A" w:rsidRDefault="00641A6A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474980" w:rsidTr="002F573B">
        <w:tc>
          <w:tcPr>
            <w:tcW w:w="675" w:type="dxa"/>
          </w:tcPr>
          <w:p w:rsidR="00474980" w:rsidRDefault="00474980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4678" w:type="dxa"/>
          </w:tcPr>
          <w:p w:rsidR="00474980" w:rsidRPr="007248F6" w:rsidRDefault="00474980" w:rsidP="007248F6">
            <w:pPr>
              <w:rPr>
                <w:rFonts w:ascii="Georgia" w:hAnsi="Georgia"/>
              </w:rPr>
            </w:pPr>
            <w:r w:rsidRPr="00C05AF2">
              <w:rPr>
                <w:rStyle w:val="a7"/>
                <w:rFonts w:ascii="Georgia" w:hAnsi="Georgia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C05AF2">
              <w:rPr>
                <w:rFonts w:ascii="Georgia" w:hAnsi="Georgia"/>
              </w:rPr>
              <w:t xml:space="preserve"> социальными партнёрами</w:t>
            </w:r>
          </w:p>
        </w:tc>
        <w:tc>
          <w:tcPr>
            <w:tcW w:w="1985" w:type="dxa"/>
          </w:tcPr>
          <w:p w:rsidR="00474980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474980" w:rsidRDefault="00474980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474980" w:rsidTr="002F573B">
        <w:tc>
          <w:tcPr>
            <w:tcW w:w="675" w:type="dxa"/>
          </w:tcPr>
          <w:p w:rsidR="00474980" w:rsidRDefault="00474980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4678" w:type="dxa"/>
          </w:tcPr>
          <w:p w:rsidR="00474980" w:rsidRPr="007248F6" w:rsidRDefault="00474980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</w:t>
            </w:r>
            <w:r w:rsidRPr="00474980">
              <w:rPr>
                <w:rFonts w:ascii="Georgia" w:hAnsi="Georgia"/>
              </w:rPr>
              <w:t xml:space="preserve">оздание условий для формирования положительного имиджа </w:t>
            </w:r>
            <w:r>
              <w:rPr>
                <w:rFonts w:ascii="Georgia" w:hAnsi="Georgia"/>
              </w:rPr>
              <w:t>ДОУ</w:t>
            </w:r>
            <w:r w:rsidR="00844EFE">
              <w:rPr>
                <w:rFonts w:ascii="Georgia" w:hAnsi="Georgia"/>
              </w:rPr>
              <w:t xml:space="preserve"> </w:t>
            </w:r>
            <w:r w:rsidRPr="00474980">
              <w:rPr>
                <w:rFonts w:ascii="Georgia" w:hAnsi="Georgia"/>
              </w:rPr>
              <w:t xml:space="preserve">через участие </w:t>
            </w:r>
            <w:r>
              <w:rPr>
                <w:rFonts w:ascii="Georgia" w:hAnsi="Georgia"/>
              </w:rPr>
              <w:t xml:space="preserve">детей, родителей, педагогов </w:t>
            </w:r>
            <w:r w:rsidRPr="00474980">
              <w:rPr>
                <w:rFonts w:ascii="Georgia" w:hAnsi="Georgia"/>
              </w:rPr>
              <w:t>в мероприятиях сетевого взаимодействия</w:t>
            </w:r>
          </w:p>
        </w:tc>
        <w:tc>
          <w:tcPr>
            <w:tcW w:w="1985" w:type="dxa"/>
          </w:tcPr>
          <w:p w:rsidR="00474980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474980" w:rsidRDefault="00474980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BC59C7" w:rsidTr="002F573B">
        <w:tc>
          <w:tcPr>
            <w:tcW w:w="675" w:type="dxa"/>
          </w:tcPr>
          <w:p w:rsidR="00BC59C7" w:rsidRDefault="00BC59C7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</w:t>
            </w:r>
          </w:p>
        </w:tc>
        <w:tc>
          <w:tcPr>
            <w:tcW w:w="4678" w:type="dxa"/>
          </w:tcPr>
          <w:p w:rsidR="00BC59C7" w:rsidRPr="00BC59C7" w:rsidRDefault="00BC59C7" w:rsidP="00BC59C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BC59C7">
              <w:rPr>
                <w:rFonts w:ascii="Georgia" w:eastAsiaTheme="minorHAnsi" w:hAnsi="Georgia"/>
                <w:lang w:eastAsia="en-US"/>
              </w:rPr>
              <w:t>Реализация ООП с использованием</w:t>
            </w:r>
          </w:p>
          <w:p w:rsidR="00BC59C7" w:rsidRDefault="00BC59C7" w:rsidP="00BC59C7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BC59C7">
              <w:rPr>
                <w:rFonts w:ascii="Georgia" w:eastAsiaTheme="minorHAnsi" w:hAnsi="Georgia"/>
                <w:lang w:eastAsia="en-US"/>
              </w:rPr>
              <w:t xml:space="preserve">кадрового потенциала и </w:t>
            </w:r>
            <w:r>
              <w:rPr>
                <w:rFonts w:ascii="Georgia" w:eastAsiaTheme="minorHAnsi" w:hAnsi="Georgia"/>
                <w:lang w:eastAsia="en-US"/>
              </w:rPr>
              <w:t xml:space="preserve">других ресурсов </w:t>
            </w:r>
            <w:r w:rsidRPr="00BC59C7">
              <w:rPr>
                <w:rFonts w:ascii="Georgia" w:eastAsiaTheme="minorHAnsi" w:hAnsi="Georgia"/>
                <w:lang w:eastAsia="en-US"/>
              </w:rPr>
              <w:t>социальн</w:t>
            </w:r>
            <w:r>
              <w:rPr>
                <w:rFonts w:ascii="Georgia" w:eastAsiaTheme="minorHAnsi" w:hAnsi="Georgia"/>
                <w:lang w:eastAsia="en-US"/>
              </w:rPr>
              <w:t>ых</w:t>
            </w:r>
            <w:r w:rsidRPr="00BC59C7">
              <w:rPr>
                <w:rFonts w:ascii="Georgia" w:eastAsiaTheme="minorHAnsi" w:hAnsi="Georgia"/>
                <w:lang w:eastAsia="en-US"/>
              </w:rPr>
              <w:t xml:space="preserve"> партнер</w:t>
            </w:r>
            <w:r>
              <w:rPr>
                <w:rFonts w:ascii="Georgia" w:eastAsiaTheme="minorHAnsi" w:hAnsi="Georgia"/>
                <w:lang w:eastAsia="en-US"/>
              </w:rPr>
              <w:t>ов</w:t>
            </w:r>
            <w:r w:rsidRPr="00BC59C7">
              <w:rPr>
                <w:rFonts w:ascii="Georgia" w:eastAsiaTheme="minorHAnsi" w:hAnsi="Georgia"/>
                <w:lang w:eastAsia="en-US"/>
              </w:rPr>
              <w:t xml:space="preserve"> в рамках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Pr="00BC59C7">
              <w:rPr>
                <w:rFonts w:ascii="Georgia" w:eastAsiaTheme="minorHAnsi" w:hAnsi="Georgia"/>
                <w:lang w:eastAsia="en-US"/>
              </w:rPr>
              <w:t>сетевого взаимодействия</w:t>
            </w:r>
          </w:p>
        </w:tc>
        <w:tc>
          <w:tcPr>
            <w:tcW w:w="1985" w:type="dxa"/>
          </w:tcPr>
          <w:p w:rsidR="00BC59C7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BC59C7" w:rsidRDefault="00BC59C7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</w:t>
            </w:r>
          </w:p>
        </w:tc>
      </w:tr>
      <w:tr w:rsidR="009754BB" w:rsidTr="002F573B">
        <w:tc>
          <w:tcPr>
            <w:tcW w:w="675" w:type="dxa"/>
          </w:tcPr>
          <w:p w:rsidR="009754BB" w:rsidRDefault="009754BB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</w:t>
            </w:r>
          </w:p>
        </w:tc>
        <w:tc>
          <w:tcPr>
            <w:tcW w:w="4678" w:type="dxa"/>
          </w:tcPr>
          <w:p w:rsidR="009754BB" w:rsidRPr="009754BB" w:rsidRDefault="009754BB" w:rsidP="009754BB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9754BB">
              <w:rPr>
                <w:rFonts w:ascii="Georgia" w:eastAsiaTheme="minorHAnsi" w:hAnsi="Georgia"/>
                <w:lang w:eastAsia="en-US"/>
              </w:rPr>
              <w:t>Освещение совместной работы на</w:t>
            </w:r>
          </w:p>
          <w:p w:rsidR="009754BB" w:rsidRPr="00BC59C7" w:rsidRDefault="009754BB" w:rsidP="00844EFE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9754BB">
              <w:rPr>
                <w:rFonts w:ascii="Georgia" w:eastAsiaTheme="minorHAnsi" w:hAnsi="Georgia"/>
                <w:lang w:eastAsia="en-US"/>
              </w:rPr>
              <w:t>официальном сайте учреждения</w:t>
            </w:r>
          </w:p>
        </w:tc>
        <w:tc>
          <w:tcPr>
            <w:tcW w:w="1985" w:type="dxa"/>
          </w:tcPr>
          <w:p w:rsidR="009754BB" w:rsidRDefault="00844EFE" w:rsidP="00D640A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9754BB" w:rsidRDefault="009754BB" w:rsidP="00D640AF">
            <w:pPr>
              <w:rPr>
                <w:rFonts w:ascii="Georgia" w:hAnsi="Georgia"/>
              </w:rPr>
            </w:pPr>
          </w:p>
        </w:tc>
      </w:tr>
      <w:tr w:rsidR="008F2EA0" w:rsidTr="00D640AF">
        <w:tc>
          <w:tcPr>
            <w:tcW w:w="9889" w:type="dxa"/>
            <w:gridSpan w:val="5"/>
          </w:tcPr>
          <w:p w:rsidR="008F2EA0" w:rsidRDefault="00BC7BA9" w:rsidP="008F2EA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5</w:t>
            </w:r>
            <w:r w:rsidR="008F2EA0" w:rsidRPr="008F2EA0">
              <w:rPr>
                <w:rFonts w:ascii="Georgia" w:hAnsi="Georgia"/>
                <w:b/>
              </w:rPr>
              <w:t>.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="008F2EA0" w:rsidRPr="008F2EA0">
              <w:rPr>
                <w:rFonts w:ascii="Georgia" w:hAnsi="Georgia"/>
                <w:b/>
              </w:rPr>
              <w:t>Повышение уровня мотивации родителей и их компетентности в области проблем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="008F2EA0" w:rsidRPr="008F2EA0">
              <w:rPr>
                <w:rFonts w:ascii="Georgia" w:hAnsi="Georgia"/>
                <w:b/>
              </w:rPr>
              <w:t>воспитания, повышения качества образовательной услуги, развивая партнерство и</w:t>
            </w:r>
            <w:r w:rsidR="00844EFE">
              <w:rPr>
                <w:rFonts w:ascii="Georgia" w:hAnsi="Georgia"/>
                <w:b/>
              </w:rPr>
              <w:t xml:space="preserve"> </w:t>
            </w:r>
            <w:r w:rsidR="008F2EA0" w:rsidRPr="008F2EA0">
              <w:rPr>
                <w:rFonts w:ascii="Georgia" w:hAnsi="Georgia"/>
                <w:b/>
              </w:rPr>
              <w:t>сотрудничество</w:t>
            </w:r>
          </w:p>
        </w:tc>
      </w:tr>
      <w:tr w:rsidR="00844EFE" w:rsidTr="00844EFE">
        <w:trPr>
          <w:trHeight w:val="377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4678" w:type="dxa"/>
          </w:tcPr>
          <w:p w:rsidR="00844EFE" w:rsidRDefault="00844EFE" w:rsidP="002028D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Оптимизация </w:t>
            </w:r>
            <w:r w:rsidRPr="00FF4809">
              <w:rPr>
                <w:rFonts w:ascii="Georgia" w:hAnsi="Georgia"/>
              </w:rPr>
              <w:t xml:space="preserve"> модел</w:t>
            </w:r>
            <w:r>
              <w:rPr>
                <w:rFonts w:ascii="Georgia" w:hAnsi="Georgia"/>
              </w:rPr>
              <w:t>и</w:t>
            </w:r>
            <w:r w:rsidRPr="00FF4809">
              <w:rPr>
                <w:rFonts w:ascii="Georgia" w:hAnsi="Georgia"/>
              </w:rPr>
              <w:t xml:space="preserve"> взаимодействия детского сада и семьи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85" w:type="dxa"/>
          </w:tcPr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844EFE" w:rsidRDefault="00844EFE" w:rsidP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Заведующий, педагоги</w:t>
            </w:r>
          </w:p>
        </w:tc>
      </w:tr>
      <w:tr w:rsidR="00844EFE" w:rsidTr="00CA61F4">
        <w:trPr>
          <w:trHeight w:val="1000"/>
        </w:trPr>
        <w:tc>
          <w:tcPr>
            <w:tcW w:w="675" w:type="dxa"/>
          </w:tcPr>
          <w:p w:rsidR="00844EFE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4678" w:type="dxa"/>
          </w:tcPr>
          <w:p w:rsidR="00844EFE" w:rsidRPr="00867F6C" w:rsidRDefault="00844EFE" w:rsidP="00867F6C">
            <w:pPr>
              <w:rPr>
                <w:rFonts w:ascii="Georgia" w:eastAsiaTheme="minorHAnsi" w:hAnsi="Georgia"/>
                <w:lang w:eastAsia="en-US"/>
              </w:rPr>
            </w:pPr>
            <w:r w:rsidRPr="00867F6C">
              <w:rPr>
                <w:rFonts w:ascii="Georgia" w:eastAsiaTheme="minorHAnsi" w:hAnsi="Georgia"/>
                <w:lang w:eastAsia="en-US"/>
              </w:rPr>
              <w:t>Психолого-педагогическое сопровождение, консультирования родителей по вопросам</w:t>
            </w:r>
          </w:p>
          <w:p w:rsidR="00844EFE" w:rsidRPr="00267B39" w:rsidRDefault="00844EFE" w:rsidP="00844EFE">
            <w:pPr>
              <w:rPr>
                <w:rFonts w:ascii="Georgia" w:eastAsiaTheme="minorHAnsi" w:hAnsi="Georgia"/>
                <w:lang w:eastAsia="en-US"/>
              </w:rPr>
            </w:pPr>
            <w:r w:rsidRPr="00867F6C">
              <w:rPr>
                <w:rFonts w:ascii="Georgia" w:eastAsiaTheme="minorHAnsi" w:hAnsi="Georgia"/>
                <w:lang w:eastAsia="en-US"/>
              </w:rPr>
              <w:t xml:space="preserve">развития и образования детей </w:t>
            </w:r>
          </w:p>
        </w:tc>
        <w:tc>
          <w:tcPr>
            <w:tcW w:w="1985" w:type="dxa"/>
          </w:tcPr>
          <w:p w:rsidR="00844EFE" w:rsidRPr="00AF1443" w:rsidRDefault="00844E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Pr="005762E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844EFE" w:rsidRPr="00370B48" w:rsidRDefault="00844EFE" w:rsidP="00844EFE">
            <w:pPr>
              <w:rPr>
                <w:rFonts w:ascii="Georgia" w:hAnsi="Georgia"/>
              </w:rPr>
            </w:pPr>
            <w:r w:rsidRPr="00370B48">
              <w:rPr>
                <w:rFonts w:ascii="Georgia" w:hAnsi="Georgia"/>
              </w:rPr>
              <w:t>Заведующий, педагоги</w:t>
            </w:r>
          </w:p>
        </w:tc>
      </w:tr>
      <w:tr w:rsidR="001B7279" w:rsidTr="002F573B">
        <w:tc>
          <w:tcPr>
            <w:tcW w:w="675" w:type="dxa"/>
          </w:tcPr>
          <w:p w:rsidR="001B7279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="001B7279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1B7279" w:rsidRPr="001B7279" w:rsidRDefault="001B7279" w:rsidP="001B7279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B7279">
              <w:rPr>
                <w:rFonts w:ascii="Georgia" w:eastAsiaTheme="minorHAnsi" w:hAnsi="Georgia"/>
                <w:lang w:eastAsia="en-US"/>
              </w:rPr>
              <w:t>Обеспечение обучения и реализация</w:t>
            </w:r>
          </w:p>
          <w:p w:rsidR="001B7279" w:rsidRPr="001B7279" w:rsidRDefault="001B7279" w:rsidP="001B7279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B7279">
              <w:rPr>
                <w:rFonts w:ascii="Georgia" w:eastAsiaTheme="minorHAnsi" w:hAnsi="Georgia"/>
                <w:lang w:eastAsia="en-US"/>
              </w:rPr>
              <w:t>системы инновационных форм</w:t>
            </w:r>
          </w:p>
          <w:p w:rsidR="001B7279" w:rsidRDefault="001B7279" w:rsidP="001B7279">
            <w:pPr>
              <w:rPr>
                <w:rFonts w:ascii="Georgia" w:hAnsi="Georgia"/>
              </w:rPr>
            </w:pPr>
            <w:r w:rsidRPr="001B7279">
              <w:rPr>
                <w:rFonts w:ascii="Georgia" w:eastAsiaTheme="minorHAnsi" w:hAnsi="Georgia"/>
                <w:lang w:eastAsia="en-US"/>
              </w:rPr>
              <w:t>взаимодействия с родителями</w:t>
            </w:r>
          </w:p>
        </w:tc>
        <w:tc>
          <w:tcPr>
            <w:tcW w:w="1985" w:type="dxa"/>
          </w:tcPr>
          <w:p w:rsidR="001B7279" w:rsidRDefault="00844EFE" w:rsidP="00D640AF">
            <w:r>
              <w:rPr>
                <w:rFonts w:ascii="Georgia" w:hAnsi="Georgia"/>
              </w:rPr>
              <w:t>2022</w:t>
            </w:r>
            <w:r w:rsidR="001B7279" w:rsidRPr="00AF1443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1B7279" w:rsidRDefault="001B7279" w:rsidP="00844EFE">
            <w:r w:rsidRPr="00370B48">
              <w:rPr>
                <w:rFonts w:ascii="Georgia" w:hAnsi="Georgia"/>
              </w:rPr>
              <w:t xml:space="preserve">Заведующий, </w:t>
            </w:r>
            <w:r w:rsidRPr="001B7279">
              <w:rPr>
                <w:rFonts w:ascii="Georgia" w:hAnsi="Georgia"/>
              </w:rPr>
              <w:t>педагоги</w:t>
            </w:r>
          </w:p>
        </w:tc>
      </w:tr>
      <w:tr w:rsidR="001B7279" w:rsidTr="002F573B">
        <w:tc>
          <w:tcPr>
            <w:tcW w:w="675" w:type="dxa"/>
          </w:tcPr>
          <w:p w:rsidR="001B7279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="00867F6C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C33C00" w:rsidRPr="00C33C00" w:rsidRDefault="00C33C00" w:rsidP="00C33C00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C33C00">
              <w:rPr>
                <w:rFonts w:ascii="Georgia" w:eastAsiaTheme="minorHAnsi" w:hAnsi="Georgia"/>
                <w:lang w:eastAsia="en-US"/>
              </w:rPr>
              <w:t>Проведение систематической</w:t>
            </w:r>
          </w:p>
          <w:p w:rsidR="001B7279" w:rsidRDefault="00C33C00" w:rsidP="00844EFE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33C00">
              <w:rPr>
                <w:rFonts w:ascii="Georgia" w:eastAsiaTheme="minorHAnsi" w:hAnsi="Georgia"/>
                <w:lang w:eastAsia="en-US"/>
              </w:rPr>
              <w:t xml:space="preserve">работы по выявлению </w:t>
            </w:r>
            <w:r>
              <w:rPr>
                <w:rFonts w:ascii="Georgia" w:eastAsiaTheme="minorHAnsi" w:hAnsi="Georgia"/>
                <w:lang w:eastAsia="en-US"/>
              </w:rPr>
              <w:t xml:space="preserve">уровня удовлетворённости </w:t>
            </w:r>
            <w:r w:rsidRPr="00C33C00">
              <w:rPr>
                <w:rFonts w:ascii="Georgia" w:eastAsiaTheme="minorHAnsi" w:hAnsi="Georgia"/>
                <w:lang w:eastAsia="en-US"/>
              </w:rPr>
              <w:t>родителей качеств</w:t>
            </w:r>
            <w:r>
              <w:rPr>
                <w:rFonts w:ascii="Georgia" w:eastAsiaTheme="minorHAnsi" w:hAnsi="Georgia"/>
                <w:lang w:eastAsia="en-US"/>
              </w:rPr>
              <w:t>ом предоставляемых  образовательных услуг, а так же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Pr="00C33C00">
              <w:rPr>
                <w:rFonts w:ascii="Georgia" w:eastAsiaTheme="minorHAnsi" w:hAnsi="Georgia"/>
                <w:lang w:eastAsia="en-US"/>
              </w:rPr>
              <w:t>запросов</w:t>
            </w:r>
            <w:r w:rsidR="00846DFA">
              <w:rPr>
                <w:rFonts w:ascii="Georgia" w:eastAsiaTheme="minorHAnsi" w:hAnsi="Georgia"/>
                <w:lang w:eastAsia="en-US"/>
              </w:rPr>
              <w:t xml:space="preserve"> родителей </w:t>
            </w:r>
            <w:r w:rsidR="00846DFA" w:rsidRPr="00846DFA">
              <w:rPr>
                <w:rFonts w:ascii="Georgia" w:eastAsiaTheme="minorHAnsi" w:hAnsi="Georgia"/>
                <w:lang w:eastAsia="en-US"/>
              </w:rPr>
              <w:t xml:space="preserve">в </w:t>
            </w:r>
            <w:r w:rsidR="00846DFA">
              <w:rPr>
                <w:rFonts w:ascii="Georgia" w:eastAsiaTheme="minorHAnsi" w:hAnsi="Georgia"/>
                <w:lang w:eastAsia="en-US"/>
              </w:rPr>
              <w:t xml:space="preserve">рамках организации </w:t>
            </w:r>
            <w:r w:rsidR="00846DFA" w:rsidRPr="00846DFA">
              <w:rPr>
                <w:rFonts w:ascii="Georgia" w:eastAsiaTheme="minorHAnsi" w:hAnsi="Georgia"/>
                <w:lang w:eastAsia="en-US"/>
              </w:rPr>
              <w:t>воспитательно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="002F573B">
              <w:rPr>
                <w:rFonts w:ascii="Georgia" w:eastAsiaTheme="minorHAnsi" w:hAnsi="Georgia"/>
                <w:lang w:eastAsia="en-US"/>
              </w:rPr>
              <w:t>–</w:t>
            </w:r>
            <w:r w:rsidR="00846DFA" w:rsidRPr="00846DFA">
              <w:rPr>
                <w:rFonts w:ascii="Georgia" w:eastAsiaTheme="minorHAnsi" w:hAnsi="Georgia"/>
                <w:lang w:eastAsia="en-US"/>
              </w:rPr>
              <w:t xml:space="preserve"> образовательно</w:t>
            </w:r>
            <w:r w:rsidR="00846DFA">
              <w:rPr>
                <w:rFonts w:ascii="Georgia" w:eastAsiaTheme="minorHAnsi" w:hAnsi="Georgia"/>
                <w:lang w:eastAsia="en-US"/>
              </w:rPr>
              <w:t>го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="00846DFA" w:rsidRPr="00846DFA">
              <w:rPr>
                <w:rFonts w:ascii="Georgia" w:eastAsiaTheme="minorHAnsi" w:hAnsi="Georgia"/>
                <w:lang w:eastAsia="en-US"/>
              </w:rPr>
              <w:t>процесс</w:t>
            </w:r>
            <w:r w:rsidR="00846DFA">
              <w:rPr>
                <w:rFonts w:ascii="Georgia" w:eastAsiaTheme="minorHAnsi" w:hAnsi="Georgia"/>
                <w:lang w:eastAsia="en-US"/>
              </w:rPr>
              <w:t>а</w:t>
            </w:r>
          </w:p>
        </w:tc>
        <w:tc>
          <w:tcPr>
            <w:tcW w:w="1985" w:type="dxa"/>
          </w:tcPr>
          <w:p w:rsidR="001B7279" w:rsidRDefault="00885722" w:rsidP="008857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6 месяцев</w:t>
            </w:r>
          </w:p>
        </w:tc>
        <w:tc>
          <w:tcPr>
            <w:tcW w:w="2551" w:type="dxa"/>
            <w:gridSpan w:val="2"/>
          </w:tcPr>
          <w:p w:rsidR="001B7279" w:rsidRDefault="00885722" w:rsidP="00844EFE">
            <w:pPr>
              <w:rPr>
                <w:rFonts w:ascii="Georgia" w:hAnsi="Georgia"/>
              </w:rPr>
            </w:pPr>
            <w:r w:rsidRPr="00370B48">
              <w:rPr>
                <w:rFonts w:ascii="Georgia" w:hAnsi="Georgia"/>
              </w:rPr>
              <w:t xml:space="preserve">Заведующий, </w:t>
            </w:r>
            <w:r w:rsidRPr="001B7279">
              <w:rPr>
                <w:rFonts w:ascii="Georgia" w:hAnsi="Georgia"/>
              </w:rPr>
              <w:t>педагоги</w:t>
            </w:r>
          </w:p>
        </w:tc>
      </w:tr>
      <w:tr w:rsidR="001B7279" w:rsidTr="002F573B">
        <w:tc>
          <w:tcPr>
            <w:tcW w:w="675" w:type="dxa"/>
          </w:tcPr>
          <w:p w:rsidR="001B7279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885722">
              <w:rPr>
                <w:rFonts w:ascii="Georgia" w:hAnsi="Georgia"/>
              </w:rPr>
              <w:t>.</w:t>
            </w:r>
          </w:p>
        </w:tc>
        <w:tc>
          <w:tcPr>
            <w:tcW w:w="4678" w:type="dxa"/>
          </w:tcPr>
          <w:p w:rsidR="001B7279" w:rsidRDefault="007629E3" w:rsidP="007629E3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7629E3">
              <w:rPr>
                <w:rFonts w:ascii="Georgia" w:eastAsiaTheme="minorHAnsi" w:hAnsi="Georgia" w:cs="Times New Roman,BoldItalic"/>
                <w:bCs/>
                <w:iCs/>
                <w:lang w:eastAsia="en-US"/>
              </w:rPr>
              <w:t>Восстановление традиций семейного восп</w:t>
            </w:r>
            <w:r w:rsidR="00844EFE">
              <w:rPr>
                <w:rFonts w:ascii="Georgia" w:eastAsiaTheme="minorHAnsi" w:hAnsi="Georgia" w:cs="Times New Roman,BoldItalic"/>
                <w:bCs/>
                <w:iCs/>
                <w:lang w:eastAsia="en-US"/>
              </w:rPr>
              <w:t>итания в оздоровлении детей и  во</w:t>
            </w:r>
            <w:r w:rsidRPr="007629E3">
              <w:rPr>
                <w:rFonts w:ascii="Georgia" w:eastAsiaTheme="minorHAnsi" w:hAnsi="Georgia" w:cs="Times New Roman,BoldItalic"/>
                <w:bCs/>
                <w:iCs/>
                <w:lang w:eastAsia="en-US"/>
              </w:rPr>
              <w:t>влечение</w:t>
            </w:r>
            <w:r w:rsidR="00844EFE">
              <w:rPr>
                <w:rFonts w:ascii="Georgia" w:eastAsiaTheme="minorHAnsi" w:hAnsi="Georgia" w:cs="Times New Roman,BoldItalic"/>
                <w:bCs/>
                <w:iCs/>
                <w:lang w:eastAsia="en-US"/>
              </w:rPr>
              <w:t xml:space="preserve"> </w:t>
            </w:r>
            <w:r w:rsidRPr="007629E3">
              <w:rPr>
                <w:rFonts w:ascii="Georgia" w:eastAsiaTheme="minorHAnsi" w:hAnsi="Georgia" w:cs="Times New Roman,BoldItalic"/>
                <w:bCs/>
                <w:iCs/>
                <w:lang w:eastAsia="en-US"/>
              </w:rPr>
              <w:t>семьи в образовательный процесс</w:t>
            </w:r>
          </w:p>
        </w:tc>
        <w:tc>
          <w:tcPr>
            <w:tcW w:w="1985" w:type="dxa"/>
          </w:tcPr>
          <w:p w:rsidR="001B7279" w:rsidRDefault="00844EFE" w:rsidP="00561A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2022</w:t>
            </w:r>
            <w:r w:rsidR="007629E3" w:rsidRPr="00AF1443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51" w:type="dxa"/>
            <w:gridSpan w:val="2"/>
          </w:tcPr>
          <w:p w:rsidR="001B7279" w:rsidRDefault="007629E3" w:rsidP="00844EFE">
            <w:pPr>
              <w:rPr>
                <w:rFonts w:ascii="Georgia" w:hAnsi="Georgia"/>
              </w:rPr>
            </w:pPr>
            <w:r w:rsidRPr="00370B48">
              <w:rPr>
                <w:rFonts w:ascii="Georgia" w:hAnsi="Georgia"/>
              </w:rPr>
              <w:t xml:space="preserve">Заведующий, </w:t>
            </w:r>
            <w:r w:rsidRPr="001B7279">
              <w:rPr>
                <w:rFonts w:ascii="Georgia" w:hAnsi="Georgia"/>
              </w:rPr>
              <w:t>педагоги</w:t>
            </w:r>
          </w:p>
        </w:tc>
      </w:tr>
    </w:tbl>
    <w:p w:rsidR="004D3021" w:rsidRDefault="004D3021" w:rsidP="00561A63">
      <w:pPr>
        <w:rPr>
          <w:rFonts w:ascii="Georgia" w:hAnsi="Georgia"/>
        </w:rPr>
      </w:pPr>
    </w:p>
    <w:p w:rsidR="004D3021" w:rsidRPr="00844EFE" w:rsidRDefault="0038102E" w:rsidP="004D3021">
      <w:pPr>
        <w:ind w:left="360"/>
        <w:jc w:val="center"/>
        <w:rPr>
          <w:rFonts w:ascii="Georgia" w:hAnsi="Georgia"/>
          <w:b/>
          <w:sz w:val="28"/>
          <w:szCs w:val="28"/>
        </w:rPr>
      </w:pPr>
      <w:r w:rsidRPr="00844EFE">
        <w:rPr>
          <w:rFonts w:ascii="Georgia" w:hAnsi="Georgia"/>
          <w:b/>
          <w:sz w:val="28"/>
          <w:szCs w:val="28"/>
        </w:rPr>
        <w:t>8</w:t>
      </w:r>
      <w:r w:rsidR="004D3021" w:rsidRPr="00844EFE">
        <w:rPr>
          <w:rFonts w:ascii="Georgia" w:hAnsi="Georgia"/>
          <w:b/>
          <w:sz w:val="28"/>
          <w:szCs w:val="28"/>
        </w:rPr>
        <w:t>.</w:t>
      </w:r>
      <w:r w:rsidR="00844EFE">
        <w:rPr>
          <w:rFonts w:ascii="Georgia" w:hAnsi="Georgia"/>
          <w:b/>
          <w:sz w:val="28"/>
          <w:szCs w:val="28"/>
        </w:rPr>
        <w:t xml:space="preserve"> </w:t>
      </w:r>
      <w:r w:rsidR="004D3021" w:rsidRPr="00844EFE">
        <w:rPr>
          <w:rFonts w:ascii="Georgia" w:hAnsi="Georgia"/>
          <w:b/>
          <w:sz w:val="28"/>
          <w:szCs w:val="28"/>
        </w:rPr>
        <w:t>Прогнозируемый результат реализации Программы развития</w:t>
      </w:r>
    </w:p>
    <w:p w:rsidR="004D3021" w:rsidRPr="00E679A3" w:rsidRDefault="004D3021" w:rsidP="004D3021">
      <w:pPr>
        <w:ind w:left="360"/>
        <w:jc w:val="center"/>
        <w:rPr>
          <w:rFonts w:ascii="Georgia" w:hAnsi="Georgia"/>
          <w:b/>
        </w:rPr>
      </w:pPr>
    </w:p>
    <w:p w:rsidR="004D3021" w:rsidRPr="00F84A4D" w:rsidRDefault="004D3021" w:rsidP="004D3021">
      <w:pPr>
        <w:rPr>
          <w:rFonts w:ascii="Georgia" w:hAnsi="Georgia"/>
          <w:b/>
        </w:rPr>
      </w:pPr>
      <w:r w:rsidRPr="00F84A4D">
        <w:rPr>
          <w:rFonts w:ascii="Georgia" w:hAnsi="Georgia"/>
          <w:b/>
        </w:rPr>
        <w:t>Предполагается что:</w:t>
      </w:r>
    </w:p>
    <w:p w:rsidR="004D3021" w:rsidRPr="00F84A4D" w:rsidRDefault="004D3021" w:rsidP="004D3021">
      <w:pPr>
        <w:rPr>
          <w:rFonts w:ascii="Georgia" w:hAnsi="Georgia"/>
          <w:u w:val="single"/>
        </w:rPr>
      </w:pPr>
      <w:r w:rsidRPr="00F84A4D">
        <w:rPr>
          <w:rFonts w:ascii="Georgia" w:hAnsi="Georgia"/>
          <w:u w:val="single"/>
        </w:rPr>
        <w:t>Для детей.</w:t>
      </w:r>
    </w:p>
    <w:p w:rsidR="004D3021" w:rsidRPr="00F84A4D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>- К</w:t>
      </w:r>
      <w:r w:rsidRPr="008F19B3">
        <w:rPr>
          <w:rFonts w:ascii="Georgia" w:hAnsi="Georgia"/>
        </w:rPr>
        <w:t>аждому воспитаннику будут предоставлены условия для полноценного личностного роста</w:t>
      </w:r>
      <w:r>
        <w:rPr>
          <w:rFonts w:ascii="Georgia" w:hAnsi="Georgia"/>
        </w:rPr>
        <w:t xml:space="preserve">, созданы условия для  </w:t>
      </w:r>
      <w:r w:rsidRPr="00F84A4D">
        <w:rPr>
          <w:rFonts w:ascii="Georgia" w:hAnsi="Georgia"/>
        </w:rPr>
        <w:t>формирова</w:t>
      </w:r>
      <w:r>
        <w:rPr>
          <w:rFonts w:ascii="Georgia" w:hAnsi="Georgia"/>
        </w:rPr>
        <w:t xml:space="preserve">ния </w:t>
      </w:r>
      <w:r w:rsidRPr="00F84A4D">
        <w:rPr>
          <w:rFonts w:ascii="Georgia" w:hAnsi="Georgia"/>
        </w:rPr>
        <w:t>познавательная активность, самостоятельность, инициатива, творческие способности,</w:t>
      </w:r>
      <w:r w:rsidR="00844EFE">
        <w:rPr>
          <w:rFonts w:ascii="Georgia" w:hAnsi="Georgia"/>
        </w:rPr>
        <w:t xml:space="preserve"> </w:t>
      </w:r>
      <w:r w:rsidRPr="00F84A4D">
        <w:rPr>
          <w:rFonts w:ascii="Georgia" w:hAnsi="Georgia"/>
        </w:rPr>
        <w:t>гражданская позиция, способность к труду и жизни в условиях современного мира.</w:t>
      </w:r>
    </w:p>
    <w:p w:rsidR="004D3021" w:rsidRDefault="004D3021" w:rsidP="004D3021">
      <w:pPr>
        <w:suppressAutoHyphens w:val="0"/>
        <w:autoSpaceDE w:val="0"/>
        <w:autoSpaceDN w:val="0"/>
        <w:adjustRightInd w:val="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A56BE5">
        <w:rPr>
          <w:rFonts w:ascii="Georgia" w:hAnsi="Georgia"/>
        </w:rPr>
        <w:t>В образовательный процесс включены цифровые образовательные ресурсы,</w:t>
      </w:r>
      <w:r>
        <w:rPr>
          <w:rFonts w:ascii="Georgia" w:hAnsi="Georgia"/>
        </w:rPr>
        <w:t xml:space="preserve"> с учетом потребностей детей, педагогов, родителей.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eastAsiaTheme="minorHAnsi"/>
          <w:lang w:eastAsia="en-US"/>
        </w:rPr>
        <w:t xml:space="preserve">- </w:t>
      </w:r>
      <w:r w:rsidRPr="00060B62">
        <w:rPr>
          <w:rFonts w:ascii="Georgia" w:hAnsi="Georgia"/>
        </w:rPr>
        <w:t>Качество сформированности ключевых компетенций детей будет способствовать</w:t>
      </w:r>
      <w:r w:rsidR="00844EFE">
        <w:rPr>
          <w:rFonts w:ascii="Georgia" w:hAnsi="Georgia"/>
        </w:rPr>
        <w:t xml:space="preserve"> </w:t>
      </w:r>
      <w:r w:rsidRPr="00060B62">
        <w:rPr>
          <w:rFonts w:ascii="Georgia" w:hAnsi="Georgia"/>
        </w:rPr>
        <w:t>успешному обучению ребёнка в школе и соответствовать целевым ориентирам,</w:t>
      </w:r>
      <w:r w:rsidR="00844EFE">
        <w:rPr>
          <w:rFonts w:ascii="Georgia" w:hAnsi="Georgia"/>
        </w:rPr>
        <w:t xml:space="preserve"> </w:t>
      </w:r>
      <w:r w:rsidRPr="00060B62">
        <w:rPr>
          <w:rFonts w:ascii="Georgia" w:hAnsi="Georgia"/>
        </w:rPr>
        <w:t xml:space="preserve">представленным в ФГОС ДО. </w:t>
      </w:r>
    </w:p>
    <w:p w:rsidR="004D3021" w:rsidRPr="00F84A4D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>- М</w:t>
      </w:r>
      <w:r w:rsidRPr="00060B62">
        <w:rPr>
          <w:rFonts w:ascii="Georgia" w:hAnsi="Georgia"/>
        </w:rPr>
        <w:t>одернизирована материальная база, развивающая</w:t>
      </w:r>
      <w:r w:rsidR="00844EFE">
        <w:rPr>
          <w:rFonts w:ascii="Georgia" w:hAnsi="Georgia"/>
        </w:rPr>
        <w:t xml:space="preserve"> </w:t>
      </w:r>
      <w:r w:rsidRPr="00060B62">
        <w:rPr>
          <w:rFonts w:ascii="Georgia" w:hAnsi="Georgia"/>
        </w:rPr>
        <w:t>предметно - пространственная среда ДОУ.</w:t>
      </w:r>
    </w:p>
    <w:p w:rsidR="004D3021" w:rsidRDefault="004D3021" w:rsidP="004D3021">
      <w:pPr>
        <w:jc w:val="both"/>
        <w:rPr>
          <w:rFonts w:ascii="Georgia" w:hAnsi="Georgia"/>
          <w:bCs/>
          <w:iCs/>
          <w:color w:val="000000"/>
          <w:u w:val="single"/>
          <w:shd w:val="clear" w:color="auto" w:fill="FFFFFF"/>
          <w:lang w:eastAsia="ru-RU"/>
        </w:rPr>
      </w:pPr>
      <w:r w:rsidRPr="00264C14">
        <w:rPr>
          <w:rFonts w:ascii="Georgia" w:hAnsi="Georgia"/>
          <w:bCs/>
          <w:iCs/>
          <w:color w:val="000000"/>
          <w:u w:val="single"/>
          <w:shd w:val="clear" w:color="auto" w:fill="FFFFFF"/>
          <w:lang w:eastAsia="ru-RU"/>
        </w:rPr>
        <w:t>Для педагогов</w:t>
      </w:r>
      <w:r>
        <w:rPr>
          <w:rFonts w:ascii="Georgia" w:hAnsi="Georgia"/>
          <w:bCs/>
          <w:iCs/>
          <w:color w:val="000000"/>
          <w:u w:val="single"/>
          <w:shd w:val="clear" w:color="auto" w:fill="FFFFFF"/>
          <w:lang w:eastAsia="ru-RU"/>
        </w:rPr>
        <w:t>: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>-  К</w:t>
      </w:r>
      <w:r w:rsidRPr="00402726">
        <w:rPr>
          <w:rFonts w:ascii="Georgia" w:hAnsi="Georgia"/>
        </w:rPr>
        <w:t xml:space="preserve">аждому педагогу предоставлена возможность для повышения </w:t>
      </w:r>
      <w:r>
        <w:rPr>
          <w:rFonts w:ascii="Georgia" w:hAnsi="Georgia"/>
        </w:rPr>
        <w:t xml:space="preserve"> уровня квалификации, п</w:t>
      </w:r>
      <w:r w:rsidRPr="00402726">
        <w:rPr>
          <w:rFonts w:ascii="Georgia" w:hAnsi="Georgia"/>
        </w:rPr>
        <w:t>рофессионального мастерства и</w:t>
      </w:r>
      <w:r>
        <w:rPr>
          <w:rFonts w:ascii="Georgia" w:hAnsi="Georgia"/>
        </w:rPr>
        <w:t xml:space="preserve"> развития педагогических компетенций.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ED5A65">
        <w:rPr>
          <w:rFonts w:ascii="Georgia" w:hAnsi="Georgia"/>
        </w:rPr>
        <w:t>Личные и профессиональные</w:t>
      </w:r>
      <w:r w:rsidR="00844EFE">
        <w:rPr>
          <w:rFonts w:ascii="Georgia" w:hAnsi="Georgia"/>
        </w:rPr>
        <w:t xml:space="preserve"> </w:t>
      </w:r>
      <w:r w:rsidRPr="00ED5A65">
        <w:rPr>
          <w:rFonts w:ascii="Georgia" w:hAnsi="Georgia"/>
        </w:rPr>
        <w:t>качества педагогических работников будут соответствовать требованиям</w:t>
      </w:r>
      <w:r w:rsidR="00844EFE">
        <w:rPr>
          <w:rFonts w:ascii="Georgia" w:hAnsi="Georgia"/>
        </w:rPr>
        <w:t xml:space="preserve"> </w:t>
      </w:r>
      <w:r w:rsidRPr="00ED5A65">
        <w:rPr>
          <w:rFonts w:ascii="Georgia" w:hAnsi="Georgia"/>
        </w:rPr>
        <w:t>профессиональных стандартов</w:t>
      </w:r>
      <w:r>
        <w:rPr>
          <w:rFonts w:ascii="Georgia" w:hAnsi="Georgia"/>
        </w:rPr>
        <w:t>, в том числе оказана помощь в прохождении аттестации</w:t>
      </w:r>
      <w:r w:rsidRPr="00ED5A65"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>- Умеют о</w:t>
      </w:r>
      <w:r w:rsidRPr="009C7F81">
        <w:rPr>
          <w:rFonts w:ascii="Georgia" w:hAnsi="Georgia"/>
        </w:rPr>
        <w:t>риентир</w:t>
      </w:r>
      <w:r>
        <w:rPr>
          <w:rFonts w:ascii="Georgia" w:hAnsi="Georgia"/>
        </w:rPr>
        <w:t>оватьс</w:t>
      </w:r>
      <w:r w:rsidRPr="009C7F81">
        <w:rPr>
          <w:rFonts w:ascii="Georgia" w:hAnsi="Georgia"/>
        </w:rPr>
        <w:t>я в современных психолого-педагогических концепциях обучения, воспитания  и  здоровьесбережения,  использу</w:t>
      </w:r>
      <w:r>
        <w:rPr>
          <w:rFonts w:ascii="Georgia" w:hAnsi="Georgia"/>
        </w:rPr>
        <w:t>ю</w:t>
      </w:r>
      <w:r w:rsidRPr="009C7F81">
        <w:rPr>
          <w:rFonts w:ascii="Georgia" w:hAnsi="Georgia"/>
        </w:rPr>
        <w:t>т  их  как  основу  в  своей  педагогической деятельности</w:t>
      </w:r>
      <w:r>
        <w:rPr>
          <w:rFonts w:ascii="Georgia" w:hAnsi="Georgia"/>
        </w:rPr>
        <w:t>.</w:t>
      </w:r>
    </w:p>
    <w:p w:rsidR="004D3021" w:rsidRDefault="004D3021" w:rsidP="00844EFE">
      <w:pPr>
        <w:jc w:val="both"/>
        <w:rPr>
          <w:rFonts w:ascii="Georgia" w:hAnsi="Georgia"/>
        </w:rPr>
      </w:pPr>
      <w:r>
        <w:rPr>
          <w:rFonts w:ascii="Georgia" w:hAnsi="Georgia"/>
        </w:rPr>
        <w:t>- В</w:t>
      </w:r>
      <w:r w:rsidRPr="001A1DF0">
        <w:rPr>
          <w:rFonts w:ascii="Georgia" w:hAnsi="Georgia"/>
        </w:rPr>
        <w:t>ладе</w:t>
      </w:r>
      <w:r>
        <w:rPr>
          <w:rFonts w:ascii="Georgia" w:hAnsi="Georgia"/>
        </w:rPr>
        <w:t>ю</w:t>
      </w:r>
      <w:r w:rsidRPr="001A1DF0">
        <w:rPr>
          <w:rFonts w:ascii="Georgia" w:hAnsi="Georgia"/>
        </w:rPr>
        <w:t xml:space="preserve">т умением планировать и оценивать уровень развития детей своей </w:t>
      </w:r>
      <w:r>
        <w:rPr>
          <w:rFonts w:ascii="Georgia" w:hAnsi="Georgia"/>
        </w:rPr>
        <w:t xml:space="preserve">возрастной </w:t>
      </w:r>
      <w:r w:rsidRPr="001A1DF0">
        <w:rPr>
          <w:rFonts w:ascii="Georgia" w:hAnsi="Georgia"/>
        </w:rPr>
        <w:t>группы</w:t>
      </w:r>
      <w:r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>- У</w:t>
      </w:r>
      <w:r w:rsidRPr="0017626C">
        <w:rPr>
          <w:rFonts w:ascii="Georgia" w:hAnsi="Georgia"/>
        </w:rPr>
        <w:t>ме</w:t>
      </w:r>
      <w:r>
        <w:rPr>
          <w:rFonts w:ascii="Georgia" w:hAnsi="Georgia"/>
        </w:rPr>
        <w:t>ю</w:t>
      </w:r>
      <w:r w:rsidRPr="0017626C">
        <w:rPr>
          <w:rFonts w:ascii="Georgia" w:hAnsi="Georgia"/>
        </w:rPr>
        <w:t>т  работать  с  техническими  средствами  обучения,  вид</w:t>
      </w:r>
      <w:r>
        <w:rPr>
          <w:rFonts w:ascii="Georgia" w:hAnsi="Georgia"/>
        </w:rPr>
        <w:t>я</w:t>
      </w:r>
      <w:r w:rsidRPr="0017626C">
        <w:rPr>
          <w:rFonts w:ascii="Georgia" w:hAnsi="Georgia"/>
        </w:rPr>
        <w:t>т  перспективу  применения информационно-коммуникационных ресурсов в образовательном процессе;</w:t>
      </w:r>
    </w:p>
    <w:p w:rsidR="004D3021" w:rsidRDefault="004D3021" w:rsidP="004D3021">
      <w:pPr>
        <w:jc w:val="both"/>
        <w:rPr>
          <w:rFonts w:ascii="Georgia" w:hAnsi="Georgia"/>
        </w:rPr>
      </w:pPr>
      <w:r w:rsidRPr="0017626C">
        <w:rPr>
          <w:rFonts w:ascii="Georgia" w:hAnsi="Georgia"/>
        </w:rPr>
        <w:t>-</w:t>
      </w:r>
      <w:r>
        <w:rPr>
          <w:rFonts w:ascii="Georgia" w:hAnsi="Georgia"/>
        </w:rPr>
        <w:t xml:space="preserve"> С</w:t>
      </w:r>
      <w:r w:rsidRPr="0017626C">
        <w:rPr>
          <w:rFonts w:ascii="Georgia" w:hAnsi="Georgia"/>
        </w:rPr>
        <w:t>имулиру</w:t>
      </w:r>
      <w:r>
        <w:rPr>
          <w:rFonts w:ascii="Georgia" w:hAnsi="Georgia"/>
        </w:rPr>
        <w:t>ю</w:t>
      </w:r>
      <w:r w:rsidRPr="0017626C">
        <w:rPr>
          <w:rFonts w:ascii="Georgia" w:hAnsi="Georgia"/>
        </w:rPr>
        <w:t>т  активность  детей,  их  увлеченность  познавательной  и  практической деятельностью</w:t>
      </w:r>
      <w:r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</w:rPr>
      </w:pPr>
      <w:r w:rsidRPr="0017626C">
        <w:rPr>
          <w:rFonts w:ascii="Georgia" w:hAnsi="Georgia"/>
        </w:rPr>
        <w:t xml:space="preserve">- </w:t>
      </w:r>
      <w:r>
        <w:rPr>
          <w:rFonts w:ascii="Georgia" w:hAnsi="Georgia"/>
        </w:rPr>
        <w:t>Р</w:t>
      </w:r>
      <w:r w:rsidRPr="0017626C">
        <w:rPr>
          <w:rFonts w:ascii="Georgia" w:hAnsi="Georgia"/>
        </w:rPr>
        <w:t>еализует  систему  комплексного  психолого-педагогического  сопровождения воспитанников и их родителей;</w:t>
      </w:r>
    </w:p>
    <w:p w:rsidR="004D3021" w:rsidRDefault="004D3021" w:rsidP="004D3021">
      <w:pPr>
        <w:jc w:val="both"/>
        <w:rPr>
          <w:rFonts w:ascii="Georgia" w:hAnsi="Georgia"/>
        </w:rPr>
      </w:pPr>
      <w:r w:rsidRPr="0017626C">
        <w:rPr>
          <w:rFonts w:ascii="Georgia" w:hAnsi="Georgia"/>
        </w:rPr>
        <w:t>-</w:t>
      </w:r>
      <w:r>
        <w:rPr>
          <w:rFonts w:ascii="Georgia" w:hAnsi="Georgia"/>
        </w:rPr>
        <w:t>В</w:t>
      </w:r>
      <w:r w:rsidRPr="0017626C">
        <w:rPr>
          <w:rFonts w:ascii="Georgia" w:hAnsi="Georgia"/>
        </w:rPr>
        <w:t>ключа</w:t>
      </w:r>
      <w:r>
        <w:rPr>
          <w:rFonts w:ascii="Georgia" w:hAnsi="Georgia"/>
        </w:rPr>
        <w:t>ю</w:t>
      </w:r>
      <w:r w:rsidRPr="0017626C">
        <w:rPr>
          <w:rFonts w:ascii="Georgia" w:hAnsi="Georgia"/>
        </w:rPr>
        <w:t>т родителей в деятельность, направленную на создание условий, способствующих развитию,  оздоровлению  и  воспитанию  их  детей</w:t>
      </w:r>
      <w:r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</w:rPr>
      </w:pPr>
      <w:r w:rsidRPr="0017626C">
        <w:rPr>
          <w:rFonts w:ascii="Georgia" w:hAnsi="Georgia"/>
        </w:rPr>
        <w:t>-</w:t>
      </w:r>
      <w:r>
        <w:rPr>
          <w:rFonts w:ascii="Georgia" w:hAnsi="Georgia"/>
        </w:rPr>
        <w:t>В</w:t>
      </w:r>
      <w:r w:rsidRPr="0017626C">
        <w:rPr>
          <w:rFonts w:ascii="Georgia" w:hAnsi="Georgia"/>
        </w:rPr>
        <w:t>ладеет навыками анализа, прогнозирования и планирования своей деятельности</w:t>
      </w:r>
      <w:r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  <w:u w:val="single"/>
        </w:rPr>
      </w:pPr>
      <w:r w:rsidRPr="00E679A3">
        <w:rPr>
          <w:rFonts w:ascii="Georgia" w:hAnsi="Georgia"/>
          <w:u w:val="single"/>
        </w:rPr>
        <w:t>Для родителей.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Оптимизирована </w:t>
      </w:r>
      <w:r w:rsidRPr="00FF4809">
        <w:rPr>
          <w:rFonts w:ascii="Georgia" w:hAnsi="Georgia"/>
        </w:rPr>
        <w:t xml:space="preserve"> модель взаимодействия детского сада и семьи</w:t>
      </w:r>
      <w:r>
        <w:rPr>
          <w:rFonts w:ascii="Georgia" w:hAnsi="Georgia"/>
        </w:rPr>
        <w:t>.</w:t>
      </w:r>
    </w:p>
    <w:p w:rsidR="004D3021" w:rsidRDefault="004D3021" w:rsidP="004D302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Созданы условия для </w:t>
      </w:r>
      <w:r w:rsidRPr="0017626C">
        <w:rPr>
          <w:rFonts w:ascii="Georgia" w:hAnsi="Georgia"/>
        </w:rPr>
        <w:t>формир</w:t>
      </w:r>
      <w:r>
        <w:rPr>
          <w:rFonts w:ascii="Georgia" w:hAnsi="Georgia"/>
        </w:rPr>
        <w:t xml:space="preserve">ования </w:t>
      </w:r>
      <w:r w:rsidRPr="0017626C">
        <w:rPr>
          <w:rFonts w:ascii="Georgia" w:hAnsi="Georgia"/>
        </w:rPr>
        <w:t xml:space="preserve"> у  родителей  позитивно</w:t>
      </w:r>
      <w:r>
        <w:rPr>
          <w:rFonts w:ascii="Georgia" w:hAnsi="Georgia"/>
        </w:rPr>
        <w:t>го</w:t>
      </w:r>
      <w:r w:rsidRPr="0017626C">
        <w:rPr>
          <w:rFonts w:ascii="Georgia" w:hAnsi="Georgia"/>
        </w:rPr>
        <w:t xml:space="preserve"> отношени</w:t>
      </w:r>
      <w:r>
        <w:rPr>
          <w:rFonts w:ascii="Georgia" w:hAnsi="Georgia"/>
        </w:rPr>
        <w:t>я</w:t>
      </w:r>
      <w:r w:rsidRPr="0017626C">
        <w:rPr>
          <w:rFonts w:ascii="Georgia" w:hAnsi="Georgia"/>
        </w:rPr>
        <w:t xml:space="preserve"> к овладению знаниями педагогики и психологии</w:t>
      </w:r>
      <w:r>
        <w:rPr>
          <w:rFonts w:ascii="Georgia" w:hAnsi="Georgia"/>
        </w:rPr>
        <w:t>.</w:t>
      </w:r>
    </w:p>
    <w:p w:rsidR="00CE05AE" w:rsidRPr="00844EFE" w:rsidRDefault="00CE05AE" w:rsidP="00844EFE">
      <w:pPr>
        <w:jc w:val="center"/>
        <w:rPr>
          <w:rFonts w:ascii="Georgia" w:hAnsi="Georgia"/>
          <w:sz w:val="28"/>
          <w:szCs w:val="28"/>
        </w:rPr>
      </w:pPr>
    </w:p>
    <w:p w:rsidR="00D45B2D" w:rsidRPr="00844EFE" w:rsidRDefault="0038102E" w:rsidP="00844EFE">
      <w:pPr>
        <w:suppressAutoHyphens w:val="0"/>
        <w:autoSpaceDE w:val="0"/>
        <w:autoSpaceDN w:val="0"/>
        <w:adjustRightInd w:val="0"/>
        <w:jc w:val="center"/>
        <w:rPr>
          <w:rFonts w:ascii="Georgia" w:eastAsiaTheme="minorHAnsi" w:hAnsi="Georgia" w:cs="Times New Roman,BoldItalic"/>
          <w:b/>
          <w:bCs/>
          <w:i/>
          <w:iCs/>
          <w:sz w:val="28"/>
          <w:szCs w:val="28"/>
          <w:lang w:eastAsia="en-US"/>
        </w:rPr>
      </w:pPr>
      <w:r w:rsidRPr="00844EFE">
        <w:rPr>
          <w:rFonts w:ascii="Georgia" w:eastAsiaTheme="minorHAnsi" w:hAnsi="Georgia" w:cs="Times New Roman,BoldItalic"/>
          <w:b/>
          <w:bCs/>
          <w:i/>
          <w:iCs/>
          <w:sz w:val="28"/>
          <w:szCs w:val="28"/>
          <w:lang w:eastAsia="en-US"/>
        </w:rPr>
        <w:t>9</w:t>
      </w:r>
      <w:r w:rsidR="005149D1" w:rsidRPr="00844EFE">
        <w:rPr>
          <w:rFonts w:ascii="Georgia" w:eastAsiaTheme="minorHAnsi" w:hAnsi="Georgia" w:cs="Times New Roman,BoldItalic"/>
          <w:b/>
          <w:bCs/>
          <w:i/>
          <w:iCs/>
          <w:sz w:val="28"/>
          <w:szCs w:val="28"/>
          <w:lang w:eastAsia="en-US"/>
        </w:rPr>
        <w:t>.</w:t>
      </w:r>
      <w:r w:rsidR="00844EFE" w:rsidRPr="00844EFE">
        <w:rPr>
          <w:rFonts w:ascii="Georgia" w:eastAsiaTheme="minorHAnsi" w:hAnsi="Georgia" w:cs="Times New 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="00D45B2D" w:rsidRPr="00844EFE">
        <w:rPr>
          <w:rFonts w:ascii="Georgia" w:eastAsiaTheme="minorHAnsi" w:hAnsi="Georgia" w:cs="Times New Roman,BoldItalic"/>
          <w:b/>
          <w:bCs/>
          <w:iCs/>
          <w:sz w:val="28"/>
          <w:szCs w:val="28"/>
          <w:lang w:eastAsia="en-US"/>
        </w:rPr>
        <w:t>Оценка результативности инновационной деятельности</w:t>
      </w:r>
    </w:p>
    <w:p w:rsidR="00A7139C" w:rsidRDefault="00A7139C" w:rsidP="00A7139C">
      <w:pPr>
        <w:rPr>
          <w:rFonts w:ascii="Georgia" w:hAnsi="Georgia"/>
        </w:rPr>
      </w:pPr>
    </w:p>
    <w:tbl>
      <w:tblPr>
        <w:tblStyle w:val="a3"/>
        <w:tblW w:w="0" w:type="auto"/>
        <w:tblLook w:val="04A0"/>
      </w:tblPr>
      <w:tblGrid>
        <w:gridCol w:w="2560"/>
        <w:gridCol w:w="5815"/>
        <w:gridCol w:w="1621"/>
      </w:tblGrid>
      <w:tr w:rsidR="00A7139C" w:rsidTr="00E73C21">
        <w:tc>
          <w:tcPr>
            <w:tcW w:w="2560" w:type="dxa"/>
          </w:tcPr>
          <w:p w:rsidR="008970E2" w:rsidRPr="008970E2" w:rsidRDefault="008970E2" w:rsidP="008970E2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b/>
                <w:lang w:eastAsia="en-US"/>
              </w:rPr>
            </w:pPr>
            <w:r w:rsidRPr="008970E2">
              <w:rPr>
                <w:rFonts w:ascii="Georgia" w:eastAsiaTheme="minorHAnsi" w:hAnsi="Georgia"/>
                <w:b/>
                <w:lang w:eastAsia="en-US"/>
              </w:rPr>
              <w:t>Уровень развития</w:t>
            </w:r>
          </w:p>
          <w:p w:rsidR="00A7139C" w:rsidRPr="008970E2" w:rsidRDefault="008970E2" w:rsidP="008970E2">
            <w:pPr>
              <w:rPr>
                <w:rFonts w:ascii="Georgia" w:hAnsi="Georgia"/>
              </w:rPr>
            </w:pPr>
            <w:r w:rsidRPr="008970E2">
              <w:rPr>
                <w:rFonts w:ascii="Georgia" w:eastAsiaTheme="minorHAnsi" w:hAnsi="Georgia"/>
                <w:b/>
                <w:lang w:eastAsia="en-US"/>
              </w:rPr>
              <w:t>учреждения</w:t>
            </w:r>
          </w:p>
        </w:tc>
        <w:tc>
          <w:tcPr>
            <w:tcW w:w="5815" w:type="dxa"/>
          </w:tcPr>
          <w:p w:rsidR="00A7139C" w:rsidRPr="008970E2" w:rsidRDefault="008970E2" w:rsidP="008970E2">
            <w:pPr>
              <w:jc w:val="center"/>
              <w:rPr>
                <w:rFonts w:ascii="Georgia" w:hAnsi="Georgia"/>
                <w:b/>
              </w:rPr>
            </w:pPr>
            <w:r w:rsidRPr="008970E2">
              <w:rPr>
                <w:rFonts w:ascii="Georgia" w:eastAsiaTheme="minorHAnsi" w:hAnsi="Georgia"/>
                <w:b/>
                <w:lang w:eastAsia="en-US"/>
              </w:rPr>
              <w:t>Критерии оценки уровня развития учреждения</w:t>
            </w:r>
          </w:p>
        </w:tc>
        <w:tc>
          <w:tcPr>
            <w:tcW w:w="1621" w:type="dxa"/>
          </w:tcPr>
          <w:p w:rsidR="00A7139C" w:rsidRPr="008970E2" w:rsidRDefault="008970E2" w:rsidP="008970E2">
            <w:pPr>
              <w:jc w:val="center"/>
              <w:rPr>
                <w:rFonts w:ascii="Georgia" w:hAnsi="Georgia"/>
                <w:b/>
              </w:rPr>
            </w:pPr>
            <w:r w:rsidRPr="008970E2">
              <w:rPr>
                <w:rFonts w:eastAsiaTheme="minorHAnsi"/>
                <w:b/>
                <w:lang w:eastAsia="en-US"/>
              </w:rPr>
              <w:t>Баллы</w:t>
            </w:r>
          </w:p>
        </w:tc>
      </w:tr>
      <w:tr w:rsidR="00A7139C" w:rsidTr="00E73C21">
        <w:tc>
          <w:tcPr>
            <w:tcW w:w="2560" w:type="dxa"/>
          </w:tcPr>
          <w:p w:rsidR="00120786" w:rsidRPr="00120786" w:rsidRDefault="00120786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Низкий уровень</w:t>
            </w:r>
          </w:p>
          <w:p w:rsidR="00A7139C" w:rsidRPr="00120786" w:rsidRDefault="00120786" w:rsidP="00120786">
            <w:pPr>
              <w:rPr>
                <w:rFonts w:ascii="Georgia" w:hAnsi="Georgia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(адаптация)</w:t>
            </w:r>
          </w:p>
        </w:tc>
        <w:tc>
          <w:tcPr>
            <w:tcW w:w="5815" w:type="dxa"/>
          </w:tcPr>
          <w:p w:rsidR="00120786" w:rsidRPr="00120786" w:rsidRDefault="00427C32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- 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реализация образовательных услуг в пределах</w:t>
            </w:r>
          </w:p>
          <w:p w:rsidR="00120786" w:rsidRPr="00120786" w:rsidRDefault="00120786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Госстандарта;</w:t>
            </w:r>
          </w:p>
          <w:p w:rsidR="00120786" w:rsidRPr="00120786" w:rsidRDefault="00427C32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 w:cs="Symbol"/>
                <w:lang w:eastAsia="en-US"/>
              </w:rPr>
              <w:t>-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приспособление к изменяющимся условиям</w:t>
            </w:r>
          </w:p>
          <w:p w:rsidR="00120786" w:rsidRPr="00120786" w:rsidRDefault="00120786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(формальное развитие/функционирование);</w:t>
            </w:r>
          </w:p>
          <w:p w:rsidR="00120786" w:rsidRPr="00120786" w:rsidRDefault="00427C32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 w:cs="Symbol"/>
                <w:lang w:eastAsia="en-US"/>
              </w:rPr>
              <w:t>-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результаты деятельности не выходят за рамки</w:t>
            </w:r>
          </w:p>
          <w:p w:rsidR="00120786" w:rsidRPr="00120786" w:rsidRDefault="00120786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планируемых результатов;</w:t>
            </w:r>
          </w:p>
          <w:p w:rsidR="00120786" w:rsidRPr="00120786" w:rsidRDefault="00427C32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 w:cs="Symbol"/>
                <w:lang w:eastAsia="en-US"/>
              </w:rPr>
              <w:t>-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отношения между участниками образовательного</w:t>
            </w:r>
            <w:r w:rsidR="00844EFE">
              <w:rPr>
                <w:rFonts w:ascii="Georgia" w:eastAsiaTheme="minorHAnsi" w:hAnsi="Georgia"/>
                <w:lang w:eastAsia="en-US"/>
              </w:rPr>
              <w:t xml:space="preserve"> 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процесса характеризуются как субъектно-объектные;</w:t>
            </w:r>
          </w:p>
          <w:p w:rsidR="00120786" w:rsidRPr="00120786" w:rsidRDefault="00427C32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 w:cs="Symbol"/>
                <w:lang w:eastAsia="en-US"/>
              </w:rPr>
              <w:t>-</w:t>
            </w:r>
            <w:r w:rsidR="00120786" w:rsidRPr="00120786">
              <w:rPr>
                <w:rFonts w:ascii="Georgia" w:eastAsiaTheme="minorHAnsi" w:hAnsi="Georgia"/>
                <w:lang w:eastAsia="en-US"/>
              </w:rPr>
              <w:t>формальное сплочение родительского,</w:t>
            </w:r>
          </w:p>
          <w:p w:rsidR="00120786" w:rsidRPr="00120786" w:rsidRDefault="00120786" w:rsidP="00120786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20786">
              <w:rPr>
                <w:rFonts w:ascii="Georgia" w:eastAsiaTheme="minorHAnsi" w:hAnsi="Georgia"/>
                <w:lang w:eastAsia="en-US"/>
              </w:rPr>
              <w:t>педагогического и детского сообществ;</w:t>
            </w:r>
          </w:p>
          <w:p w:rsidR="00A7139C" w:rsidRPr="00120786" w:rsidRDefault="00A7139C" w:rsidP="00844EFE">
            <w:pPr>
              <w:suppressAutoHyphens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621" w:type="dxa"/>
          </w:tcPr>
          <w:p w:rsidR="00A7139C" w:rsidRPr="00120786" w:rsidRDefault="00427C32" w:rsidP="00A713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5-8</w:t>
            </w:r>
          </w:p>
        </w:tc>
      </w:tr>
      <w:tr w:rsidR="00A7139C" w:rsidTr="00E73C21">
        <w:tc>
          <w:tcPr>
            <w:tcW w:w="2560" w:type="dxa"/>
          </w:tcPr>
          <w:p w:rsidR="00F06B0F" w:rsidRPr="00F06B0F" w:rsidRDefault="00F06B0F" w:rsidP="00F06B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F06B0F">
              <w:rPr>
                <w:rFonts w:ascii="Georgia" w:eastAsiaTheme="minorHAnsi" w:hAnsi="Georgia"/>
                <w:lang w:eastAsia="en-US"/>
              </w:rPr>
              <w:t>Средний уровень</w:t>
            </w:r>
          </w:p>
          <w:p w:rsidR="00A7139C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eastAsiaTheme="minorHAnsi" w:hAnsi="Georgia"/>
                <w:lang w:eastAsia="en-US"/>
              </w:rPr>
              <w:t>(интеграция)</w:t>
            </w:r>
          </w:p>
        </w:tc>
        <w:tc>
          <w:tcPr>
            <w:tcW w:w="5815" w:type="dxa"/>
          </w:tcPr>
          <w:p w:rsidR="00F06B0F" w:rsidRPr="00F06B0F" w:rsidRDefault="00F06B0F" w:rsidP="00F06B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Pr="00F06B0F">
              <w:rPr>
                <w:rFonts w:ascii="Georgia" w:hAnsi="Georgia"/>
              </w:rPr>
              <w:t>реализация образовательных услуг с учетом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hAnsi="Georgia"/>
              </w:rPr>
              <w:t>социального заказа родителей;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F06B0F">
              <w:rPr>
                <w:rFonts w:ascii="Georgia" w:hAnsi="Georgia"/>
              </w:rPr>
              <w:t xml:space="preserve"> формальное или содержательное сплочение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hAnsi="Georgia"/>
              </w:rPr>
              <w:t>педагогического, родительского, детского сообществ;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F06B0F">
              <w:rPr>
                <w:rFonts w:ascii="Georgia" w:hAnsi="Georgia"/>
              </w:rPr>
              <w:t xml:space="preserve"> результаты деятельности отличаются субъективной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hAnsi="Georgia"/>
              </w:rPr>
              <w:t>новизной;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F06B0F">
              <w:rPr>
                <w:rFonts w:ascii="Georgia" w:hAnsi="Georgia"/>
              </w:rPr>
              <w:t xml:space="preserve"> отношения между участниками образовательного</w:t>
            </w:r>
          </w:p>
          <w:p w:rsidR="00F06B0F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hAnsi="Georgia"/>
              </w:rPr>
              <w:t>процесса характеризуются как субъектно-субъектные;</w:t>
            </w:r>
          </w:p>
          <w:p w:rsidR="00A7139C" w:rsidRPr="00F06B0F" w:rsidRDefault="00F06B0F" w:rsidP="00F06B0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F06B0F">
              <w:rPr>
                <w:rFonts w:ascii="Georgia" w:hAnsi="Georgia"/>
              </w:rPr>
              <w:t xml:space="preserve"> максимальный результат взаимодействия перевод</w:t>
            </w:r>
            <w:r w:rsidR="00844EFE">
              <w:rPr>
                <w:rFonts w:ascii="Georgia" w:hAnsi="Georgia"/>
              </w:rPr>
              <w:t xml:space="preserve"> </w:t>
            </w:r>
            <w:r w:rsidRPr="00F06B0F">
              <w:rPr>
                <w:rFonts w:ascii="Georgia" w:hAnsi="Georgia"/>
              </w:rPr>
              <w:t>педагогов, родителей, детей на позицию личностного</w:t>
            </w:r>
            <w:r>
              <w:rPr>
                <w:rFonts w:ascii="Georgia" w:hAnsi="Georgia"/>
              </w:rPr>
              <w:t xml:space="preserve"> развития</w:t>
            </w:r>
          </w:p>
        </w:tc>
        <w:tc>
          <w:tcPr>
            <w:tcW w:w="1621" w:type="dxa"/>
          </w:tcPr>
          <w:p w:rsidR="00A7139C" w:rsidRPr="00F06B0F" w:rsidRDefault="00F06B0F" w:rsidP="00A713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9-12</w:t>
            </w:r>
          </w:p>
        </w:tc>
      </w:tr>
      <w:tr w:rsidR="00A7139C" w:rsidTr="00E73C21">
        <w:tc>
          <w:tcPr>
            <w:tcW w:w="2560" w:type="dxa"/>
          </w:tcPr>
          <w:p w:rsidR="00F06B0F" w:rsidRPr="00F06B0F" w:rsidRDefault="00F06B0F" w:rsidP="00F06B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F06B0F">
              <w:rPr>
                <w:rFonts w:ascii="Georgia" w:eastAsiaTheme="minorHAnsi" w:hAnsi="Georgia"/>
                <w:lang w:eastAsia="en-US"/>
              </w:rPr>
              <w:t>Высокий уровень</w:t>
            </w:r>
          </w:p>
          <w:p w:rsidR="00A7139C" w:rsidRPr="00F06B0F" w:rsidRDefault="00F06B0F" w:rsidP="00F06B0F">
            <w:pPr>
              <w:rPr>
                <w:rFonts w:ascii="Georgia" w:hAnsi="Georgia"/>
              </w:rPr>
            </w:pPr>
            <w:r w:rsidRPr="00F06B0F">
              <w:rPr>
                <w:rFonts w:ascii="Georgia" w:eastAsiaTheme="minorHAnsi" w:hAnsi="Georgia"/>
                <w:lang w:eastAsia="en-US"/>
              </w:rPr>
              <w:t>(индивидуализация)</w:t>
            </w:r>
          </w:p>
        </w:tc>
        <w:tc>
          <w:tcPr>
            <w:tcW w:w="5815" w:type="dxa"/>
          </w:tcPr>
          <w:p w:rsidR="00E73C21" w:rsidRPr="00E73C21" w:rsidRDefault="00E73C21" w:rsidP="00E73C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Pr="00E73C21">
              <w:rPr>
                <w:rFonts w:ascii="Georgia" w:hAnsi="Georgia"/>
              </w:rPr>
              <w:t>реализация образовательных услуг с учетом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личностных интересов и потребностей детей,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педагогов, родителей;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–полноправные участники управления, принимают</w:t>
            </w:r>
            <w:r w:rsidR="00844EFE">
              <w:rPr>
                <w:rFonts w:ascii="Georgia" w:hAnsi="Georgia"/>
              </w:rPr>
              <w:t xml:space="preserve"> </w:t>
            </w:r>
            <w:r w:rsidRPr="00E73C21">
              <w:rPr>
                <w:rFonts w:ascii="Georgia" w:hAnsi="Georgia"/>
              </w:rPr>
              <w:t>решения по принципиальным вопросам);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E73C21">
              <w:rPr>
                <w:rFonts w:ascii="Georgia" w:hAnsi="Georgia"/>
              </w:rPr>
              <w:t xml:space="preserve"> продуктивное взаимодействие педагогического,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родительского и детского сообществ;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E73C21">
              <w:rPr>
                <w:rFonts w:ascii="Georgia" w:hAnsi="Georgia"/>
              </w:rPr>
              <w:t xml:space="preserve"> отношения между участниками образовательного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процесса характеризуются как полноценное</w:t>
            </w:r>
          </w:p>
          <w:p w:rsidR="00E73C21" w:rsidRPr="00E73C21" w:rsidRDefault="00E73C21" w:rsidP="00E73C21">
            <w:pPr>
              <w:rPr>
                <w:rFonts w:ascii="Georgia" w:hAnsi="Georgia"/>
              </w:rPr>
            </w:pPr>
            <w:r w:rsidRPr="00E73C21">
              <w:rPr>
                <w:rFonts w:ascii="Georgia" w:hAnsi="Georgia"/>
              </w:rPr>
              <w:t>взаимодействие личностей;</w:t>
            </w:r>
          </w:p>
          <w:p w:rsidR="00A7139C" w:rsidRPr="00F06B0F" w:rsidRDefault="00E73C21" w:rsidP="00E73C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  <w:r w:rsidRPr="00E73C21">
              <w:rPr>
                <w:rFonts w:ascii="Georgia" w:hAnsi="Georgia"/>
              </w:rPr>
              <w:t xml:space="preserve"> результат взаимодействия – максимальное раскрытие</w:t>
            </w:r>
            <w:r w:rsidR="00844EFE">
              <w:rPr>
                <w:rFonts w:ascii="Georgia" w:hAnsi="Georgia"/>
              </w:rPr>
              <w:t xml:space="preserve"> </w:t>
            </w:r>
            <w:r w:rsidRPr="00E73C21">
              <w:rPr>
                <w:rFonts w:ascii="Georgia" w:hAnsi="Georgia"/>
              </w:rPr>
              <w:t>каждого педагога, родителя, ребенка как неповторимой</w:t>
            </w:r>
            <w:r w:rsidR="00844EFE">
              <w:rPr>
                <w:rFonts w:ascii="Georgia" w:hAnsi="Georgia"/>
              </w:rPr>
              <w:t xml:space="preserve"> </w:t>
            </w:r>
            <w:r w:rsidRPr="00E73C21">
              <w:rPr>
                <w:rFonts w:ascii="Georgia" w:hAnsi="Georgia"/>
              </w:rPr>
              <w:t>индивидуальности</w:t>
            </w:r>
          </w:p>
        </w:tc>
        <w:tc>
          <w:tcPr>
            <w:tcW w:w="1621" w:type="dxa"/>
          </w:tcPr>
          <w:p w:rsidR="00A7139C" w:rsidRDefault="00E73C21" w:rsidP="00A7139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13-16</w:t>
            </w:r>
          </w:p>
        </w:tc>
      </w:tr>
    </w:tbl>
    <w:p w:rsidR="00E73C21" w:rsidRDefault="00E73C21" w:rsidP="00A7139C">
      <w:pPr>
        <w:rPr>
          <w:rFonts w:ascii="Georgia" w:hAnsi="Georgia"/>
        </w:rPr>
      </w:pPr>
    </w:p>
    <w:p w:rsidR="00E73C21" w:rsidRPr="00E73C21" w:rsidRDefault="00E73C21" w:rsidP="00E73C21">
      <w:pPr>
        <w:jc w:val="both"/>
        <w:rPr>
          <w:rFonts w:ascii="Georgia" w:hAnsi="Georgia"/>
        </w:rPr>
      </w:pPr>
      <w:r w:rsidRPr="00E73C21">
        <w:rPr>
          <w:rFonts w:ascii="Georgia" w:hAnsi="Georgia"/>
          <w:b/>
        </w:rPr>
        <w:t>На этапе адаптации</w:t>
      </w:r>
      <w:r w:rsidRPr="00E73C21">
        <w:rPr>
          <w:rFonts w:ascii="Georgia" w:hAnsi="Georgia"/>
        </w:rPr>
        <w:t xml:space="preserve"> обеспечивается актуализация потенциала развития и саморазвития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педагогов, родителей, детей, создаются условия для перевода их с позиции объекта в позицию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субъекта собственной деятельности.</w:t>
      </w:r>
    </w:p>
    <w:p w:rsidR="00E73C21" w:rsidRPr="00E73C21" w:rsidRDefault="00E73C21" w:rsidP="00E73C21">
      <w:pPr>
        <w:jc w:val="both"/>
        <w:rPr>
          <w:rFonts w:ascii="Georgia" w:hAnsi="Georgia"/>
        </w:rPr>
      </w:pPr>
      <w:r w:rsidRPr="00E73C21">
        <w:rPr>
          <w:rFonts w:ascii="Georgia" w:hAnsi="Georgia"/>
          <w:b/>
        </w:rPr>
        <w:t>На этапе интеграции</w:t>
      </w:r>
      <w:r w:rsidRPr="00E73C21">
        <w:rPr>
          <w:rFonts w:ascii="Georgia" w:hAnsi="Georgia"/>
        </w:rPr>
        <w:t xml:space="preserve"> происходит развитие и саморазвитие средствами взаимодействия в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системе «педагог-ребенок-родители» в форме творческой продуктивной деятельности и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общения. Итогом этого этапа является создание творческого сообщества педагогов,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родителей и детей.</w:t>
      </w:r>
    </w:p>
    <w:p w:rsidR="00CE05AE" w:rsidRDefault="00E73C21" w:rsidP="00E73C21">
      <w:pPr>
        <w:jc w:val="both"/>
        <w:rPr>
          <w:rFonts w:ascii="Georgia" w:hAnsi="Georgia"/>
        </w:rPr>
      </w:pPr>
      <w:r w:rsidRPr="00E73C21">
        <w:rPr>
          <w:rFonts w:ascii="Georgia" w:hAnsi="Georgia"/>
          <w:b/>
        </w:rPr>
        <w:t>На этапе индивидуализации</w:t>
      </w:r>
      <w:r w:rsidRPr="00E73C21">
        <w:rPr>
          <w:rFonts w:ascii="Georgia" w:hAnsi="Georgia"/>
        </w:rPr>
        <w:t xml:space="preserve"> осуществляется анализ степени обособленности личности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педагога, родителя, ребенка в соответствующем интегрированном сообществе и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определение потенциала развития в процессе максимального раскрытия индивидуальной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сущности субъектов.</w:t>
      </w:r>
    </w:p>
    <w:p w:rsidR="00E73C21" w:rsidRPr="00E73C21" w:rsidRDefault="00E73C21" w:rsidP="00E73C21">
      <w:pPr>
        <w:jc w:val="both"/>
        <w:rPr>
          <w:rFonts w:ascii="Georgia" w:hAnsi="Georgia"/>
        </w:rPr>
      </w:pPr>
      <w:r w:rsidRPr="00E73C21">
        <w:rPr>
          <w:rFonts w:ascii="Georgia" w:hAnsi="Georgia"/>
        </w:rPr>
        <w:t>Итогом этапа индивидуализации является раскрытие личностного потенциала каждого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участника образовательного процесса в процессе творческого взаимодействия.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 w:rsidRPr="00E73C21">
        <w:rPr>
          <w:rFonts w:ascii="Georgia" w:hAnsi="Georgia"/>
        </w:rPr>
        <w:t>Интегрирование названных пространств позволяет разработать механизм комплексного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медико-социального и психолого-педагогического сопровождения индивидуального развития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каждого субъекта, реализуемый в логике: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Pr="00E73C21">
        <w:rPr>
          <w:rFonts w:ascii="Georgia" w:hAnsi="Georgia"/>
        </w:rPr>
        <w:t xml:space="preserve"> структурной организации социального заказа в области дошкольного образования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 w:rsidRPr="00E73C21">
        <w:rPr>
          <w:rFonts w:ascii="Georgia" w:hAnsi="Georgia"/>
        </w:rPr>
        <w:t>(уровни: федеральный, национально-региональный, внутри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конституционный);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Pr="00E73C21">
        <w:rPr>
          <w:rFonts w:ascii="Georgia" w:hAnsi="Georgia"/>
        </w:rPr>
        <w:t xml:space="preserve"> смены этапов и уровней развертывания сущностных сил субъекта: адаптация,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 w:rsidRPr="00E73C21">
        <w:rPr>
          <w:rFonts w:ascii="Georgia" w:hAnsi="Georgia"/>
        </w:rPr>
        <w:t>интеграция, индивидуализация;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Pr="00E73C21">
        <w:rPr>
          <w:rFonts w:ascii="Georgia" w:hAnsi="Georgia"/>
        </w:rPr>
        <w:t xml:space="preserve"> эволюции ведущих видов управления в ДОУ (традиционное, мотивационное</w:t>
      </w:r>
    </w:p>
    <w:p w:rsidR="00E73C21" w:rsidRPr="00E73C21" w:rsidRDefault="00E73C21" w:rsidP="00C32D15">
      <w:pPr>
        <w:jc w:val="both"/>
        <w:rPr>
          <w:rFonts w:ascii="Georgia" w:hAnsi="Georgia"/>
        </w:rPr>
      </w:pPr>
      <w:r w:rsidRPr="00E73C21">
        <w:rPr>
          <w:rFonts w:ascii="Georgia" w:hAnsi="Georgia"/>
        </w:rPr>
        <w:t>программно-целевое, соуправление, рефлексивное, самоуправление);</w:t>
      </w:r>
    </w:p>
    <w:p w:rsidR="007D23D7" w:rsidRDefault="00E73C21" w:rsidP="00C32D15">
      <w:pPr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Pr="00E73C21">
        <w:rPr>
          <w:rFonts w:ascii="Georgia" w:hAnsi="Georgia"/>
        </w:rPr>
        <w:t xml:space="preserve"> смены ведущих форм взаимосвязанной деятельности субъектов процесса развития</w:t>
      </w:r>
      <w:r w:rsidR="00844EFE">
        <w:rPr>
          <w:rFonts w:ascii="Georgia" w:hAnsi="Georgia"/>
        </w:rPr>
        <w:t xml:space="preserve"> </w:t>
      </w:r>
      <w:r w:rsidRPr="00E73C21">
        <w:rPr>
          <w:rFonts w:ascii="Georgia" w:hAnsi="Georgia"/>
        </w:rPr>
        <w:t>ДОУ: воздействие, взаимодействие, самовоздействие.</w:t>
      </w:r>
    </w:p>
    <w:p w:rsidR="007D23D7" w:rsidRPr="007D23D7" w:rsidRDefault="007D23D7" w:rsidP="007D23D7">
      <w:pPr>
        <w:rPr>
          <w:rFonts w:ascii="Georgia" w:hAnsi="Georgia"/>
        </w:rPr>
      </w:pPr>
    </w:p>
    <w:p w:rsidR="007D23D7" w:rsidRPr="00BD23E6" w:rsidRDefault="007D23D7" w:rsidP="007D23D7">
      <w:pPr>
        <w:suppressAutoHyphens w:val="0"/>
        <w:autoSpaceDE w:val="0"/>
        <w:autoSpaceDN w:val="0"/>
        <w:adjustRightInd w:val="0"/>
        <w:rPr>
          <w:rFonts w:ascii="Georgia" w:hAnsi="Georgia"/>
          <w:b/>
        </w:rPr>
      </w:pPr>
      <w:r w:rsidRPr="00BD23E6">
        <w:rPr>
          <w:rFonts w:ascii="Georgia" w:eastAsiaTheme="minorHAnsi" w:hAnsi="Georgia"/>
          <w:lang w:eastAsia="en-US"/>
        </w:rPr>
        <w:t>В</w:t>
      </w:r>
      <w:r w:rsidR="00844EFE">
        <w:rPr>
          <w:rFonts w:ascii="Georgia" w:eastAsiaTheme="minorHAnsi" w:hAnsi="Georgia"/>
          <w:lang w:eastAsia="en-US"/>
        </w:rPr>
        <w:t xml:space="preserve"> </w:t>
      </w:r>
      <w:r w:rsidRPr="00BD23E6">
        <w:rPr>
          <w:rFonts w:ascii="Georgia" w:eastAsiaTheme="minorHAnsi" w:hAnsi="Georgia"/>
          <w:lang w:eastAsia="en-US"/>
        </w:rPr>
        <w:t xml:space="preserve">целях оценки эффективности реализации Программы развития ДОУ, так же разработаны следующие </w:t>
      </w:r>
      <w:r w:rsidRPr="00BD23E6">
        <w:rPr>
          <w:rFonts w:ascii="Georgia" w:eastAsiaTheme="minorHAnsi" w:hAnsi="Georgia"/>
          <w:b/>
          <w:lang w:eastAsia="en-US"/>
        </w:rPr>
        <w:t>критерии, показатели и индикаторы.</w:t>
      </w:r>
    </w:p>
    <w:p w:rsidR="007D23D7" w:rsidRPr="00BD23E6" w:rsidRDefault="007D23D7" w:rsidP="007D23D7">
      <w:pPr>
        <w:rPr>
          <w:rFonts w:ascii="Georgia" w:hAnsi="Georgia"/>
          <w:b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694"/>
        <w:gridCol w:w="2401"/>
        <w:gridCol w:w="1030"/>
        <w:gridCol w:w="1003"/>
        <w:gridCol w:w="1019"/>
        <w:gridCol w:w="1096"/>
        <w:gridCol w:w="1071"/>
      </w:tblGrid>
      <w:tr w:rsidR="007D23D7" w:rsidTr="00844EFE">
        <w:tc>
          <w:tcPr>
            <w:tcW w:w="2694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eastAsiaTheme="minorHAnsi" w:hAnsi="Georgia"/>
                <w:b/>
                <w:lang w:eastAsia="en-US"/>
              </w:rPr>
              <w:t>Критерии</w:t>
            </w:r>
          </w:p>
        </w:tc>
        <w:tc>
          <w:tcPr>
            <w:tcW w:w="2401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eastAsiaTheme="minorHAnsi" w:hAnsi="Georgia"/>
                <w:b/>
                <w:lang w:eastAsia="en-US"/>
              </w:rPr>
              <w:t>Индикаторы и показатели</w:t>
            </w:r>
          </w:p>
        </w:tc>
        <w:tc>
          <w:tcPr>
            <w:tcW w:w="1030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hAnsi="Georgia"/>
                <w:b/>
              </w:rPr>
              <w:t>202</w:t>
            </w:r>
            <w:r w:rsidR="00844EFE">
              <w:rPr>
                <w:rFonts w:ascii="Georgia" w:hAnsi="Georgia"/>
                <w:b/>
              </w:rPr>
              <w:t>2</w:t>
            </w:r>
          </w:p>
        </w:tc>
        <w:tc>
          <w:tcPr>
            <w:tcW w:w="1003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hAnsi="Georgia"/>
                <w:b/>
              </w:rPr>
              <w:t>202</w:t>
            </w:r>
            <w:r w:rsidR="00844EFE">
              <w:rPr>
                <w:rFonts w:ascii="Georgia" w:hAnsi="Georgia"/>
                <w:b/>
              </w:rPr>
              <w:t>3</w:t>
            </w:r>
          </w:p>
        </w:tc>
        <w:tc>
          <w:tcPr>
            <w:tcW w:w="1019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hAnsi="Georgia"/>
                <w:b/>
              </w:rPr>
              <w:t>202</w:t>
            </w:r>
            <w:r w:rsidR="00844EFE">
              <w:rPr>
                <w:rFonts w:ascii="Georgia" w:hAnsi="Georgia"/>
                <w:b/>
              </w:rPr>
              <w:t>4</w:t>
            </w:r>
          </w:p>
        </w:tc>
        <w:tc>
          <w:tcPr>
            <w:tcW w:w="1096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hAnsi="Georgia"/>
                <w:b/>
              </w:rPr>
              <w:t>202</w:t>
            </w:r>
            <w:r w:rsidR="00844EFE">
              <w:rPr>
                <w:rFonts w:ascii="Georgia" w:hAnsi="Georgia"/>
                <w:b/>
              </w:rPr>
              <w:t>5</w:t>
            </w:r>
          </w:p>
        </w:tc>
        <w:tc>
          <w:tcPr>
            <w:tcW w:w="1071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  <w:r w:rsidRPr="007D23D7">
              <w:rPr>
                <w:rFonts w:ascii="Georgia" w:hAnsi="Georgia"/>
                <w:b/>
              </w:rPr>
              <w:t>202</w:t>
            </w:r>
            <w:r w:rsidR="00844EFE">
              <w:rPr>
                <w:rFonts w:ascii="Georgia" w:hAnsi="Georgia"/>
                <w:b/>
              </w:rPr>
              <w:t>6</w:t>
            </w:r>
          </w:p>
        </w:tc>
      </w:tr>
      <w:tr w:rsidR="007D23D7" w:rsidTr="00844EFE">
        <w:tc>
          <w:tcPr>
            <w:tcW w:w="2694" w:type="dxa"/>
          </w:tcPr>
          <w:p w:rsidR="007D23D7" w:rsidRPr="007D23D7" w:rsidRDefault="007D23D7" w:rsidP="007D23D7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7D23D7">
              <w:rPr>
                <w:rFonts w:ascii="Georgia" w:eastAsiaTheme="minorHAnsi" w:hAnsi="Georgia"/>
                <w:lang w:eastAsia="en-US"/>
              </w:rPr>
              <w:t>Нормативно-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7D23D7">
              <w:rPr>
                <w:rFonts w:ascii="Georgia" w:eastAsiaTheme="minorHAnsi" w:hAnsi="Georgia"/>
                <w:lang w:eastAsia="en-US"/>
              </w:rPr>
              <w:t>правовая база</w:t>
            </w:r>
          </w:p>
        </w:tc>
        <w:tc>
          <w:tcPr>
            <w:tcW w:w="2401" w:type="dxa"/>
          </w:tcPr>
          <w:p w:rsidR="007D23D7" w:rsidRPr="007D23D7" w:rsidRDefault="007D23D7" w:rsidP="007D23D7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b/>
                <w:lang w:eastAsia="en-US"/>
              </w:rPr>
              <w:t xml:space="preserve">1 </w:t>
            </w:r>
            <w:r w:rsidRPr="007D23D7">
              <w:rPr>
                <w:rFonts w:ascii="Georgia" w:eastAsiaTheme="minorHAnsi" w:hAnsi="Georgia"/>
                <w:b/>
                <w:lang w:eastAsia="en-US"/>
              </w:rPr>
              <w:t xml:space="preserve">балл: </w:t>
            </w:r>
            <w:r w:rsidRPr="007D23D7">
              <w:rPr>
                <w:rFonts w:ascii="Georgia" w:eastAsiaTheme="minorHAnsi" w:hAnsi="Georgia"/>
                <w:lang w:eastAsia="en-US"/>
              </w:rPr>
              <w:t>60% соответствие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lang w:eastAsia="en-US"/>
              </w:rPr>
            </w:pPr>
            <w:r w:rsidRPr="007D23D7">
              <w:rPr>
                <w:rFonts w:ascii="Georgia" w:eastAsiaTheme="minorHAnsi" w:hAnsi="Georgia"/>
                <w:lang w:eastAsia="en-US"/>
              </w:rPr>
              <w:t>современным требованиям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lang w:eastAsia="en-US"/>
              </w:rPr>
            </w:pPr>
            <w:r w:rsidRPr="007D23D7">
              <w:rPr>
                <w:rFonts w:ascii="Georgia" w:eastAsiaTheme="minorHAnsi" w:hAnsi="Georgia"/>
                <w:b/>
                <w:lang w:eastAsia="en-US"/>
              </w:rPr>
              <w:t xml:space="preserve">2 балла: </w:t>
            </w:r>
            <w:r w:rsidRPr="007D23D7">
              <w:rPr>
                <w:rFonts w:ascii="Georgia" w:eastAsiaTheme="minorHAnsi" w:hAnsi="Georgia"/>
                <w:lang w:eastAsia="en-US"/>
              </w:rPr>
              <w:t>80% соответствие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lang w:eastAsia="en-US"/>
              </w:rPr>
            </w:pPr>
            <w:r w:rsidRPr="007D23D7">
              <w:rPr>
                <w:rFonts w:ascii="Georgia" w:eastAsiaTheme="minorHAnsi" w:hAnsi="Georgia"/>
                <w:lang w:eastAsia="en-US"/>
              </w:rPr>
              <w:t>современным требованиям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lang w:eastAsia="en-US"/>
              </w:rPr>
            </w:pPr>
            <w:r w:rsidRPr="007D23D7">
              <w:rPr>
                <w:rFonts w:ascii="Georgia" w:eastAsiaTheme="minorHAnsi" w:hAnsi="Georgia"/>
                <w:b/>
                <w:lang w:eastAsia="en-US"/>
              </w:rPr>
              <w:t xml:space="preserve">3 балла: </w:t>
            </w:r>
            <w:r w:rsidRPr="007D23D7">
              <w:rPr>
                <w:rFonts w:ascii="Georgia" w:eastAsiaTheme="minorHAnsi" w:hAnsi="Georgia"/>
                <w:lang w:eastAsia="en-US"/>
              </w:rPr>
              <w:t>100% соответствие</w:t>
            </w:r>
          </w:p>
          <w:p w:rsidR="007D23D7" w:rsidRPr="007D23D7" w:rsidRDefault="007D23D7" w:rsidP="007D23D7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7D23D7">
              <w:rPr>
                <w:rFonts w:ascii="Georgia" w:eastAsiaTheme="minorHAnsi" w:hAnsi="Georgia"/>
                <w:lang w:eastAsia="en-US"/>
              </w:rPr>
              <w:t>современным требованиям</w:t>
            </w:r>
          </w:p>
        </w:tc>
        <w:tc>
          <w:tcPr>
            <w:tcW w:w="1030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</w:p>
        </w:tc>
      </w:tr>
      <w:tr w:rsidR="007D23D7" w:rsidTr="00844EFE">
        <w:tc>
          <w:tcPr>
            <w:tcW w:w="2694" w:type="dxa"/>
          </w:tcPr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Укомплектованность</w:t>
            </w:r>
          </w:p>
          <w:p w:rsidR="007D23D7" w:rsidRPr="007D23D7" w:rsidRDefault="0017390F" w:rsidP="0017390F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кадрами</w:t>
            </w:r>
          </w:p>
        </w:tc>
        <w:tc>
          <w:tcPr>
            <w:tcW w:w="2401" w:type="dxa"/>
          </w:tcPr>
          <w:p w:rsidR="0017390F" w:rsidRPr="0017390F" w:rsidRDefault="0017390F" w:rsidP="0017390F">
            <w:pPr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/>
                <w:b/>
                <w:lang w:eastAsia="en-US"/>
              </w:rPr>
              <w:t xml:space="preserve">балл: </w:t>
            </w:r>
            <w:r w:rsidRPr="0017390F">
              <w:rPr>
                <w:rFonts w:ascii="Georgia" w:eastAsiaTheme="minorHAnsi" w:hAnsi="Georgia"/>
                <w:lang w:eastAsia="en-US"/>
              </w:rPr>
              <w:t>не ниже 85%</w:t>
            </w:r>
          </w:p>
          <w:p w:rsidR="0017390F" w:rsidRPr="0017390F" w:rsidRDefault="0017390F" w:rsidP="0017390F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7390F">
              <w:rPr>
                <w:rFonts w:ascii="Georgia" w:eastAsiaTheme="minorHAnsi" w:hAnsi="Georgia"/>
                <w:b/>
                <w:lang w:eastAsia="en-US"/>
              </w:rPr>
              <w:t xml:space="preserve">2 балла: </w:t>
            </w:r>
            <w:r w:rsidRPr="0017390F">
              <w:rPr>
                <w:rFonts w:ascii="Georgia" w:eastAsiaTheme="minorHAnsi" w:hAnsi="Georgia"/>
                <w:lang w:eastAsia="en-US"/>
              </w:rPr>
              <w:t>не ниже 95%</w:t>
            </w:r>
          </w:p>
          <w:p w:rsidR="007D23D7" w:rsidRPr="007D23D7" w:rsidRDefault="0017390F" w:rsidP="0017390F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7390F">
              <w:rPr>
                <w:rFonts w:ascii="Georgia" w:eastAsiaTheme="minorHAnsi" w:hAnsi="Georgia"/>
                <w:b/>
                <w:lang w:eastAsia="en-US"/>
              </w:rPr>
              <w:t xml:space="preserve">3 балла: </w:t>
            </w:r>
            <w:r w:rsidRPr="0017390F">
              <w:rPr>
                <w:rFonts w:ascii="Georgia" w:eastAsiaTheme="minorHAnsi" w:hAnsi="Georgia"/>
                <w:lang w:eastAsia="en-US"/>
              </w:rPr>
              <w:t>100%</w:t>
            </w:r>
          </w:p>
        </w:tc>
        <w:tc>
          <w:tcPr>
            <w:tcW w:w="1030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</w:p>
        </w:tc>
      </w:tr>
      <w:tr w:rsidR="007D23D7" w:rsidTr="00844EFE">
        <w:tc>
          <w:tcPr>
            <w:tcW w:w="2694" w:type="dxa"/>
          </w:tcPr>
          <w:p w:rsidR="007D23D7" w:rsidRPr="0017390F" w:rsidRDefault="0017390F" w:rsidP="0017390F">
            <w:pPr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Наличие категории у педагогических работников ДОУ</w:t>
            </w:r>
          </w:p>
        </w:tc>
        <w:tc>
          <w:tcPr>
            <w:tcW w:w="2401" w:type="dxa"/>
          </w:tcPr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 балл: </w:t>
            </w:r>
            <w:r w:rsidRPr="0017390F">
              <w:rPr>
                <w:rFonts w:ascii="Georgia" w:eastAsiaTheme="minorHAnsi" w:hAnsi="Georgia"/>
                <w:lang w:eastAsia="en-US"/>
              </w:rPr>
              <w:t>имеют категорию до</w:t>
            </w:r>
          </w:p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50% педагогов</w:t>
            </w:r>
          </w:p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17390F">
              <w:rPr>
                <w:rFonts w:ascii="Georgia" w:eastAsiaTheme="minorHAnsi" w:hAnsi="Georgia"/>
                <w:lang w:eastAsia="en-US"/>
              </w:rPr>
              <w:t>имеют категорию до</w:t>
            </w:r>
          </w:p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80% педагогов</w:t>
            </w:r>
          </w:p>
          <w:p w:rsidR="0017390F" w:rsidRPr="0017390F" w:rsidRDefault="0017390F" w:rsidP="0017390F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7390F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17390F">
              <w:rPr>
                <w:rFonts w:ascii="Georgia" w:eastAsiaTheme="minorHAnsi" w:hAnsi="Georgia"/>
                <w:lang w:eastAsia="en-US"/>
              </w:rPr>
              <w:t>имеют категорию до</w:t>
            </w:r>
          </w:p>
          <w:p w:rsidR="007D23D7" w:rsidRPr="007D23D7" w:rsidRDefault="0017390F" w:rsidP="0017390F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7390F">
              <w:rPr>
                <w:rFonts w:ascii="Georgia" w:eastAsiaTheme="minorHAnsi" w:hAnsi="Georgia"/>
                <w:lang w:eastAsia="en-US"/>
              </w:rPr>
              <w:t>90% педагогов</w:t>
            </w:r>
          </w:p>
        </w:tc>
        <w:tc>
          <w:tcPr>
            <w:tcW w:w="1030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7D23D7" w:rsidRPr="007D23D7" w:rsidRDefault="007D23D7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7D23D7" w:rsidRPr="007D23D7" w:rsidRDefault="007D23D7" w:rsidP="007D23D7">
            <w:pPr>
              <w:rPr>
                <w:rFonts w:ascii="Georgia" w:hAnsi="Georgia"/>
                <w:b/>
              </w:rPr>
            </w:pPr>
          </w:p>
        </w:tc>
      </w:tr>
      <w:tr w:rsidR="0017390F" w:rsidTr="00844EFE">
        <w:tc>
          <w:tcPr>
            <w:tcW w:w="2694" w:type="dxa"/>
          </w:tcPr>
          <w:p w:rsidR="00C96F1D" w:rsidRPr="00C96F1D" w:rsidRDefault="00C96F1D" w:rsidP="00C96F1D">
            <w:pPr>
              <w:rPr>
                <w:rFonts w:ascii="Georgia" w:eastAsiaTheme="minorHAnsi" w:hAnsi="Georgia"/>
                <w:lang w:eastAsia="en-US"/>
              </w:rPr>
            </w:pPr>
            <w:r w:rsidRPr="00C96F1D">
              <w:rPr>
                <w:rFonts w:ascii="Georgia" w:eastAsiaTheme="minorHAnsi" w:hAnsi="Georgia"/>
                <w:lang w:eastAsia="en-US"/>
              </w:rPr>
              <w:t>Создание условий,</w:t>
            </w:r>
          </w:p>
          <w:p w:rsidR="00C96F1D" w:rsidRPr="00C96F1D" w:rsidRDefault="00C96F1D" w:rsidP="00C96F1D">
            <w:pPr>
              <w:rPr>
                <w:rFonts w:ascii="Georgia" w:eastAsiaTheme="minorHAnsi" w:hAnsi="Georgia"/>
                <w:lang w:eastAsia="en-US"/>
              </w:rPr>
            </w:pPr>
            <w:r w:rsidRPr="00C96F1D">
              <w:rPr>
                <w:rFonts w:ascii="Georgia" w:eastAsiaTheme="minorHAnsi" w:hAnsi="Georgia"/>
                <w:lang w:eastAsia="en-US"/>
              </w:rPr>
              <w:t>обеспечивающих</w:t>
            </w:r>
          </w:p>
          <w:p w:rsidR="00C96F1D" w:rsidRPr="00C96F1D" w:rsidRDefault="00C96F1D" w:rsidP="00C96F1D">
            <w:pPr>
              <w:rPr>
                <w:rFonts w:ascii="Georgia" w:eastAsiaTheme="minorHAnsi" w:hAnsi="Georgia"/>
                <w:lang w:eastAsia="en-US"/>
              </w:rPr>
            </w:pPr>
            <w:r w:rsidRPr="00C96F1D">
              <w:rPr>
                <w:rFonts w:ascii="Georgia" w:eastAsiaTheme="minorHAnsi" w:hAnsi="Georgia"/>
                <w:lang w:eastAsia="en-US"/>
              </w:rPr>
              <w:t>полноценное</w:t>
            </w:r>
          </w:p>
          <w:p w:rsidR="0017390F" w:rsidRPr="007D23D7" w:rsidRDefault="00C96F1D" w:rsidP="00C96F1D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C96F1D">
              <w:rPr>
                <w:rFonts w:ascii="Georgia" w:eastAsiaTheme="minorHAnsi" w:hAnsi="Georgia"/>
                <w:lang w:eastAsia="en-US"/>
              </w:rPr>
              <w:t>развитие детей</w:t>
            </w:r>
          </w:p>
        </w:tc>
        <w:tc>
          <w:tcPr>
            <w:tcW w:w="2401" w:type="dxa"/>
          </w:tcPr>
          <w:p w:rsidR="00C96F1D" w:rsidRPr="00C96F1D" w:rsidRDefault="00C96F1D" w:rsidP="00C96F1D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C96F1D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 балл: </w:t>
            </w:r>
            <w:r w:rsidRPr="00C96F1D">
              <w:rPr>
                <w:rFonts w:ascii="Georgia" w:eastAsiaTheme="minorHAnsi" w:hAnsi="Georgia"/>
                <w:lang w:eastAsia="en-US"/>
              </w:rPr>
              <w:t>60%</w:t>
            </w:r>
          </w:p>
          <w:p w:rsidR="00C96F1D" w:rsidRPr="00C96F1D" w:rsidRDefault="00C96F1D" w:rsidP="00C96F1D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C96F1D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C96F1D">
              <w:rPr>
                <w:rFonts w:ascii="Georgia" w:eastAsiaTheme="minorHAnsi" w:hAnsi="Georgia"/>
                <w:lang w:eastAsia="en-US"/>
              </w:rPr>
              <w:t>80%</w:t>
            </w:r>
          </w:p>
          <w:p w:rsidR="0017390F" w:rsidRPr="007D23D7" w:rsidRDefault="00C96F1D" w:rsidP="00C96F1D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C96F1D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C96F1D">
              <w:rPr>
                <w:rFonts w:ascii="Georgia" w:eastAsiaTheme="minorHAnsi" w:hAnsi="Georgia"/>
                <w:lang w:eastAsia="en-US"/>
              </w:rPr>
              <w:t>100%</w:t>
            </w:r>
          </w:p>
        </w:tc>
        <w:tc>
          <w:tcPr>
            <w:tcW w:w="1030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17390F" w:rsidRPr="007D23D7" w:rsidRDefault="0017390F" w:rsidP="007D23D7">
            <w:pPr>
              <w:rPr>
                <w:rFonts w:ascii="Georgia" w:hAnsi="Georgia"/>
                <w:b/>
              </w:rPr>
            </w:pPr>
          </w:p>
        </w:tc>
      </w:tr>
      <w:tr w:rsidR="0017390F" w:rsidTr="00844EFE">
        <w:tc>
          <w:tcPr>
            <w:tcW w:w="2694" w:type="dxa"/>
          </w:tcPr>
          <w:p w:rsidR="00527A8C" w:rsidRP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/>
                <w:lang w:eastAsia="en-US"/>
              </w:rPr>
              <w:t>Распространение</w:t>
            </w:r>
          </w:p>
          <w:p w:rsidR="00527A8C" w:rsidRP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/>
                <w:lang w:eastAsia="en-US"/>
              </w:rPr>
              <w:t>опыта работы</w:t>
            </w:r>
          </w:p>
          <w:p w:rsidR="0017390F" w:rsidRPr="00527A8C" w:rsidRDefault="00527A8C" w:rsidP="00527A8C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527A8C">
              <w:rPr>
                <w:rFonts w:ascii="Georgia" w:eastAsiaTheme="minorHAnsi" w:hAnsi="Georgia"/>
                <w:lang w:eastAsia="en-US"/>
              </w:rPr>
              <w:t>педагогов на разных уровнях</w:t>
            </w:r>
          </w:p>
        </w:tc>
        <w:tc>
          <w:tcPr>
            <w:tcW w:w="2401" w:type="dxa"/>
          </w:tcPr>
          <w:p w:rsidR="00527A8C" w:rsidRP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1балл: </w:t>
            </w:r>
            <w:r w:rsidRPr="00527A8C">
              <w:rPr>
                <w:rFonts w:ascii="Georgia" w:eastAsiaTheme="minorHAnsi" w:hAnsi="Georgia"/>
                <w:lang w:eastAsia="en-US"/>
              </w:rPr>
              <w:t>распространение</w:t>
            </w:r>
            <w:r>
              <w:rPr>
                <w:rFonts w:ascii="Georgia" w:eastAsiaTheme="minorHAnsi" w:hAnsi="Georgia"/>
                <w:lang w:eastAsia="en-US"/>
              </w:rPr>
              <w:t xml:space="preserve"> опыта работы на муниципальном уровне</w:t>
            </w:r>
          </w:p>
          <w:p w:rsid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 w:cs="Times New Roman,Bold"/>
                <w:b/>
                <w:bCs/>
                <w:lang w:eastAsia="en-US"/>
              </w:rPr>
            </w:pPr>
            <w:r w:rsidRPr="00527A8C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</w:p>
          <w:p w:rsidR="00527A8C" w:rsidRP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/>
                <w:lang w:eastAsia="en-US"/>
              </w:rPr>
              <w:t>распространение опыта работы на</w:t>
            </w:r>
            <w:r>
              <w:rPr>
                <w:rFonts w:ascii="Georgia" w:eastAsiaTheme="minorHAnsi" w:hAnsi="Georgia"/>
                <w:lang w:eastAsia="en-US"/>
              </w:rPr>
              <w:t xml:space="preserve"> уровне области</w:t>
            </w:r>
          </w:p>
          <w:p w:rsidR="00527A8C" w:rsidRPr="00527A8C" w:rsidRDefault="00527A8C" w:rsidP="00527A8C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527A8C">
              <w:rPr>
                <w:rFonts w:ascii="Georgia" w:eastAsiaTheme="minorHAnsi" w:hAnsi="Georgia" w:cs="Times New Roman,Bold"/>
                <w:bCs/>
                <w:lang w:eastAsia="en-US"/>
              </w:rPr>
              <w:t>распространение опыта работы на</w:t>
            </w:r>
          </w:p>
          <w:p w:rsidR="0017390F" w:rsidRPr="00527A8C" w:rsidRDefault="00527A8C" w:rsidP="00527A8C">
            <w:pPr>
              <w:rPr>
                <w:rFonts w:ascii="Georgia" w:eastAsiaTheme="minorHAnsi" w:hAnsi="Georgia"/>
                <w:lang w:eastAsia="en-US"/>
              </w:rPr>
            </w:pPr>
            <w:r w:rsidRPr="00527A8C">
              <w:rPr>
                <w:rFonts w:ascii="Georgia" w:eastAsiaTheme="minorHAnsi" w:hAnsi="Georgia"/>
                <w:lang w:eastAsia="en-US"/>
              </w:rPr>
              <w:t>Всероссийском уровне</w:t>
            </w:r>
          </w:p>
        </w:tc>
        <w:tc>
          <w:tcPr>
            <w:tcW w:w="1030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17390F" w:rsidRPr="007D23D7" w:rsidRDefault="0017390F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17390F" w:rsidRPr="007D23D7" w:rsidRDefault="0017390F" w:rsidP="007D23D7">
            <w:pPr>
              <w:rPr>
                <w:rFonts w:ascii="Georgia" w:hAnsi="Georgia"/>
                <w:b/>
              </w:rPr>
            </w:pPr>
          </w:p>
        </w:tc>
      </w:tr>
      <w:tr w:rsidR="00C96F1D" w:rsidTr="00844EFE">
        <w:tc>
          <w:tcPr>
            <w:tcW w:w="2694" w:type="dxa"/>
          </w:tcPr>
          <w:p w:rsidR="00C96F1D" w:rsidRPr="000940C9" w:rsidRDefault="000940C9" w:rsidP="000940C9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>С</w:t>
            </w:r>
            <w:r w:rsidRPr="000940C9"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>оциально</w:t>
            </w:r>
            <w:r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>е</w:t>
            </w:r>
            <w:r w:rsidRPr="000940C9"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 xml:space="preserve"> партнерств</w:t>
            </w:r>
            <w:r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>о</w:t>
            </w:r>
            <w:r w:rsidRPr="000940C9">
              <w:rPr>
                <w:rFonts w:ascii="Georgia" w:hAnsi="Georgia"/>
                <w:bCs/>
                <w:iCs/>
                <w:color w:val="000000"/>
                <w:shd w:val="clear" w:color="auto" w:fill="FFFFFF"/>
                <w:lang w:eastAsia="ru-RU"/>
              </w:rPr>
              <w:t xml:space="preserve"> для функционирования учреждения в режиме открытого образовательного пространства</w:t>
            </w:r>
          </w:p>
        </w:tc>
        <w:tc>
          <w:tcPr>
            <w:tcW w:w="2401" w:type="dxa"/>
          </w:tcPr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 балл: </w:t>
            </w:r>
            <w:r w:rsidRPr="000A2F23">
              <w:rPr>
                <w:rFonts w:ascii="Georgia" w:eastAsiaTheme="minorHAnsi" w:hAnsi="Georgia"/>
                <w:lang w:eastAsia="en-US"/>
              </w:rPr>
              <w:t>сотрудничество на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уровне разовых мероприятий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0A2F23">
              <w:rPr>
                <w:rFonts w:ascii="Georgia" w:eastAsiaTheme="minorHAnsi" w:hAnsi="Georgia"/>
                <w:lang w:eastAsia="en-US"/>
              </w:rPr>
              <w:t>активное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сотрудничеств, имеются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перспективные планы, договора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сотрудничества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0A2F23">
              <w:rPr>
                <w:rFonts w:ascii="Georgia" w:eastAsiaTheme="minorHAnsi" w:hAnsi="Georgia"/>
                <w:lang w:eastAsia="en-US"/>
              </w:rPr>
              <w:t>есть система</w:t>
            </w:r>
          </w:p>
          <w:p w:rsidR="000A2F23" w:rsidRPr="000A2F23" w:rsidRDefault="000A2F23" w:rsidP="000A2F23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практической работы в данном</w:t>
            </w:r>
          </w:p>
          <w:p w:rsidR="00C96F1D" w:rsidRPr="007D23D7" w:rsidRDefault="000A2F23" w:rsidP="000A2F23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0A2F23">
              <w:rPr>
                <w:rFonts w:ascii="Georgia" w:eastAsiaTheme="minorHAnsi" w:hAnsi="Georgia"/>
                <w:lang w:eastAsia="en-US"/>
              </w:rPr>
              <w:t>направлении</w:t>
            </w:r>
          </w:p>
        </w:tc>
        <w:tc>
          <w:tcPr>
            <w:tcW w:w="1030" w:type="dxa"/>
          </w:tcPr>
          <w:p w:rsidR="00C96F1D" w:rsidRPr="007D23D7" w:rsidRDefault="00C96F1D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C96F1D" w:rsidRPr="007D23D7" w:rsidRDefault="00C96F1D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C96F1D" w:rsidRPr="007D23D7" w:rsidRDefault="00C96F1D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C96F1D" w:rsidRPr="007D23D7" w:rsidRDefault="00C96F1D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C96F1D" w:rsidRPr="007D23D7" w:rsidRDefault="00C96F1D" w:rsidP="007D23D7">
            <w:pPr>
              <w:rPr>
                <w:rFonts w:ascii="Georgia" w:hAnsi="Georgia"/>
                <w:b/>
              </w:rPr>
            </w:pPr>
          </w:p>
        </w:tc>
      </w:tr>
      <w:tr w:rsidR="00527A8C" w:rsidTr="00844EFE">
        <w:tc>
          <w:tcPr>
            <w:tcW w:w="2694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 xml:space="preserve">Готовность </w:t>
            </w:r>
            <w:r>
              <w:rPr>
                <w:rFonts w:ascii="Georgia" w:eastAsiaTheme="minorHAnsi" w:hAnsi="Georgia"/>
                <w:lang w:eastAsia="en-US"/>
              </w:rPr>
              <w:t xml:space="preserve">воспитанников </w:t>
            </w:r>
            <w:r w:rsidRPr="001A3594">
              <w:rPr>
                <w:rFonts w:ascii="Georgia" w:eastAsiaTheme="minorHAnsi" w:hAnsi="Georgia"/>
                <w:lang w:eastAsia="en-US"/>
              </w:rPr>
              <w:t>к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школьному</w:t>
            </w:r>
          </w:p>
          <w:p w:rsidR="00527A8C" w:rsidRPr="00527A8C" w:rsidRDefault="001A3594" w:rsidP="001A3594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обучению</w:t>
            </w:r>
          </w:p>
        </w:tc>
        <w:tc>
          <w:tcPr>
            <w:tcW w:w="2401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1балл: </w:t>
            </w:r>
            <w:r w:rsidRPr="001A3594">
              <w:rPr>
                <w:rFonts w:ascii="Georgia" w:eastAsiaTheme="minorHAnsi" w:hAnsi="Georgia"/>
                <w:lang w:eastAsia="en-US"/>
              </w:rPr>
              <w:t>до 80% детей имеют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высокий и выше среднего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уровень готовности к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школьному обучению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80-90 % детей имеют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высокий и выше среднего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уровень готовности к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школьному обучению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100% детей имеют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высокий и выше среднего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уровень готовности к</w:t>
            </w:r>
          </w:p>
          <w:p w:rsidR="00527A8C" w:rsidRPr="007D23D7" w:rsidRDefault="001A3594" w:rsidP="001A3594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школьному обучению</w:t>
            </w:r>
          </w:p>
        </w:tc>
        <w:tc>
          <w:tcPr>
            <w:tcW w:w="1030" w:type="dxa"/>
          </w:tcPr>
          <w:p w:rsidR="00527A8C" w:rsidRPr="007D23D7" w:rsidRDefault="00527A8C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527A8C" w:rsidRPr="007D23D7" w:rsidRDefault="00527A8C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527A8C" w:rsidRPr="007D23D7" w:rsidRDefault="00527A8C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527A8C" w:rsidRPr="007D23D7" w:rsidRDefault="00527A8C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527A8C" w:rsidRPr="007D23D7" w:rsidRDefault="00527A8C" w:rsidP="007D23D7">
            <w:pPr>
              <w:rPr>
                <w:rFonts w:ascii="Georgia" w:hAnsi="Georgia"/>
                <w:b/>
              </w:rPr>
            </w:pPr>
          </w:p>
        </w:tc>
      </w:tr>
      <w:tr w:rsidR="001A3594" w:rsidTr="00844EFE">
        <w:tc>
          <w:tcPr>
            <w:tcW w:w="2694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Состояние здоровья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воспитанников</w:t>
            </w:r>
          </w:p>
        </w:tc>
        <w:tc>
          <w:tcPr>
            <w:tcW w:w="2401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 балл: </w:t>
            </w:r>
            <w:r w:rsidRPr="001A3594">
              <w:rPr>
                <w:rFonts w:ascii="Georgia" w:eastAsiaTheme="minorHAnsi" w:hAnsi="Georgia"/>
                <w:lang w:eastAsia="en-US"/>
              </w:rPr>
              <w:t>снижение уровня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Заболеваемости менее 5%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снижение уровня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Заболеваемости менее от 5%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До 10%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снижение уровня</w:t>
            </w:r>
          </w:p>
          <w:p w:rsidR="001A3594" w:rsidRPr="007D23D7" w:rsidRDefault="001A3594" w:rsidP="001A3594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Заболеваемости свыше 10%</w:t>
            </w:r>
          </w:p>
        </w:tc>
        <w:tc>
          <w:tcPr>
            <w:tcW w:w="1030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1A3594" w:rsidRPr="007D23D7" w:rsidRDefault="001A3594" w:rsidP="007D23D7">
            <w:pPr>
              <w:rPr>
                <w:rFonts w:ascii="Georgia" w:hAnsi="Georgia"/>
                <w:b/>
              </w:rPr>
            </w:pPr>
          </w:p>
        </w:tc>
      </w:tr>
      <w:tr w:rsidR="001A3594" w:rsidTr="00844EFE">
        <w:tc>
          <w:tcPr>
            <w:tcW w:w="2694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Формирование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привычки к ЗОЖ</w:t>
            </w:r>
          </w:p>
        </w:tc>
        <w:tc>
          <w:tcPr>
            <w:tcW w:w="2401" w:type="dxa"/>
          </w:tcPr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1 балл: </w:t>
            </w:r>
            <w:r w:rsidRPr="001A3594">
              <w:rPr>
                <w:rFonts w:ascii="Georgia" w:eastAsiaTheme="minorHAnsi" w:hAnsi="Georgia"/>
                <w:lang w:eastAsia="en-US"/>
              </w:rPr>
              <w:t>менее 50% опрошенных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положительно относятся к ЗОЖ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2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до 80% респондентов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положительно относятся к ЗОЖ</w:t>
            </w:r>
          </w:p>
          <w:p w:rsidR="001A3594" w:rsidRPr="001A3594" w:rsidRDefault="001A3594" w:rsidP="001A3594">
            <w:pPr>
              <w:suppressAutoHyphens w:val="0"/>
              <w:autoSpaceDE w:val="0"/>
              <w:autoSpaceDN w:val="0"/>
              <w:adjustRightInd w:val="0"/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 w:cs="Times New Roman,Bold"/>
                <w:b/>
                <w:bCs/>
                <w:lang w:eastAsia="en-US"/>
              </w:rPr>
              <w:t xml:space="preserve">3 балла: </w:t>
            </w:r>
            <w:r w:rsidRPr="001A3594">
              <w:rPr>
                <w:rFonts w:ascii="Georgia" w:eastAsiaTheme="minorHAnsi" w:hAnsi="Georgia"/>
                <w:lang w:eastAsia="en-US"/>
              </w:rPr>
              <w:t>более 80%</w:t>
            </w:r>
          </w:p>
          <w:p w:rsidR="001A3594" w:rsidRPr="001A3594" w:rsidRDefault="001A3594" w:rsidP="001A3594">
            <w:pPr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опрошенных положительноотносятся к ЗОЖ и принимают</w:t>
            </w:r>
          </w:p>
          <w:p w:rsidR="001A3594" w:rsidRPr="001A3594" w:rsidRDefault="001A3594" w:rsidP="001A3594">
            <w:pPr>
              <w:rPr>
                <w:rFonts w:ascii="Georgia" w:eastAsiaTheme="minorHAnsi" w:hAnsi="Georgia"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участие в спортивно-</w:t>
            </w:r>
          </w:p>
          <w:p w:rsidR="001A3594" w:rsidRPr="007D23D7" w:rsidRDefault="001A3594" w:rsidP="001A3594">
            <w:pPr>
              <w:rPr>
                <w:rFonts w:ascii="Georgia" w:eastAsiaTheme="minorHAnsi" w:hAnsi="Georgia"/>
                <w:b/>
                <w:lang w:eastAsia="en-US"/>
              </w:rPr>
            </w:pPr>
            <w:r w:rsidRPr="001A3594">
              <w:rPr>
                <w:rFonts w:ascii="Georgia" w:eastAsiaTheme="minorHAnsi" w:hAnsi="Georgia"/>
                <w:lang w:eastAsia="en-US"/>
              </w:rPr>
              <w:t>оздоровительных мероприятиях</w:t>
            </w:r>
          </w:p>
        </w:tc>
        <w:tc>
          <w:tcPr>
            <w:tcW w:w="1030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03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19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96" w:type="dxa"/>
          </w:tcPr>
          <w:p w:rsidR="001A3594" w:rsidRPr="007D23D7" w:rsidRDefault="001A3594" w:rsidP="00D640AF">
            <w:pPr>
              <w:rPr>
                <w:rFonts w:ascii="Georgia" w:hAnsi="Georgia"/>
                <w:b/>
              </w:rPr>
            </w:pPr>
          </w:p>
        </w:tc>
        <w:tc>
          <w:tcPr>
            <w:tcW w:w="1071" w:type="dxa"/>
          </w:tcPr>
          <w:p w:rsidR="001A3594" w:rsidRPr="007D23D7" w:rsidRDefault="001A3594" w:rsidP="007D23D7">
            <w:pPr>
              <w:rPr>
                <w:rFonts w:ascii="Georgia" w:hAnsi="Georgia"/>
                <w:b/>
              </w:rPr>
            </w:pPr>
          </w:p>
        </w:tc>
      </w:tr>
    </w:tbl>
    <w:p w:rsidR="005149D1" w:rsidRDefault="005149D1" w:rsidP="007D23D7">
      <w:pPr>
        <w:rPr>
          <w:rFonts w:ascii="Georgia" w:hAnsi="Georgia"/>
        </w:rPr>
      </w:pPr>
    </w:p>
    <w:p w:rsidR="005149D1" w:rsidRPr="005149D1" w:rsidRDefault="005149D1" w:rsidP="005149D1">
      <w:pPr>
        <w:rPr>
          <w:rFonts w:ascii="Georgia" w:hAnsi="Georgia"/>
        </w:rPr>
      </w:pPr>
    </w:p>
    <w:sectPr w:rsidR="005149D1" w:rsidRPr="005149D1" w:rsidSect="00980B26">
      <w:footerReference w:type="default" r:id="rId9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D3" w:rsidRDefault="00376DD3" w:rsidP="00CB729F">
      <w:r>
        <w:separator/>
      </w:r>
    </w:p>
  </w:endnote>
  <w:endnote w:type="continuationSeparator" w:id="1">
    <w:p w:rsidR="00376DD3" w:rsidRDefault="00376DD3" w:rsidP="00CB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89134"/>
      <w:docPartObj>
        <w:docPartGallery w:val="Page Numbers (Bottom of Page)"/>
        <w:docPartUnique/>
      </w:docPartObj>
    </w:sdtPr>
    <w:sdtContent>
      <w:p w:rsidR="00C11D09" w:rsidRDefault="00971308">
        <w:pPr>
          <w:pStyle w:val="aa"/>
          <w:jc w:val="right"/>
        </w:pPr>
        <w:fldSimple w:instr="PAGE   \* MERGEFORMAT">
          <w:r w:rsidR="00376DD3">
            <w:rPr>
              <w:noProof/>
            </w:rPr>
            <w:t>1</w:t>
          </w:r>
        </w:fldSimple>
      </w:p>
    </w:sdtContent>
  </w:sdt>
  <w:p w:rsidR="00C11D09" w:rsidRDefault="00C11D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D3" w:rsidRDefault="00376DD3" w:rsidP="00CB729F">
      <w:r>
        <w:separator/>
      </w:r>
    </w:p>
  </w:footnote>
  <w:footnote w:type="continuationSeparator" w:id="1">
    <w:p w:rsidR="00376DD3" w:rsidRDefault="00376DD3" w:rsidP="00CB7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25EA"/>
    <w:rsid w:val="00006B27"/>
    <w:rsid w:val="00007BCA"/>
    <w:rsid w:val="000173F8"/>
    <w:rsid w:val="00017DD3"/>
    <w:rsid w:val="000245BE"/>
    <w:rsid w:val="000313AD"/>
    <w:rsid w:val="00060B62"/>
    <w:rsid w:val="00061037"/>
    <w:rsid w:val="00080243"/>
    <w:rsid w:val="000925E0"/>
    <w:rsid w:val="000940C9"/>
    <w:rsid w:val="00094450"/>
    <w:rsid w:val="000975F7"/>
    <w:rsid w:val="000A2F23"/>
    <w:rsid w:val="000C3A5F"/>
    <w:rsid w:val="000C7FE5"/>
    <w:rsid w:val="000D3492"/>
    <w:rsid w:val="000E18AB"/>
    <w:rsid w:val="001143DB"/>
    <w:rsid w:val="00120786"/>
    <w:rsid w:val="0012626C"/>
    <w:rsid w:val="001368AE"/>
    <w:rsid w:val="0015027C"/>
    <w:rsid w:val="00152B4E"/>
    <w:rsid w:val="00155952"/>
    <w:rsid w:val="00156E05"/>
    <w:rsid w:val="0017390F"/>
    <w:rsid w:val="00175508"/>
    <w:rsid w:val="0017626C"/>
    <w:rsid w:val="0019194A"/>
    <w:rsid w:val="001970FD"/>
    <w:rsid w:val="001A1DF0"/>
    <w:rsid w:val="001A3594"/>
    <w:rsid w:val="001A584B"/>
    <w:rsid w:val="001A7699"/>
    <w:rsid w:val="001A77B0"/>
    <w:rsid w:val="001B3804"/>
    <w:rsid w:val="001B7279"/>
    <w:rsid w:val="001C0D9C"/>
    <w:rsid w:val="002028D2"/>
    <w:rsid w:val="0020700B"/>
    <w:rsid w:val="002114B0"/>
    <w:rsid w:val="002170C1"/>
    <w:rsid w:val="00222317"/>
    <w:rsid w:val="0022452B"/>
    <w:rsid w:val="002277F5"/>
    <w:rsid w:val="00241B6E"/>
    <w:rsid w:val="00243078"/>
    <w:rsid w:val="00264C14"/>
    <w:rsid w:val="00266CBE"/>
    <w:rsid w:val="00267B39"/>
    <w:rsid w:val="00274E16"/>
    <w:rsid w:val="0029074E"/>
    <w:rsid w:val="002A4C3D"/>
    <w:rsid w:val="002F573B"/>
    <w:rsid w:val="00304111"/>
    <w:rsid w:val="00335349"/>
    <w:rsid w:val="00344770"/>
    <w:rsid w:val="00354A84"/>
    <w:rsid w:val="00371293"/>
    <w:rsid w:val="00376DD3"/>
    <w:rsid w:val="0038102E"/>
    <w:rsid w:val="00383FDD"/>
    <w:rsid w:val="0038540A"/>
    <w:rsid w:val="003B0028"/>
    <w:rsid w:val="003D2BB5"/>
    <w:rsid w:val="003D5B18"/>
    <w:rsid w:val="003E39BF"/>
    <w:rsid w:val="003F52A4"/>
    <w:rsid w:val="004008D1"/>
    <w:rsid w:val="00401D35"/>
    <w:rsid w:val="00402726"/>
    <w:rsid w:val="004032BE"/>
    <w:rsid w:val="00414DA1"/>
    <w:rsid w:val="00427C32"/>
    <w:rsid w:val="004461F6"/>
    <w:rsid w:val="004501CE"/>
    <w:rsid w:val="00460A68"/>
    <w:rsid w:val="00461611"/>
    <w:rsid w:val="00474980"/>
    <w:rsid w:val="00481B9F"/>
    <w:rsid w:val="004B09F0"/>
    <w:rsid w:val="004B3B02"/>
    <w:rsid w:val="004D3021"/>
    <w:rsid w:val="004E7503"/>
    <w:rsid w:val="0050009C"/>
    <w:rsid w:val="00511DBE"/>
    <w:rsid w:val="005149D1"/>
    <w:rsid w:val="00522130"/>
    <w:rsid w:val="00527A8C"/>
    <w:rsid w:val="005518A8"/>
    <w:rsid w:val="005535BC"/>
    <w:rsid w:val="00554E53"/>
    <w:rsid w:val="00557DF9"/>
    <w:rsid w:val="00561A63"/>
    <w:rsid w:val="0058444C"/>
    <w:rsid w:val="00584FB8"/>
    <w:rsid w:val="005936D2"/>
    <w:rsid w:val="00595BB1"/>
    <w:rsid w:val="005B35D5"/>
    <w:rsid w:val="005B52BC"/>
    <w:rsid w:val="005B70D9"/>
    <w:rsid w:val="005C43CD"/>
    <w:rsid w:val="006027A7"/>
    <w:rsid w:val="00604E03"/>
    <w:rsid w:val="00617B92"/>
    <w:rsid w:val="00641A6A"/>
    <w:rsid w:val="00654F2C"/>
    <w:rsid w:val="0065762F"/>
    <w:rsid w:val="006751C2"/>
    <w:rsid w:val="00677793"/>
    <w:rsid w:val="00681C6E"/>
    <w:rsid w:val="006A3C84"/>
    <w:rsid w:val="006A48B4"/>
    <w:rsid w:val="006B213D"/>
    <w:rsid w:val="006C1BAC"/>
    <w:rsid w:val="006D7BA8"/>
    <w:rsid w:val="006E0D59"/>
    <w:rsid w:val="006E6C60"/>
    <w:rsid w:val="007033F7"/>
    <w:rsid w:val="00712802"/>
    <w:rsid w:val="007235E2"/>
    <w:rsid w:val="007248F6"/>
    <w:rsid w:val="007372D1"/>
    <w:rsid w:val="00742C9F"/>
    <w:rsid w:val="007442EF"/>
    <w:rsid w:val="007629E3"/>
    <w:rsid w:val="0076393C"/>
    <w:rsid w:val="00784F77"/>
    <w:rsid w:val="00796A4F"/>
    <w:rsid w:val="007D23D7"/>
    <w:rsid w:val="007D4C16"/>
    <w:rsid w:val="007F2661"/>
    <w:rsid w:val="0082399D"/>
    <w:rsid w:val="00832D02"/>
    <w:rsid w:val="00844EFE"/>
    <w:rsid w:val="00846DFA"/>
    <w:rsid w:val="00852E96"/>
    <w:rsid w:val="00861EA8"/>
    <w:rsid w:val="00867E64"/>
    <w:rsid w:val="00867F6C"/>
    <w:rsid w:val="00885722"/>
    <w:rsid w:val="008970E2"/>
    <w:rsid w:val="008A6598"/>
    <w:rsid w:val="008B4F8A"/>
    <w:rsid w:val="008C3CDD"/>
    <w:rsid w:val="008F17FD"/>
    <w:rsid w:val="008F19B3"/>
    <w:rsid w:val="008F2EA0"/>
    <w:rsid w:val="009574A4"/>
    <w:rsid w:val="0096133C"/>
    <w:rsid w:val="0096490F"/>
    <w:rsid w:val="00970A41"/>
    <w:rsid w:val="00971308"/>
    <w:rsid w:val="009754BB"/>
    <w:rsid w:val="00980B26"/>
    <w:rsid w:val="00981156"/>
    <w:rsid w:val="00987E65"/>
    <w:rsid w:val="009904E6"/>
    <w:rsid w:val="009979CB"/>
    <w:rsid w:val="009A79B4"/>
    <w:rsid w:val="009C334F"/>
    <w:rsid w:val="009C7F81"/>
    <w:rsid w:val="00A04199"/>
    <w:rsid w:val="00A32A1B"/>
    <w:rsid w:val="00A56BE5"/>
    <w:rsid w:val="00A7139C"/>
    <w:rsid w:val="00AA2AFE"/>
    <w:rsid w:val="00AF04E7"/>
    <w:rsid w:val="00AF4234"/>
    <w:rsid w:val="00AF7538"/>
    <w:rsid w:val="00B05B9D"/>
    <w:rsid w:val="00B2440A"/>
    <w:rsid w:val="00B37C16"/>
    <w:rsid w:val="00B5063F"/>
    <w:rsid w:val="00B62A96"/>
    <w:rsid w:val="00BA2B00"/>
    <w:rsid w:val="00BC59C7"/>
    <w:rsid w:val="00BC7A7F"/>
    <w:rsid w:val="00BC7BA9"/>
    <w:rsid w:val="00BD23E6"/>
    <w:rsid w:val="00C11D09"/>
    <w:rsid w:val="00C11D82"/>
    <w:rsid w:val="00C15949"/>
    <w:rsid w:val="00C163B3"/>
    <w:rsid w:val="00C32D15"/>
    <w:rsid w:val="00C33C00"/>
    <w:rsid w:val="00C96F1D"/>
    <w:rsid w:val="00CB729F"/>
    <w:rsid w:val="00CD7828"/>
    <w:rsid w:val="00CE04B2"/>
    <w:rsid w:val="00CE05AE"/>
    <w:rsid w:val="00CE08A8"/>
    <w:rsid w:val="00CE7565"/>
    <w:rsid w:val="00CF327F"/>
    <w:rsid w:val="00D319AC"/>
    <w:rsid w:val="00D41070"/>
    <w:rsid w:val="00D45B2D"/>
    <w:rsid w:val="00D464EA"/>
    <w:rsid w:val="00D63319"/>
    <w:rsid w:val="00D640AF"/>
    <w:rsid w:val="00D72F35"/>
    <w:rsid w:val="00DA6908"/>
    <w:rsid w:val="00DB15DE"/>
    <w:rsid w:val="00DB5C8D"/>
    <w:rsid w:val="00DD4EEF"/>
    <w:rsid w:val="00DE370E"/>
    <w:rsid w:val="00DF5F74"/>
    <w:rsid w:val="00E14720"/>
    <w:rsid w:val="00E252C5"/>
    <w:rsid w:val="00E348CA"/>
    <w:rsid w:val="00E4569C"/>
    <w:rsid w:val="00E638DF"/>
    <w:rsid w:val="00E679A3"/>
    <w:rsid w:val="00E73C21"/>
    <w:rsid w:val="00E84168"/>
    <w:rsid w:val="00E932F2"/>
    <w:rsid w:val="00E962AC"/>
    <w:rsid w:val="00EC6B56"/>
    <w:rsid w:val="00ED5A65"/>
    <w:rsid w:val="00ED7753"/>
    <w:rsid w:val="00EF35DE"/>
    <w:rsid w:val="00F00AD3"/>
    <w:rsid w:val="00F06B0F"/>
    <w:rsid w:val="00F23861"/>
    <w:rsid w:val="00F3489D"/>
    <w:rsid w:val="00F525EA"/>
    <w:rsid w:val="00F84A4D"/>
    <w:rsid w:val="00F92AF4"/>
    <w:rsid w:val="00F94464"/>
    <w:rsid w:val="00FA0ECA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uiPriority w:val="1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uiPriority w:val="1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28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3E2F-66E9-4CA3-A77A-77D27D2B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18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215</cp:revision>
  <dcterms:created xsi:type="dcterms:W3CDTF">2018-08-14T10:21:00Z</dcterms:created>
  <dcterms:modified xsi:type="dcterms:W3CDTF">2022-08-11T09:59:00Z</dcterms:modified>
</cp:coreProperties>
</file>