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AF" w:rsidRPr="002044AF" w:rsidRDefault="002044AF" w:rsidP="00204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044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044AF" w:rsidRPr="002044AF" w:rsidRDefault="002044AF" w:rsidP="0020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З</w:t>
      </w:r>
      <w:r w:rsidRPr="00204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аведующий МБДОУ</w:t>
      </w:r>
    </w:p>
    <w:p w:rsidR="002044AF" w:rsidRPr="002044AF" w:rsidRDefault="002044AF" w:rsidP="00204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детский сад «Колосок»</w:t>
      </w:r>
    </w:p>
    <w:p w:rsidR="00667DBC" w:rsidRDefault="002044AF" w:rsidP="00204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Синельщикова Л.П.</w:t>
      </w:r>
      <w:r w:rsidR="0075677D" w:rsidRPr="0020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856" w:rsidRDefault="00786856" w:rsidP="00204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56" w:rsidRDefault="00786856" w:rsidP="00204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56" w:rsidRDefault="00786856" w:rsidP="00204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56" w:rsidRPr="00786856" w:rsidRDefault="00786856" w:rsidP="00786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6856">
        <w:rPr>
          <w:rFonts w:ascii="Times New Roman" w:hAnsi="Times New Roman" w:cs="Times New Roman"/>
          <w:b/>
          <w:sz w:val="32"/>
          <w:szCs w:val="32"/>
        </w:rPr>
        <w:t xml:space="preserve">Порядок оформления возникновения, приостановления </w:t>
      </w:r>
      <w:r w:rsidRPr="00786856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786856">
        <w:rPr>
          <w:rFonts w:ascii="Times New Roman" w:hAnsi="Times New Roman" w:cs="Times New Roman"/>
          <w:b/>
          <w:sz w:val="32"/>
          <w:szCs w:val="32"/>
        </w:rPr>
        <w:t xml:space="preserve">и прекращения образовательных отношений между </w:t>
      </w:r>
      <w:r w:rsidRPr="00786856">
        <w:rPr>
          <w:rFonts w:ascii="Times New Roman" w:hAnsi="Times New Roman" w:cs="Times New Roman"/>
          <w:b/>
          <w:sz w:val="32"/>
          <w:szCs w:val="32"/>
        </w:rPr>
        <w:t xml:space="preserve">образовательной организацией </w:t>
      </w:r>
      <w:r w:rsidRPr="00786856">
        <w:rPr>
          <w:rFonts w:ascii="Times New Roman" w:hAnsi="Times New Roman" w:cs="Times New Roman"/>
          <w:b/>
          <w:sz w:val="32"/>
          <w:szCs w:val="32"/>
        </w:rPr>
        <w:t xml:space="preserve">и обучающимися и </w:t>
      </w:r>
      <w:r w:rsidRPr="00786856">
        <w:rPr>
          <w:rFonts w:ascii="Times New Roman" w:hAnsi="Times New Roman" w:cs="Times New Roman"/>
          <w:b/>
          <w:sz w:val="32"/>
          <w:szCs w:val="32"/>
        </w:rPr>
        <w:t xml:space="preserve">(или) </w:t>
      </w:r>
      <w:r w:rsidRPr="00786856">
        <w:rPr>
          <w:rFonts w:ascii="Times New Roman" w:hAnsi="Times New Roman" w:cs="Times New Roman"/>
          <w:b/>
          <w:sz w:val="32"/>
          <w:szCs w:val="32"/>
        </w:rPr>
        <w:t>родителями (законными представителями)</w:t>
      </w:r>
      <w:r w:rsidRPr="00786856">
        <w:rPr>
          <w:rFonts w:ascii="Times New Roman" w:hAnsi="Times New Roman" w:cs="Times New Roman"/>
          <w:b/>
          <w:sz w:val="32"/>
          <w:szCs w:val="32"/>
        </w:rPr>
        <w:t xml:space="preserve"> несовершеннолетних обучающихся</w:t>
      </w:r>
    </w:p>
    <w:p w:rsidR="00786856" w:rsidRDefault="00786856" w:rsidP="00204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56" w:rsidRPr="002044AF" w:rsidRDefault="00786856" w:rsidP="00786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AF" w:rsidRDefault="002044AF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044AF" w:rsidRPr="00667DBC" w:rsidRDefault="002044AF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BAD" w:rsidRPr="000D01AE" w:rsidRDefault="008C3BAD" w:rsidP="002044A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Настоящий Порядок оформления возникновения, приостановления и прекращения образовательных отношений между </w:t>
      </w:r>
      <w:proofErr w:type="gramStart"/>
      <w:r w:rsidRPr="000D01AE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0D01AE">
        <w:rPr>
          <w:rFonts w:ascii="Times New Roman" w:hAnsi="Times New Roman" w:cs="Times New Roman"/>
          <w:sz w:val="24"/>
          <w:szCs w:val="24"/>
        </w:rPr>
        <w:t xml:space="preserve"> бюджетным </w:t>
      </w:r>
      <w:r w:rsidR="002044AF">
        <w:rPr>
          <w:rFonts w:ascii="Times New Roman" w:hAnsi="Times New Roman" w:cs="Times New Roman"/>
          <w:sz w:val="24"/>
          <w:szCs w:val="24"/>
        </w:rPr>
        <w:t xml:space="preserve">дошкольным </w:t>
      </w:r>
      <w:r w:rsidRPr="000D01AE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</w:t>
      </w:r>
      <w:r w:rsidR="002044AF">
        <w:rPr>
          <w:rFonts w:ascii="Times New Roman" w:hAnsi="Times New Roman" w:cs="Times New Roman"/>
          <w:sz w:val="24"/>
          <w:szCs w:val="24"/>
        </w:rPr>
        <w:t xml:space="preserve">Ивановским </w:t>
      </w:r>
      <w:r w:rsidRPr="000D01AE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="002044AF">
        <w:rPr>
          <w:rFonts w:ascii="Times New Roman" w:hAnsi="Times New Roman" w:cs="Times New Roman"/>
          <w:sz w:val="24"/>
          <w:szCs w:val="24"/>
        </w:rPr>
        <w:t xml:space="preserve">«Колосок» муниципального образования – </w:t>
      </w:r>
      <w:proofErr w:type="spellStart"/>
      <w:r w:rsidR="002044AF">
        <w:rPr>
          <w:rFonts w:ascii="Times New Roman" w:hAnsi="Times New Roman" w:cs="Times New Roman"/>
          <w:sz w:val="24"/>
          <w:szCs w:val="24"/>
        </w:rPr>
        <w:t>Старожиловский</w:t>
      </w:r>
      <w:proofErr w:type="spellEnd"/>
      <w:r w:rsidR="002044AF"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 </w:t>
      </w:r>
      <w:r w:rsidRPr="000D01AE">
        <w:rPr>
          <w:rFonts w:ascii="Times New Roman" w:hAnsi="Times New Roman" w:cs="Times New Roman"/>
          <w:sz w:val="24"/>
          <w:szCs w:val="24"/>
        </w:rPr>
        <w:t xml:space="preserve">и обучающимися и их родителями (законными представителями) (далее -  ДОУ), (далее - Порядок) разработан в соответствии </w:t>
      </w:r>
      <w:proofErr w:type="gramStart"/>
      <w:r w:rsidRPr="000D01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01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ст. 4, 61, 62 Федерального закона от 29.12.2012 № 273-Ф3 "Об образовании в Российской Федерации";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ст.2 Федерального закона от 25.07.2002 № 115-ФЗ «О правовом положении иностранных граждан в Российской Федерации» (прием иностранных граждан, лиц без гражданства);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ст.6 ч.1 Федерального закона Российской Федерации от 27.07.2006 № 152-ФЗ «О персональных данных»;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№ 1014;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Порядком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21 января 2019 г. № 33 "О внесении изменений в Порядок приема на обучение по образовательным программам </w:t>
      </w:r>
      <w:r w:rsidRPr="000D01AE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образования, утвержденный приказом Министерства образования и науки Российской Федерации от 8 апреля 2014 г. № 293”;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Уставом ДОУ. 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8C3BAD" w:rsidRPr="000D01AE" w:rsidRDefault="008C3BAD" w:rsidP="002044A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 xml:space="preserve">Возникновение </w:t>
      </w:r>
      <w:proofErr w:type="gramStart"/>
      <w:r w:rsidRPr="000D01AE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Pr="000D01AE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652B08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При зачислении ребенка в ДОУ между ДОУ и родителями (законными представителями) заключается Договор об образовании по образовательной программе дошкольного образования, либо Договор об образовании по адаптированной образовательной программе дошкольного образования детей с ОВЗ подписание которого является обязательным для данных сторон. Договор об образовании включает в себя основные характеристики образования, в том числе вид, направленность образовательной программы, форму обучения, срок освоения образовательной программы дошкольного образования (продолжительность обучения). Договор об образовании составляется в двух экземплярах, имеющих одинаковую юридическую силу, по одному для каждой из сторон. 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Прием 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 Примерная форма заявления размещается МБДОУ на информационном стенде и на официальном сайте МБДОУ в сети Интернет.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 xml:space="preserve">е) </w:t>
      </w:r>
      <w:r w:rsidRPr="00652B08">
        <w:rPr>
          <w:rFonts w:ascii="Times New Roman" w:hAnsi="Times New Roman" w:cs="Times New Roman"/>
          <w:sz w:val="24"/>
          <w:szCs w:val="24"/>
          <w:shd w:val="clear" w:color="auto" w:fill="FFFFFF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Прием детей, впервые поступающих в МБДОУ, осуществляется на основании медицинского заключения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Для приема в МБДОУ: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МБДОУ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lastRenderedPageBreak/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МБДОУ на время обучения ребенка.</w:t>
      </w:r>
    </w:p>
    <w:p w:rsidR="006C6187" w:rsidRPr="00652B08" w:rsidRDefault="006C6187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BAD" w:rsidRPr="000D01AE" w:rsidRDefault="008C3BAD" w:rsidP="002044A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>Порядок приостановления образовательных отношении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могут быть приостановлены на основании письменного заявления родителей (законных представителей) о сохранении места за воспитанником </w:t>
      </w:r>
      <w:r w:rsidR="00C13E99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t>ДОУ в случае: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пребывания в условиях карантина;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прохождения длительного санаторно-курортного лечения; 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длительных отпусков родителей (законных представителей);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других причин, указанных родителями (законными представителями) в заявлении, не позволяющих воспитаннику посещать  ДОУ.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обучающегося для сохранения места представляют в </w:t>
      </w:r>
      <w:r w:rsidR="000D01AE"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t xml:space="preserve">ДОУ документы, подтверждающие отсутствие обучающегося по уважительным причинам </w:t>
      </w:r>
      <w:proofErr w:type="gramStart"/>
      <w:r w:rsidRPr="000D01A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D01AE">
        <w:rPr>
          <w:rFonts w:ascii="Times New Roman" w:hAnsi="Times New Roman" w:cs="Times New Roman"/>
          <w:sz w:val="24"/>
          <w:szCs w:val="24"/>
        </w:rPr>
        <w:t xml:space="preserve"> личного заявления родителей (законных представителей). </w:t>
      </w:r>
    </w:p>
    <w:p w:rsidR="000D01AE" w:rsidRPr="000D01AE" w:rsidRDefault="008C3BAD" w:rsidP="002044A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>Изменения образовательных отношений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образования, повлекших за собой изменение взаимных прав и обязанностей обучающегося </w:t>
      </w:r>
      <w:r w:rsidR="000D01AE" w:rsidRPr="000D01AE">
        <w:rPr>
          <w:rFonts w:ascii="Times New Roman" w:hAnsi="Times New Roman" w:cs="Times New Roman"/>
          <w:sz w:val="24"/>
          <w:szCs w:val="24"/>
        </w:rPr>
        <w:t>в</w:t>
      </w:r>
      <w:r w:rsidRPr="000D01AE">
        <w:rPr>
          <w:rFonts w:ascii="Times New Roman" w:hAnsi="Times New Roman" w:cs="Times New Roman"/>
          <w:sz w:val="24"/>
          <w:szCs w:val="24"/>
        </w:rPr>
        <w:t xml:space="preserve"> ДОУ. Образовательные отношения могут быть изменены как по инициативе родителей (законных представителей) обучающегося на основании письменного заявления, так и по инициативе ДОУ. Основанием для изменения образовательных отношений является соответствующий приказ заведующего ДОУ. Приказ издается на основании внесения изменений в Договор об образовании. Права и обязанности обучающегося, предусмотренные законодательством об образовании и локальными нормативными актами ДОУ, изменяются с даты издания приказа заведующего или с иной указанной в нем даты. </w:t>
      </w:r>
    </w:p>
    <w:p w:rsidR="000D01AE" w:rsidRPr="000D01AE" w:rsidRDefault="008C3BAD" w:rsidP="00204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187">
        <w:rPr>
          <w:rFonts w:ascii="Times New Roman" w:hAnsi="Times New Roman" w:cs="Times New Roman"/>
          <w:b/>
          <w:sz w:val="24"/>
          <w:szCs w:val="24"/>
        </w:rPr>
        <w:t>5</w:t>
      </w:r>
      <w:r w:rsidRPr="000D01AE">
        <w:rPr>
          <w:rFonts w:ascii="Times New Roman" w:hAnsi="Times New Roman" w:cs="Times New Roman"/>
          <w:sz w:val="24"/>
          <w:szCs w:val="24"/>
        </w:rPr>
        <w:t xml:space="preserve">. </w:t>
      </w:r>
      <w:r w:rsidRPr="000D01AE">
        <w:rPr>
          <w:rFonts w:ascii="Times New Roman" w:hAnsi="Times New Roman" w:cs="Times New Roman"/>
          <w:b/>
          <w:sz w:val="24"/>
          <w:szCs w:val="24"/>
        </w:rPr>
        <w:t>Прекра</w:t>
      </w:r>
      <w:r w:rsidR="000D01AE" w:rsidRPr="000D01AE">
        <w:rPr>
          <w:rFonts w:ascii="Times New Roman" w:hAnsi="Times New Roman" w:cs="Times New Roman"/>
          <w:b/>
          <w:sz w:val="24"/>
          <w:szCs w:val="24"/>
        </w:rPr>
        <w:t>щение образовательных отношений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D01AE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 w:rsidR="00C13E99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t>ДОУ:</w:t>
      </w:r>
      <w:proofErr w:type="gramEnd"/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в связи освоением образовательной программы дошкольного образования (завершением обучения);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досрочно по основаниям, установленным п. 5.2. Порядка.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 инициативе родителей (законных представителей)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34EB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</w:t>
      </w: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родителей (законных представителей) несовершеннолетнего обучающегося и ДОУ, в т. ч. в случае прекращения деятельности ДОУ. Досрочное прекращение образовательных отношений по инициативе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Отчисление как мера дисциплинарного взыскания не применяется к обучающимся по образовательным программам дошкольного образования. Не допускается отчисление обучающихся во время их болезни. Основанием для прекращения образовательных отношений является приказ об отчислении обучающегося из ДОУ. Права и обязанности родителей (законных представителей) несовершеннолетнего обучающегося, предусмотренные законодательством об образовании и локальными нормативными актами ДОУ, прекращаются с даты его отчисления из ДОУ. При переводе обучающегося из ДОУ в другое образовательное учреждение документы выдаются по личному заявлению его родителей (законных представителей).</w:t>
      </w:r>
    </w:p>
    <w:sectPr w:rsidR="00BD34EB" w:rsidRPr="000D01AE" w:rsidSect="00667DB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E3" w:rsidRDefault="00D10BE3" w:rsidP="00667DBC">
      <w:pPr>
        <w:spacing w:after="0" w:line="240" w:lineRule="auto"/>
      </w:pPr>
      <w:r>
        <w:separator/>
      </w:r>
    </w:p>
  </w:endnote>
  <w:endnote w:type="continuationSeparator" w:id="0">
    <w:p w:rsidR="00D10BE3" w:rsidRDefault="00D10BE3" w:rsidP="0066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96979"/>
      <w:docPartObj>
        <w:docPartGallery w:val="Page Numbers (Bottom of Page)"/>
        <w:docPartUnique/>
      </w:docPartObj>
    </w:sdtPr>
    <w:sdtEndPr/>
    <w:sdtContent>
      <w:p w:rsidR="00667DBC" w:rsidRDefault="00667D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856">
          <w:rPr>
            <w:noProof/>
          </w:rPr>
          <w:t>3</w:t>
        </w:r>
        <w:r>
          <w:fldChar w:fldCharType="end"/>
        </w:r>
      </w:p>
    </w:sdtContent>
  </w:sdt>
  <w:p w:rsidR="00667DBC" w:rsidRDefault="00667D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E3" w:rsidRDefault="00D10BE3" w:rsidP="00667DBC">
      <w:pPr>
        <w:spacing w:after="0" w:line="240" w:lineRule="auto"/>
      </w:pPr>
      <w:r>
        <w:separator/>
      </w:r>
    </w:p>
  </w:footnote>
  <w:footnote w:type="continuationSeparator" w:id="0">
    <w:p w:rsidR="00D10BE3" w:rsidRDefault="00D10BE3" w:rsidP="0066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3652B"/>
    <w:multiLevelType w:val="hybridMultilevel"/>
    <w:tmpl w:val="720C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37"/>
    <w:rsid w:val="000B10B2"/>
    <w:rsid w:val="000D01AE"/>
    <w:rsid w:val="00115837"/>
    <w:rsid w:val="00183817"/>
    <w:rsid w:val="002044AF"/>
    <w:rsid w:val="00234095"/>
    <w:rsid w:val="00305E44"/>
    <w:rsid w:val="00364BD8"/>
    <w:rsid w:val="00652B08"/>
    <w:rsid w:val="00667DBC"/>
    <w:rsid w:val="006C6187"/>
    <w:rsid w:val="0075677D"/>
    <w:rsid w:val="00786856"/>
    <w:rsid w:val="008C3BAD"/>
    <w:rsid w:val="00925005"/>
    <w:rsid w:val="009B722C"/>
    <w:rsid w:val="00C13E99"/>
    <w:rsid w:val="00D1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E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E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DBC"/>
  </w:style>
  <w:style w:type="paragraph" w:styleId="a6">
    <w:name w:val="footer"/>
    <w:basedOn w:val="a"/>
    <w:link w:val="a7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DBC"/>
  </w:style>
  <w:style w:type="paragraph" w:customStyle="1" w:styleId="ConsPlusNormal">
    <w:name w:val="ConsPlusNormal"/>
    <w:rsid w:val="00652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E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E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DBC"/>
  </w:style>
  <w:style w:type="paragraph" w:styleId="a6">
    <w:name w:val="footer"/>
    <w:basedOn w:val="a"/>
    <w:link w:val="a7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DBC"/>
  </w:style>
  <w:style w:type="paragraph" w:customStyle="1" w:styleId="ConsPlusNormal">
    <w:name w:val="ConsPlusNormal"/>
    <w:rsid w:val="00652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892B-BB55-4EE4-AB5C-4BBA2642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Сад</cp:lastModifiedBy>
  <cp:revision>4</cp:revision>
  <dcterms:created xsi:type="dcterms:W3CDTF">2023-08-17T13:38:00Z</dcterms:created>
  <dcterms:modified xsi:type="dcterms:W3CDTF">2023-08-17T13:56:00Z</dcterms:modified>
</cp:coreProperties>
</file>