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15" w:rsidRPr="000F69AC" w:rsidRDefault="00EB5215" w:rsidP="00667E2D">
      <w:pPr>
        <w:pStyle w:val="a3"/>
        <w:jc w:val="center"/>
        <w:rPr>
          <w:rFonts w:cs="Times New Roman"/>
          <w:sz w:val="24"/>
          <w:szCs w:val="24"/>
          <w:lang w:eastAsia="ar-SA"/>
        </w:rPr>
      </w:pPr>
      <w:bookmarkStart w:id="0" w:name="_GoBack"/>
      <w:bookmarkEnd w:id="0"/>
      <w:r w:rsidRPr="000F69AC">
        <w:rPr>
          <w:rFonts w:cs="Times New Roman"/>
          <w:sz w:val="24"/>
          <w:szCs w:val="24"/>
          <w:lang w:eastAsia="ar-SA"/>
        </w:rPr>
        <w:t>Муниципальное  бюджетное дошкольное образовательное Учреждение</w:t>
      </w:r>
    </w:p>
    <w:p w:rsidR="00EB5215" w:rsidRPr="000F69AC" w:rsidRDefault="00A47DF9" w:rsidP="00A47DF9">
      <w:pPr>
        <w:pStyle w:val="a3"/>
        <w:jc w:val="center"/>
        <w:rPr>
          <w:rFonts w:cs="Times New Roman"/>
          <w:sz w:val="24"/>
          <w:szCs w:val="24"/>
          <w:lang w:eastAsia="ar-SA"/>
        </w:rPr>
      </w:pPr>
      <w:r w:rsidRPr="000F69AC">
        <w:rPr>
          <w:rFonts w:cs="Times New Roman"/>
          <w:b/>
          <w:sz w:val="24"/>
          <w:szCs w:val="24"/>
          <w:lang w:eastAsia="ar-SA"/>
        </w:rPr>
        <w:t xml:space="preserve">Ивановский детский сад </w:t>
      </w:r>
      <w:r w:rsidR="00EB5215" w:rsidRPr="000F69AC">
        <w:rPr>
          <w:rFonts w:cs="Times New Roman"/>
          <w:b/>
          <w:sz w:val="24"/>
          <w:szCs w:val="24"/>
          <w:lang w:eastAsia="ar-SA"/>
        </w:rPr>
        <w:t>«</w:t>
      </w:r>
      <w:r w:rsidRPr="000F69AC">
        <w:rPr>
          <w:rFonts w:cs="Times New Roman"/>
          <w:b/>
          <w:sz w:val="24"/>
          <w:szCs w:val="24"/>
          <w:lang w:eastAsia="ar-SA"/>
        </w:rPr>
        <w:t>Колосок</w:t>
      </w:r>
      <w:r w:rsidR="00EB5215" w:rsidRPr="000F69AC">
        <w:rPr>
          <w:rFonts w:cs="Times New Roman"/>
          <w:b/>
          <w:sz w:val="24"/>
          <w:szCs w:val="24"/>
          <w:lang w:eastAsia="ar-SA"/>
        </w:rPr>
        <w:t>»</w:t>
      </w:r>
      <w:r w:rsidRPr="000F69AC">
        <w:rPr>
          <w:rFonts w:cs="Times New Roman"/>
          <w:sz w:val="24"/>
          <w:szCs w:val="24"/>
          <w:lang w:eastAsia="ar-SA"/>
        </w:rPr>
        <w:t xml:space="preserve"> муниципального образования – Старожиловский муниципальный район Рязанской  области.</w:t>
      </w:r>
    </w:p>
    <w:p w:rsidR="00EB5215" w:rsidRPr="000F69AC" w:rsidRDefault="00EB5215" w:rsidP="00667E2D">
      <w:pPr>
        <w:pStyle w:val="a3"/>
        <w:jc w:val="center"/>
        <w:rPr>
          <w:rFonts w:cs="Times New Roman"/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2977"/>
        <w:gridCol w:w="3686"/>
        <w:gridCol w:w="3243"/>
      </w:tblGrid>
      <w:tr w:rsidR="00EB5215" w:rsidRPr="000F69AC" w:rsidTr="00FA2A9F">
        <w:tc>
          <w:tcPr>
            <w:tcW w:w="2977" w:type="dxa"/>
          </w:tcPr>
          <w:p w:rsidR="00EB5215" w:rsidRPr="000F69AC" w:rsidRDefault="00EB5215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>ПРИНЯТО:</w:t>
            </w:r>
          </w:p>
          <w:p w:rsidR="00EB5215" w:rsidRPr="000F69AC" w:rsidRDefault="00EB5215" w:rsidP="00667E2D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0F69AC">
              <w:rPr>
                <w:rFonts w:eastAsia="Times New Roman" w:cs="Times New Roman"/>
                <w:sz w:val="24"/>
                <w:szCs w:val="24"/>
              </w:rPr>
              <w:t xml:space="preserve">Общим собранием трудового коллектива  </w:t>
            </w:r>
            <w:r w:rsidR="0094015D" w:rsidRPr="000F69AC">
              <w:rPr>
                <w:rFonts w:eastAsia="Times New Roman" w:cs="Times New Roman"/>
                <w:sz w:val="24"/>
                <w:szCs w:val="24"/>
              </w:rPr>
              <w:t>Протокол  № 4</w:t>
            </w:r>
          </w:p>
          <w:p w:rsidR="00EB5215" w:rsidRPr="000F69AC" w:rsidRDefault="00EB5215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 xml:space="preserve">от </w:t>
            </w:r>
            <w:r w:rsidR="0094015D" w:rsidRPr="000F69AC">
              <w:rPr>
                <w:rFonts w:cs="Times New Roman"/>
                <w:sz w:val="24"/>
                <w:szCs w:val="24"/>
              </w:rPr>
              <w:t>22</w:t>
            </w:r>
            <w:r w:rsidRPr="000F69AC">
              <w:rPr>
                <w:rFonts w:cs="Times New Roman"/>
                <w:sz w:val="24"/>
                <w:szCs w:val="24"/>
              </w:rPr>
              <w:t>.</w:t>
            </w:r>
            <w:r w:rsidR="0065786A" w:rsidRPr="000F69AC">
              <w:rPr>
                <w:rFonts w:cs="Times New Roman"/>
                <w:sz w:val="24"/>
                <w:szCs w:val="24"/>
                <w:lang w:val="en-US"/>
              </w:rPr>
              <w:t>12</w:t>
            </w:r>
            <w:r w:rsidR="00FA2A9F" w:rsidRPr="000F69AC">
              <w:rPr>
                <w:rFonts w:cs="Times New Roman"/>
                <w:sz w:val="24"/>
                <w:szCs w:val="24"/>
              </w:rPr>
              <w:t>. 2020</w:t>
            </w:r>
            <w:r w:rsidRPr="000F69AC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EB5215" w:rsidRPr="000F69AC" w:rsidRDefault="00FA2A9F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>СОГЛАСОВАНО:</w:t>
            </w:r>
          </w:p>
          <w:p w:rsidR="00FA2A9F" w:rsidRPr="000F69AC" w:rsidRDefault="0094015D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>Общим родительским собранием 21</w:t>
            </w:r>
            <w:r w:rsidR="00FA2A9F" w:rsidRPr="000F69AC">
              <w:rPr>
                <w:rFonts w:cs="Times New Roman"/>
                <w:sz w:val="24"/>
                <w:szCs w:val="24"/>
              </w:rPr>
              <w:t>.12.2020</w:t>
            </w:r>
            <w:r w:rsidRPr="000F69AC">
              <w:rPr>
                <w:rFonts w:cs="Times New Roman"/>
                <w:sz w:val="24"/>
                <w:szCs w:val="24"/>
              </w:rPr>
              <w:t xml:space="preserve">г. </w:t>
            </w:r>
            <w:r w:rsidR="00FA2A9F" w:rsidRPr="000F69AC">
              <w:rPr>
                <w:rFonts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3243" w:type="dxa"/>
          </w:tcPr>
          <w:p w:rsidR="00EB5215" w:rsidRPr="000F69AC" w:rsidRDefault="00EB5215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 xml:space="preserve">   УТВЕРЖДЕНО: </w:t>
            </w:r>
          </w:p>
          <w:p w:rsidR="00EB5215" w:rsidRPr="000F69AC" w:rsidRDefault="00EB5215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 xml:space="preserve">   приказом № </w:t>
            </w:r>
            <w:r w:rsidR="00667E2D" w:rsidRPr="000F69AC">
              <w:rPr>
                <w:rFonts w:cs="Times New Roman"/>
                <w:sz w:val="24"/>
                <w:szCs w:val="24"/>
              </w:rPr>
              <w:t>1</w:t>
            </w:r>
            <w:r w:rsidR="00A47DF9" w:rsidRPr="000F69AC">
              <w:rPr>
                <w:rFonts w:cs="Times New Roman"/>
                <w:sz w:val="24"/>
                <w:szCs w:val="24"/>
              </w:rPr>
              <w:t>9-а</w:t>
            </w:r>
          </w:p>
          <w:p w:rsidR="00EB5215" w:rsidRPr="000F69AC" w:rsidRDefault="00A47DF9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 xml:space="preserve">   от 30</w:t>
            </w:r>
            <w:r w:rsidR="0065786A" w:rsidRPr="000F69AC">
              <w:rPr>
                <w:rFonts w:cs="Times New Roman"/>
                <w:sz w:val="24"/>
                <w:szCs w:val="24"/>
              </w:rPr>
              <w:t>.12</w:t>
            </w:r>
            <w:r w:rsidR="00EB5215" w:rsidRPr="000F69AC">
              <w:rPr>
                <w:rFonts w:cs="Times New Roman"/>
                <w:sz w:val="24"/>
                <w:szCs w:val="24"/>
              </w:rPr>
              <w:t>.20</w:t>
            </w:r>
            <w:r w:rsidR="00667E2D" w:rsidRPr="000F69AC">
              <w:rPr>
                <w:rFonts w:cs="Times New Roman"/>
                <w:sz w:val="24"/>
                <w:szCs w:val="24"/>
              </w:rPr>
              <w:t>20</w:t>
            </w:r>
            <w:r w:rsidR="0094015D" w:rsidRPr="000F69AC">
              <w:rPr>
                <w:rFonts w:cs="Times New Roman"/>
                <w:sz w:val="24"/>
                <w:szCs w:val="24"/>
              </w:rPr>
              <w:t>г.</w:t>
            </w:r>
          </w:p>
          <w:p w:rsidR="00EB5215" w:rsidRPr="000F69AC" w:rsidRDefault="00EB5215" w:rsidP="00667E2D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 xml:space="preserve">   заведующий МБДОУ</w:t>
            </w:r>
          </w:p>
          <w:p w:rsidR="00EB5215" w:rsidRPr="000F69AC" w:rsidRDefault="00EB5215" w:rsidP="00A47DF9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F69AC">
              <w:rPr>
                <w:rFonts w:cs="Times New Roman"/>
                <w:sz w:val="24"/>
                <w:szCs w:val="24"/>
              </w:rPr>
              <w:t xml:space="preserve"> </w:t>
            </w:r>
            <w:r w:rsidR="00A47DF9" w:rsidRPr="000F69AC">
              <w:rPr>
                <w:rFonts w:cs="Times New Roman"/>
                <w:sz w:val="24"/>
                <w:szCs w:val="24"/>
              </w:rPr>
              <w:t xml:space="preserve">  </w:t>
            </w:r>
            <w:r w:rsidRPr="000F69AC">
              <w:rPr>
                <w:rFonts w:cs="Times New Roman"/>
                <w:sz w:val="24"/>
                <w:szCs w:val="24"/>
              </w:rPr>
              <w:t>_____</w:t>
            </w:r>
            <w:r w:rsidR="00A47DF9" w:rsidRPr="000F69AC">
              <w:rPr>
                <w:rFonts w:cs="Times New Roman"/>
                <w:sz w:val="24"/>
                <w:szCs w:val="24"/>
              </w:rPr>
              <w:t>Л.П. Синельщикова</w:t>
            </w:r>
          </w:p>
        </w:tc>
      </w:tr>
    </w:tbl>
    <w:p w:rsidR="00EB5215" w:rsidRPr="00667E2D" w:rsidRDefault="00EB521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215" w:rsidRPr="000F69AC" w:rsidRDefault="00EB5215" w:rsidP="00667E2D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ПОЛОЖЕНИЕ</w:t>
      </w:r>
    </w:p>
    <w:p w:rsidR="00EB5215" w:rsidRPr="000F69AC" w:rsidRDefault="00EB5215" w:rsidP="00667E2D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об организации питания воспитанников</w:t>
      </w:r>
    </w:p>
    <w:p w:rsidR="00EB5215" w:rsidRPr="000F69AC" w:rsidRDefault="00EB5215" w:rsidP="00667E2D">
      <w:pPr>
        <w:pStyle w:val="a3"/>
        <w:rPr>
          <w:rFonts w:cs="Times New Roman"/>
          <w:b/>
          <w:sz w:val="28"/>
          <w:szCs w:val="28"/>
        </w:rPr>
      </w:pPr>
    </w:p>
    <w:p w:rsidR="007568FB" w:rsidRPr="000F69AC" w:rsidRDefault="007568FB" w:rsidP="00667E2D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1. Общие положения</w:t>
      </w:r>
    </w:p>
    <w:p w:rsidR="00EB5215" w:rsidRPr="000F69AC" w:rsidRDefault="007568FB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CF39B8" w:rsidRPr="000F69A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B5215" w:rsidRPr="000F69AC">
        <w:rPr>
          <w:rFonts w:ascii="Times New Roman" w:hAnsi="Times New Roman" w:cs="Times New Roman"/>
          <w:sz w:val="24"/>
          <w:szCs w:val="24"/>
        </w:rPr>
        <w:t>об организации питания воспитанников муниципального бюджетного дошкольного образовательного учреждения</w:t>
      </w:r>
      <w:r w:rsidR="0094015D" w:rsidRPr="000F69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4015D" w:rsidRPr="000F69AC">
        <w:rPr>
          <w:rFonts w:ascii="Times New Roman" w:hAnsi="Times New Roman" w:cs="Times New Roman"/>
          <w:sz w:val="24"/>
          <w:szCs w:val="24"/>
          <w:lang w:eastAsia="ar-SA"/>
        </w:rPr>
        <w:t xml:space="preserve">Ивановский детский сад «Колосок» </w:t>
      </w:r>
      <w:r w:rsidR="00EB5215" w:rsidRPr="000F69AC">
        <w:rPr>
          <w:rFonts w:ascii="Times New Roman" w:hAnsi="Times New Roman" w:cs="Times New Roman"/>
          <w:sz w:val="24"/>
          <w:szCs w:val="24"/>
        </w:rPr>
        <w:t xml:space="preserve"> (далее-Положение)</w:t>
      </w:r>
      <w:r w:rsidR="0094015D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Pr="000F69AC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№ 273-ФЗ от 29.12.2012г «Об образовании в Российской Федерации» в редакции </w:t>
      </w:r>
      <w:r w:rsidR="00667E2D" w:rsidRPr="000F69AC">
        <w:rPr>
          <w:rFonts w:ascii="Times New Roman" w:hAnsi="Times New Roman" w:cs="Times New Roman"/>
          <w:sz w:val="24"/>
          <w:szCs w:val="24"/>
        </w:rPr>
        <w:t>от 6 марта 2019 года; СанПиН 2.3/2.4.3590</w:t>
      </w:r>
      <w:r w:rsidRPr="000F69AC">
        <w:rPr>
          <w:rFonts w:ascii="Times New Roman" w:hAnsi="Times New Roman" w:cs="Times New Roman"/>
          <w:sz w:val="24"/>
          <w:szCs w:val="24"/>
        </w:rPr>
        <w:t>-</w:t>
      </w:r>
      <w:r w:rsidR="00DF296E" w:rsidRPr="000F69AC">
        <w:rPr>
          <w:rFonts w:ascii="Times New Roman" w:hAnsi="Times New Roman" w:cs="Times New Roman"/>
          <w:sz w:val="24"/>
          <w:szCs w:val="24"/>
        </w:rPr>
        <w:t>20</w:t>
      </w:r>
      <w:r w:rsidRPr="000F69A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824AF2" w:rsidRPr="000F69AC">
        <w:rPr>
          <w:rFonts w:ascii="Times New Roman" w:hAnsi="Times New Roman" w:cs="Times New Roman"/>
          <w:sz w:val="24"/>
          <w:szCs w:val="24"/>
        </w:rPr>
        <w:t>организации общественного питания населения</w:t>
      </w:r>
      <w:r w:rsidRPr="000F69AC">
        <w:rPr>
          <w:rFonts w:ascii="Times New Roman" w:hAnsi="Times New Roman" w:cs="Times New Roman"/>
          <w:sz w:val="24"/>
          <w:szCs w:val="24"/>
        </w:rPr>
        <w:t xml:space="preserve">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в редакции от </w:t>
      </w:r>
      <w:r w:rsidR="00087D05" w:rsidRPr="000F69AC">
        <w:rPr>
          <w:rFonts w:ascii="Times New Roman" w:hAnsi="Times New Roman" w:cs="Times New Roman"/>
          <w:sz w:val="24"/>
          <w:szCs w:val="24"/>
        </w:rPr>
        <w:t>13 июля 2020 г.</w:t>
      </w:r>
      <w:r w:rsidRPr="000F69A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B5215" w:rsidRPr="000F69A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94015D" w:rsidRPr="000F69AC">
        <w:rPr>
          <w:rFonts w:ascii="Times New Roman" w:hAnsi="Times New Roman" w:cs="Times New Roman"/>
          <w:sz w:val="24"/>
          <w:szCs w:val="24"/>
          <w:lang w:eastAsia="ar-SA"/>
        </w:rPr>
        <w:t xml:space="preserve">Ивановский детский сад «Колосок» </w:t>
      </w:r>
      <w:r w:rsidR="0094015D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EB5215" w:rsidRPr="000F69AC">
        <w:rPr>
          <w:rFonts w:ascii="Times New Roman" w:hAnsi="Times New Roman" w:cs="Times New Roman"/>
          <w:sz w:val="24"/>
          <w:szCs w:val="24"/>
        </w:rPr>
        <w:t>(далее - Учреждение)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</w:p>
    <w:p w:rsidR="007568FB" w:rsidRPr="000F69AC" w:rsidRDefault="00EB521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1.</w:t>
      </w:r>
      <w:r w:rsidR="007568FB" w:rsidRPr="000F69AC">
        <w:rPr>
          <w:rFonts w:ascii="Times New Roman" w:hAnsi="Times New Roman" w:cs="Times New Roman"/>
          <w:sz w:val="24"/>
          <w:szCs w:val="24"/>
        </w:rPr>
        <w:t>2. Данное</w:t>
      </w:r>
      <w:r w:rsidR="0094015D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7568FB" w:rsidRPr="000F69AC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</w:t>
      </w:r>
      <w:r w:rsidR="00D12D6F" w:rsidRPr="000F69AC">
        <w:rPr>
          <w:rFonts w:ascii="Times New Roman" w:hAnsi="Times New Roman" w:cs="Times New Roman"/>
          <w:sz w:val="24"/>
          <w:szCs w:val="24"/>
        </w:rPr>
        <w:t>У</w:t>
      </w:r>
      <w:r w:rsidR="007568FB" w:rsidRPr="000F69AC">
        <w:rPr>
          <w:rFonts w:ascii="Times New Roman" w:hAnsi="Times New Roman" w:cs="Times New Roman"/>
          <w:sz w:val="24"/>
          <w:szCs w:val="24"/>
        </w:rPr>
        <w:t>чреждении.</w:t>
      </w:r>
    </w:p>
    <w:p w:rsidR="007568FB" w:rsidRPr="000F69AC" w:rsidRDefault="000C6516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1.3</w:t>
      </w:r>
      <w:r w:rsidR="007568FB" w:rsidRPr="000F69AC">
        <w:rPr>
          <w:rFonts w:ascii="Times New Roman" w:hAnsi="Times New Roman" w:cs="Times New Roman"/>
          <w:sz w:val="24"/>
          <w:szCs w:val="24"/>
        </w:rPr>
        <w:t xml:space="preserve">. Закупка и поставка продуктов питания осуществляется в порядке, установленном Положением, Федеральным законом № 44-ФЗ от 05.04.2013г в редакции </w:t>
      </w:r>
      <w:r w:rsidR="00824AF2" w:rsidRPr="000F69AC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7568FB" w:rsidRPr="000F69AC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</w:t>
      </w:r>
      <w:r w:rsidR="003417FB" w:rsidRPr="000F69AC">
        <w:rPr>
          <w:rFonts w:ascii="Times New Roman" w:hAnsi="Times New Roman" w:cs="Times New Roman"/>
          <w:sz w:val="24"/>
          <w:szCs w:val="24"/>
        </w:rPr>
        <w:t>У</w:t>
      </w:r>
      <w:r w:rsidR="007568FB" w:rsidRPr="000F69AC">
        <w:rPr>
          <w:rFonts w:ascii="Times New Roman" w:hAnsi="Times New Roman" w:cs="Times New Roman"/>
          <w:sz w:val="24"/>
          <w:szCs w:val="24"/>
        </w:rPr>
        <w:t>чреждении.</w:t>
      </w:r>
    </w:p>
    <w:p w:rsidR="000C6516" w:rsidRPr="000F69AC" w:rsidRDefault="000C6516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1.4</w:t>
      </w:r>
      <w:r w:rsidR="007568FB" w:rsidRPr="000F69AC">
        <w:rPr>
          <w:rFonts w:ascii="Times New Roman" w:hAnsi="Times New Roman" w:cs="Times New Roman"/>
          <w:sz w:val="24"/>
          <w:szCs w:val="24"/>
        </w:rPr>
        <w:t>.</w:t>
      </w:r>
      <w:r w:rsidRPr="000F69AC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по организации питания между заведующим, работниками пищеблока, заведующим складом, воспитателями и младшими воспитателями в Учреждении отражаются в должностных инструкциях.</w:t>
      </w:r>
    </w:p>
    <w:p w:rsidR="00667E2D" w:rsidRPr="00667E2D" w:rsidRDefault="00667E2D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555" w:rsidRPr="000F69AC" w:rsidRDefault="000C6516" w:rsidP="00667E2D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0F69AC">
        <w:rPr>
          <w:rFonts w:cs="Times New Roman"/>
          <w:b/>
          <w:bCs/>
          <w:sz w:val="28"/>
          <w:szCs w:val="28"/>
        </w:rPr>
        <w:t>2</w:t>
      </w:r>
      <w:r w:rsidR="00346555" w:rsidRPr="000F69AC">
        <w:rPr>
          <w:rFonts w:cs="Times New Roman"/>
          <w:b/>
          <w:bCs/>
          <w:sz w:val="28"/>
          <w:szCs w:val="28"/>
        </w:rPr>
        <w:t>.  Порядок организации питания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2.1. Учреждение обеспечивает рациональным сбалансированным  4-х разовым питанием (завтрак,</w:t>
      </w:r>
      <w:r w:rsidR="0094015D" w:rsidRPr="000F69AC">
        <w:rPr>
          <w:rFonts w:ascii="Times New Roman" w:hAnsi="Times New Roman" w:cs="Times New Roman"/>
          <w:sz w:val="24"/>
          <w:szCs w:val="24"/>
        </w:rPr>
        <w:t xml:space="preserve"> 2-завтрак,</w:t>
      </w:r>
      <w:r w:rsidRPr="000F69AC">
        <w:rPr>
          <w:rFonts w:ascii="Times New Roman" w:hAnsi="Times New Roman" w:cs="Times New Roman"/>
          <w:sz w:val="24"/>
          <w:szCs w:val="24"/>
        </w:rPr>
        <w:t xml:space="preserve">  обед, </w:t>
      </w:r>
      <w:r w:rsidR="0094015D" w:rsidRPr="000F69AC">
        <w:rPr>
          <w:rFonts w:ascii="Times New Roman" w:hAnsi="Times New Roman" w:cs="Times New Roman"/>
          <w:sz w:val="24"/>
          <w:szCs w:val="24"/>
        </w:rPr>
        <w:t xml:space="preserve">уплотнённый </w:t>
      </w:r>
      <w:r w:rsidRPr="000F69AC">
        <w:rPr>
          <w:rFonts w:ascii="Times New Roman" w:hAnsi="Times New Roman" w:cs="Times New Roman"/>
          <w:sz w:val="24"/>
          <w:szCs w:val="24"/>
        </w:rPr>
        <w:t xml:space="preserve">полдник)  воспитанников в соответствии с их возрастом и временем  пребывания в Учреждении по установленным нормам в Учреждении. 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2.2. Положение устанавливает порядок организа</w:t>
      </w:r>
      <w:r w:rsidR="0094015D" w:rsidRPr="000F69AC">
        <w:rPr>
          <w:rFonts w:ascii="Times New Roman" w:hAnsi="Times New Roman" w:cs="Times New Roman"/>
          <w:sz w:val="24"/>
          <w:szCs w:val="24"/>
        </w:rPr>
        <w:t>ции питания воспитанников от 3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до 7 лет, требование к качественному и </w:t>
      </w:r>
      <w:r w:rsidR="0065786A" w:rsidRPr="000F69AC">
        <w:rPr>
          <w:rFonts w:ascii="Times New Roman" w:hAnsi="Times New Roman" w:cs="Times New Roman"/>
          <w:sz w:val="24"/>
          <w:szCs w:val="24"/>
        </w:rPr>
        <w:t>количественному составу</w:t>
      </w:r>
      <w:r w:rsidR="0094015D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Pr="000F69AC">
        <w:rPr>
          <w:rFonts w:ascii="Times New Roman" w:hAnsi="Times New Roman" w:cs="Times New Roman"/>
          <w:sz w:val="24"/>
          <w:szCs w:val="24"/>
        </w:rPr>
        <w:t>рациона  детского питания в Учреждении, реализующим основную общеобразовательную программу дошкольного образования.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lastRenderedPageBreak/>
        <w:t>2.3. Организация питания воспитанников осуществляется Учреждением самостоятельно. Для организации качественного питания Учреждение самостоятельно заключает договоры поставки продуктов питания с организациями и индивидуальными предпринимателями из числа организаций-поставщиков.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2.4. Для приготовления пищи Учреждение имеет: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оборудованный пищеблок, раздаточную, со</w:t>
      </w:r>
      <w:r w:rsidR="00B20B88" w:rsidRPr="000F69AC">
        <w:rPr>
          <w:rFonts w:ascii="Times New Roman" w:hAnsi="Times New Roman" w:cs="Times New Roman"/>
          <w:sz w:val="24"/>
          <w:szCs w:val="24"/>
        </w:rPr>
        <w:t>ответствующие  санитарным</w:t>
      </w:r>
      <w:r w:rsidRPr="000F69AC">
        <w:rPr>
          <w:rFonts w:ascii="Times New Roman" w:hAnsi="Times New Roman" w:cs="Times New Roman"/>
          <w:sz w:val="24"/>
          <w:szCs w:val="24"/>
        </w:rPr>
        <w:t xml:space="preserve"> нормам и требованиям; технологическое оборудование, инвентарь.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штат работнико</w:t>
      </w:r>
      <w:r w:rsidR="00DD3468" w:rsidRPr="000F69AC">
        <w:rPr>
          <w:rFonts w:ascii="Times New Roman" w:hAnsi="Times New Roman" w:cs="Times New Roman"/>
          <w:sz w:val="24"/>
          <w:szCs w:val="24"/>
        </w:rPr>
        <w:t>в для приготовления пищи (повар</w:t>
      </w:r>
      <w:r w:rsidRPr="000F69AC">
        <w:rPr>
          <w:rFonts w:ascii="Times New Roman" w:hAnsi="Times New Roman" w:cs="Times New Roman"/>
          <w:sz w:val="24"/>
          <w:szCs w:val="24"/>
        </w:rPr>
        <w:t>);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штат </w:t>
      </w:r>
      <w:r w:rsidR="00C90BB2" w:rsidRPr="000F69AC">
        <w:rPr>
          <w:rFonts w:ascii="Times New Roman" w:hAnsi="Times New Roman" w:cs="Times New Roman"/>
          <w:sz w:val="24"/>
          <w:szCs w:val="24"/>
        </w:rPr>
        <w:t>работников для</w:t>
      </w:r>
      <w:r w:rsidRPr="000F69AC">
        <w:rPr>
          <w:rFonts w:ascii="Times New Roman" w:hAnsi="Times New Roman" w:cs="Times New Roman"/>
          <w:sz w:val="24"/>
          <w:szCs w:val="24"/>
        </w:rPr>
        <w:t xml:space="preserve"> раздачи пищи (</w:t>
      </w:r>
      <w:r w:rsidR="00C90BB2" w:rsidRPr="000F69AC">
        <w:rPr>
          <w:rFonts w:ascii="Times New Roman" w:hAnsi="Times New Roman" w:cs="Times New Roman"/>
          <w:sz w:val="24"/>
          <w:szCs w:val="24"/>
        </w:rPr>
        <w:t>младшие</w:t>
      </w:r>
      <w:r w:rsidRPr="000F69AC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90BB2" w:rsidRPr="000F69AC">
        <w:rPr>
          <w:rFonts w:ascii="Times New Roman" w:hAnsi="Times New Roman" w:cs="Times New Roman"/>
          <w:sz w:val="24"/>
          <w:szCs w:val="24"/>
        </w:rPr>
        <w:t>и</w:t>
      </w:r>
      <w:r w:rsidRPr="000F69AC">
        <w:rPr>
          <w:rFonts w:ascii="Times New Roman" w:hAnsi="Times New Roman" w:cs="Times New Roman"/>
          <w:sz w:val="24"/>
          <w:szCs w:val="24"/>
        </w:rPr>
        <w:t>);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оборудованную зону в группах для приема пищи, оснащенную соответствующей мебелью.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2.5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</w:t>
      </w:r>
      <w:r w:rsidR="00667E2D" w:rsidRPr="000F69AC">
        <w:rPr>
          <w:rFonts w:ascii="Times New Roman" w:hAnsi="Times New Roman" w:cs="Times New Roman"/>
          <w:sz w:val="24"/>
          <w:szCs w:val="24"/>
        </w:rPr>
        <w:t>2.3/2.4.3509-20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555" w:rsidRPr="000F69AC" w:rsidRDefault="00346555" w:rsidP="00667E2D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3. Организация питания на пищеблоке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3.1. Питание осуществляется на основании </w:t>
      </w:r>
      <w:r w:rsidR="004F55C4" w:rsidRPr="000F69AC">
        <w:rPr>
          <w:rFonts w:ascii="Times New Roman" w:hAnsi="Times New Roman" w:cs="Times New Roman"/>
          <w:sz w:val="24"/>
          <w:szCs w:val="24"/>
        </w:rPr>
        <w:t>основного организованного</w:t>
      </w:r>
      <w:r w:rsidRPr="000F69AC">
        <w:rPr>
          <w:rFonts w:ascii="Times New Roman" w:hAnsi="Times New Roman" w:cs="Times New Roman"/>
          <w:sz w:val="24"/>
          <w:szCs w:val="24"/>
        </w:rPr>
        <w:t xml:space="preserve"> меню.  Меню утверждается </w:t>
      </w:r>
      <w:r w:rsidR="00B20B88" w:rsidRPr="000F69AC">
        <w:rPr>
          <w:rFonts w:ascii="Times New Roman" w:hAnsi="Times New Roman" w:cs="Times New Roman"/>
          <w:sz w:val="24"/>
          <w:szCs w:val="24"/>
        </w:rPr>
        <w:t>заведующим Учреждения</w:t>
      </w:r>
      <w:r w:rsidR="00667E2D" w:rsidRPr="000F69AC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3.2. Меню - требование составляется согласно табелю питания по нормам  детей дошкольного возраста (от 3 до 7 лет).  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3.3. </w:t>
      </w:r>
      <w:r w:rsidR="004F55C4" w:rsidRPr="000F69AC">
        <w:rPr>
          <w:rFonts w:ascii="Times New Roman" w:hAnsi="Times New Roman" w:cs="Times New Roman"/>
          <w:sz w:val="24"/>
          <w:szCs w:val="24"/>
        </w:rPr>
        <w:t>Основное организованное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0F69AC">
        <w:rPr>
          <w:rFonts w:ascii="Times New Roman" w:hAnsi="Times New Roman" w:cs="Times New Roman"/>
          <w:sz w:val="24"/>
          <w:szCs w:val="24"/>
        </w:rPr>
        <w:t>меню содержит</w:t>
      </w:r>
      <w:r w:rsidRPr="000F69AC">
        <w:rPr>
          <w:rFonts w:ascii="Times New Roman" w:hAnsi="Times New Roman" w:cs="Times New Roman"/>
          <w:sz w:val="24"/>
          <w:szCs w:val="24"/>
        </w:rPr>
        <w:t xml:space="preserve">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</w:t>
      </w:r>
      <w:r w:rsidR="00C90BB2" w:rsidRPr="000F69AC">
        <w:rPr>
          <w:rFonts w:ascii="Times New Roman" w:hAnsi="Times New Roman" w:cs="Times New Roman"/>
          <w:sz w:val="24"/>
          <w:szCs w:val="24"/>
        </w:rPr>
        <w:t>меню, соответствуют их</w:t>
      </w:r>
      <w:r w:rsidRPr="000F69AC">
        <w:rPr>
          <w:rFonts w:ascii="Times New Roman" w:hAnsi="Times New Roman" w:cs="Times New Roman"/>
          <w:sz w:val="24"/>
          <w:szCs w:val="24"/>
        </w:rPr>
        <w:t xml:space="preserve"> наименованиям, указанным в использованных сборниках рецептур.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3.4. В соответствии с </w:t>
      </w:r>
      <w:r w:rsidR="004F55C4" w:rsidRPr="000F69AC">
        <w:rPr>
          <w:rFonts w:ascii="Times New Roman" w:hAnsi="Times New Roman" w:cs="Times New Roman"/>
          <w:sz w:val="24"/>
          <w:szCs w:val="24"/>
        </w:rPr>
        <w:t>основным организованным</w:t>
      </w:r>
      <w:r w:rsidRPr="000F69AC">
        <w:rPr>
          <w:rFonts w:ascii="Times New Roman" w:hAnsi="Times New Roman" w:cs="Times New Roman"/>
          <w:sz w:val="24"/>
          <w:szCs w:val="24"/>
        </w:rPr>
        <w:t xml:space="preserve"> меню составляется и </w:t>
      </w:r>
      <w:r w:rsidR="00C90BB2" w:rsidRPr="000F69AC">
        <w:rPr>
          <w:rFonts w:ascii="Times New Roman" w:hAnsi="Times New Roman" w:cs="Times New Roman"/>
          <w:sz w:val="24"/>
          <w:szCs w:val="24"/>
        </w:rPr>
        <w:t>утверждается заведующим ежедневное</w:t>
      </w:r>
      <w:r w:rsidRPr="000F69AC">
        <w:rPr>
          <w:rFonts w:ascii="Times New Roman" w:hAnsi="Times New Roman" w:cs="Times New Roman"/>
          <w:sz w:val="24"/>
          <w:szCs w:val="24"/>
        </w:rPr>
        <w:t xml:space="preserve"> меню-требование, в котором указываются сведения об объемах блюд и названия кулинарных изделий.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3.5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 Приготовление блюд осуществляется на основе технологических карт.  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3.6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Скоропортящиеся пищевые продукты питания поставляются в </w:t>
      </w:r>
      <w:r w:rsidR="00C90BB2" w:rsidRPr="000F69AC">
        <w:rPr>
          <w:rFonts w:ascii="Times New Roman" w:hAnsi="Times New Roman" w:cs="Times New Roman"/>
          <w:sz w:val="24"/>
          <w:szCs w:val="24"/>
        </w:rPr>
        <w:t>Учреждение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согласно установленному графику, в количестве из расчета на неделю, (скоропортящиеся пищевые продукты хранятся в холодильных камерах или холодильниках  в соответствии с требованиями действующих санитарных правил).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3.7</w:t>
      </w:r>
      <w:r w:rsidR="00346555" w:rsidRPr="000F69AC">
        <w:rPr>
          <w:rFonts w:ascii="Times New Roman" w:hAnsi="Times New Roman" w:cs="Times New Roman"/>
          <w:sz w:val="24"/>
          <w:szCs w:val="24"/>
        </w:rPr>
        <w:t>. При составлении меню учитывается численность воспитанников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3.8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В целях профилактики гиповитаминозов проводят искусственную витаминизацию </w:t>
      </w:r>
      <w:r w:rsidR="00C90BB2" w:rsidRPr="000F69AC">
        <w:rPr>
          <w:rFonts w:ascii="Times New Roman" w:hAnsi="Times New Roman" w:cs="Times New Roman"/>
          <w:sz w:val="24"/>
          <w:szCs w:val="24"/>
        </w:rPr>
        <w:t>охлажденных напитков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аскорбиновой кислотой.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3.9</w:t>
      </w:r>
      <w:r w:rsidR="00346555" w:rsidRPr="000F69AC">
        <w:rPr>
          <w:rFonts w:ascii="Times New Roman" w:hAnsi="Times New Roman" w:cs="Times New Roman"/>
          <w:sz w:val="24"/>
          <w:szCs w:val="24"/>
        </w:rPr>
        <w:t>. Выдача готовой пищи разрешается только после снятия пробы бракеражной комиссией с обязательной отметкой в бракеражном журнале вкусовых качеств.</w:t>
      </w:r>
    </w:p>
    <w:p w:rsidR="0095113A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3.10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Ежедневно оставляется и хранится суточная проба готовых блюд в соответствии с   </w:t>
      </w:r>
      <w:r w:rsidR="00C90BB2" w:rsidRPr="000F69AC">
        <w:rPr>
          <w:rFonts w:ascii="Times New Roman" w:hAnsi="Times New Roman" w:cs="Times New Roman"/>
          <w:sz w:val="24"/>
          <w:szCs w:val="24"/>
        </w:rPr>
        <w:t>требованиями,</w:t>
      </w:r>
      <w:r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0F69AC">
        <w:rPr>
          <w:rFonts w:ascii="Times New Roman" w:hAnsi="Times New Roman" w:cs="Times New Roman"/>
          <w:sz w:val="24"/>
          <w:szCs w:val="24"/>
        </w:rPr>
        <w:t>предъявляемыми СанПин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</w:t>
      </w:r>
      <w:r w:rsidR="0095113A" w:rsidRPr="000F69AC">
        <w:rPr>
          <w:rFonts w:ascii="Times New Roman" w:hAnsi="Times New Roman" w:cs="Times New Roman"/>
          <w:sz w:val="24"/>
          <w:szCs w:val="24"/>
        </w:rPr>
        <w:t>Суточная проба отбирается в объеме:</w:t>
      </w:r>
    </w:p>
    <w:p w:rsidR="0095113A" w:rsidRPr="000F69AC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порционные блюда - в полном объеме;</w:t>
      </w:r>
    </w:p>
    <w:p w:rsidR="0095113A" w:rsidRPr="000F69AC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холодные закуски, первые блюда, гарниры и напитки (третьи блюда) - в количестве не менее 100 г;</w:t>
      </w:r>
    </w:p>
    <w:p w:rsidR="0095113A" w:rsidRPr="000F69AC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95113A" w:rsidRPr="000F69AC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</w:t>
      </w:r>
      <w:r w:rsidRPr="000F69AC">
        <w:rPr>
          <w:rFonts w:ascii="Times New Roman" w:hAnsi="Times New Roman" w:cs="Times New Roman"/>
          <w:sz w:val="24"/>
          <w:szCs w:val="24"/>
        </w:rPr>
        <w:lastRenderedPageBreak/>
        <w:t>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3.11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Продукты, поступающие в </w:t>
      </w:r>
      <w:r w:rsidR="000A2493" w:rsidRPr="000F69AC">
        <w:rPr>
          <w:rFonts w:ascii="Times New Roman" w:hAnsi="Times New Roman" w:cs="Times New Roman"/>
          <w:sz w:val="24"/>
          <w:szCs w:val="24"/>
        </w:rPr>
        <w:t>Учреждение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от поставщика, должны иметь санитарно-эпидемиологическое заключение о соответствии их санитарным правилам. Качество продуктов проверяет кладовщик.</w:t>
      </w:r>
    </w:p>
    <w:p w:rsidR="00346555" w:rsidRPr="000F69AC" w:rsidRDefault="00DD3468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3.12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Не принимаются продукты без сопроводительных документов, с истекшим сроком </w:t>
      </w:r>
      <w:r w:rsidR="00C90BB2" w:rsidRPr="000F69AC">
        <w:rPr>
          <w:rFonts w:ascii="Times New Roman" w:hAnsi="Times New Roman" w:cs="Times New Roman"/>
          <w:sz w:val="24"/>
          <w:szCs w:val="24"/>
        </w:rPr>
        <w:t>хранения, признаками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порчи тары.</w:t>
      </w:r>
    </w:p>
    <w:p w:rsidR="00B20B88" w:rsidRPr="00667E2D" w:rsidRDefault="00B20B88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555" w:rsidRPr="000F69AC" w:rsidRDefault="00346555" w:rsidP="00667E2D">
      <w:pPr>
        <w:pStyle w:val="a3"/>
        <w:jc w:val="center"/>
        <w:rPr>
          <w:rFonts w:cs="Times New Roman"/>
          <w:sz w:val="28"/>
          <w:szCs w:val="28"/>
        </w:rPr>
      </w:pPr>
      <w:r w:rsidRPr="000F69AC">
        <w:rPr>
          <w:rFonts w:cs="Times New Roman"/>
          <w:b/>
          <w:bCs/>
          <w:sz w:val="28"/>
          <w:szCs w:val="28"/>
        </w:rPr>
        <w:t xml:space="preserve">4.  Организация питания </w:t>
      </w:r>
      <w:r w:rsidR="00C90BB2" w:rsidRPr="000F69AC">
        <w:rPr>
          <w:rFonts w:cs="Times New Roman"/>
          <w:b/>
          <w:bCs/>
          <w:sz w:val="28"/>
          <w:szCs w:val="28"/>
        </w:rPr>
        <w:t>воспитанников</w:t>
      </w:r>
      <w:r w:rsidRPr="000F69AC">
        <w:rPr>
          <w:rFonts w:cs="Times New Roman"/>
          <w:b/>
          <w:bCs/>
          <w:sz w:val="28"/>
          <w:szCs w:val="28"/>
        </w:rPr>
        <w:t xml:space="preserve"> в группах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69AC">
        <w:rPr>
          <w:rFonts w:ascii="Times New Roman" w:hAnsi="Times New Roman" w:cs="Times New Roman"/>
          <w:sz w:val="24"/>
          <w:szCs w:val="24"/>
        </w:rPr>
        <w:t xml:space="preserve">4.1.  Организация питания детей в группах </w:t>
      </w:r>
      <w:r w:rsidR="00C90BB2" w:rsidRPr="000F69AC">
        <w:rPr>
          <w:rFonts w:ascii="Times New Roman" w:hAnsi="Times New Roman" w:cs="Times New Roman"/>
          <w:sz w:val="24"/>
          <w:szCs w:val="24"/>
        </w:rPr>
        <w:t>осуществляется воспитателем</w:t>
      </w:r>
      <w:r w:rsidRPr="000F69AC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 создание безопасных условий при подготовке к </w:t>
      </w:r>
      <w:r w:rsidR="00C90BB2" w:rsidRPr="000F69AC">
        <w:rPr>
          <w:rFonts w:ascii="Times New Roman" w:hAnsi="Times New Roman" w:cs="Times New Roman"/>
          <w:sz w:val="24"/>
          <w:szCs w:val="24"/>
        </w:rPr>
        <w:t>приему и</w:t>
      </w:r>
      <w:r w:rsidRPr="000F69AC">
        <w:rPr>
          <w:rFonts w:ascii="Times New Roman" w:hAnsi="Times New Roman" w:cs="Times New Roman"/>
          <w:sz w:val="24"/>
          <w:szCs w:val="24"/>
        </w:rPr>
        <w:t xml:space="preserve"> во время приема пищи;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формирование культурно-гигиенических навыков дошкольников во время приема пищи.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4.2. Получение пищи на группу осуществляется </w:t>
      </w:r>
      <w:r w:rsidR="00C90BB2" w:rsidRPr="000F69AC">
        <w:rPr>
          <w:rFonts w:ascii="Times New Roman" w:hAnsi="Times New Roman" w:cs="Times New Roman"/>
          <w:sz w:val="24"/>
          <w:szCs w:val="24"/>
        </w:rPr>
        <w:t xml:space="preserve">младшим </w:t>
      </w:r>
      <w:r w:rsidRPr="000F69AC">
        <w:rPr>
          <w:rFonts w:ascii="Times New Roman" w:hAnsi="Times New Roman" w:cs="Times New Roman"/>
          <w:sz w:val="24"/>
          <w:szCs w:val="24"/>
        </w:rPr>
        <w:t>воспитател</w:t>
      </w:r>
      <w:r w:rsidR="00C90BB2" w:rsidRPr="000F69AC">
        <w:rPr>
          <w:rFonts w:ascii="Times New Roman" w:hAnsi="Times New Roman" w:cs="Times New Roman"/>
          <w:sz w:val="24"/>
          <w:szCs w:val="24"/>
        </w:rPr>
        <w:t>ем</w:t>
      </w:r>
      <w:r w:rsidRPr="000F69AC">
        <w:rPr>
          <w:rFonts w:ascii="Times New Roman" w:hAnsi="Times New Roman" w:cs="Times New Roman"/>
          <w:sz w:val="24"/>
          <w:szCs w:val="24"/>
        </w:rPr>
        <w:t xml:space="preserve"> строго по графику, утвержденному заведующим </w:t>
      </w:r>
      <w:r w:rsidR="00C90BB2" w:rsidRPr="000F69AC">
        <w:rPr>
          <w:rFonts w:ascii="Times New Roman" w:hAnsi="Times New Roman" w:cs="Times New Roman"/>
          <w:sz w:val="24"/>
          <w:szCs w:val="24"/>
        </w:rPr>
        <w:t>Учреждением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4.3. Привлекать </w:t>
      </w:r>
      <w:r w:rsidR="00C90BB2" w:rsidRPr="000F69AC">
        <w:rPr>
          <w:rFonts w:ascii="Times New Roman" w:hAnsi="Times New Roman" w:cs="Times New Roman"/>
          <w:sz w:val="24"/>
          <w:szCs w:val="24"/>
        </w:rPr>
        <w:t>воспитанников</w:t>
      </w:r>
      <w:r w:rsidRPr="000F69AC">
        <w:rPr>
          <w:rFonts w:ascii="Times New Roman" w:hAnsi="Times New Roman" w:cs="Times New Roman"/>
          <w:sz w:val="24"/>
          <w:szCs w:val="24"/>
        </w:rPr>
        <w:t xml:space="preserve"> к получению пищи с пищеблока категорически запрещается.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4.4. П</w:t>
      </w:r>
      <w:r w:rsidR="004457E4" w:rsidRPr="000F69AC">
        <w:rPr>
          <w:rFonts w:ascii="Times New Roman" w:hAnsi="Times New Roman" w:cs="Times New Roman"/>
          <w:sz w:val="24"/>
          <w:szCs w:val="24"/>
        </w:rPr>
        <w:t>е</w:t>
      </w:r>
      <w:r w:rsidRPr="000F69AC">
        <w:rPr>
          <w:rFonts w:ascii="Times New Roman" w:hAnsi="Times New Roman" w:cs="Times New Roman"/>
          <w:sz w:val="24"/>
          <w:szCs w:val="24"/>
        </w:rPr>
        <w:t xml:space="preserve">ред раздачей пищи детям </w:t>
      </w:r>
      <w:r w:rsidR="00C90BB2" w:rsidRPr="000F69AC">
        <w:rPr>
          <w:rFonts w:ascii="Times New Roman" w:hAnsi="Times New Roman" w:cs="Times New Roman"/>
          <w:sz w:val="24"/>
          <w:szCs w:val="24"/>
        </w:rPr>
        <w:t>младший</w:t>
      </w:r>
      <w:r w:rsidRPr="000F69AC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90BB2" w:rsidRPr="000F69AC">
        <w:rPr>
          <w:rFonts w:ascii="Times New Roman" w:hAnsi="Times New Roman" w:cs="Times New Roman"/>
          <w:sz w:val="24"/>
          <w:szCs w:val="24"/>
        </w:rPr>
        <w:t>ь</w:t>
      </w:r>
      <w:r w:rsidRPr="000F69AC">
        <w:rPr>
          <w:rFonts w:ascii="Times New Roman" w:hAnsi="Times New Roman" w:cs="Times New Roman"/>
          <w:sz w:val="24"/>
          <w:szCs w:val="24"/>
        </w:rPr>
        <w:t xml:space="preserve"> обязан: 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промыть столы горячей водой с мыльно-</w:t>
      </w:r>
      <w:r w:rsidR="00437B20" w:rsidRPr="000F69AC">
        <w:rPr>
          <w:rFonts w:ascii="Times New Roman" w:hAnsi="Times New Roman" w:cs="Times New Roman"/>
          <w:sz w:val="24"/>
          <w:szCs w:val="24"/>
        </w:rPr>
        <w:t>содовым раствором</w:t>
      </w:r>
      <w:r w:rsidRPr="000F69AC">
        <w:rPr>
          <w:rFonts w:ascii="Times New Roman" w:hAnsi="Times New Roman" w:cs="Times New Roman"/>
          <w:sz w:val="24"/>
          <w:szCs w:val="24"/>
        </w:rPr>
        <w:t xml:space="preserve"> (</w:t>
      </w:r>
      <w:r w:rsidR="00437B20" w:rsidRPr="000F69AC">
        <w:rPr>
          <w:rFonts w:ascii="Times New Roman" w:hAnsi="Times New Roman" w:cs="Times New Roman"/>
          <w:sz w:val="24"/>
          <w:szCs w:val="24"/>
        </w:rPr>
        <w:t>либо другими моющими средствами,</w:t>
      </w:r>
      <w:r w:rsid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437B20" w:rsidRPr="000F69AC">
        <w:rPr>
          <w:rFonts w:ascii="Times New Roman" w:hAnsi="Times New Roman" w:cs="Times New Roman"/>
          <w:sz w:val="24"/>
          <w:szCs w:val="24"/>
        </w:rPr>
        <w:t>разрешенными СанПиН</w:t>
      </w:r>
      <w:r w:rsidRPr="000F69AC">
        <w:rPr>
          <w:rFonts w:ascii="Times New Roman" w:hAnsi="Times New Roman" w:cs="Times New Roman"/>
          <w:sz w:val="24"/>
          <w:szCs w:val="24"/>
        </w:rPr>
        <w:t>)</w:t>
      </w:r>
    </w:p>
    <w:p w:rsidR="00346555" w:rsidRPr="000F69AC" w:rsidRDefault="00DD3468" w:rsidP="00DD3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 </w:t>
      </w:r>
      <w:r w:rsidR="00346555" w:rsidRPr="000F69AC">
        <w:rPr>
          <w:rFonts w:ascii="Times New Roman" w:hAnsi="Times New Roman" w:cs="Times New Roman"/>
          <w:sz w:val="24"/>
          <w:szCs w:val="24"/>
        </w:rPr>
        <w:t>- тщательно вымыть руки;</w:t>
      </w:r>
    </w:p>
    <w:p w:rsidR="00346555" w:rsidRPr="000F69AC" w:rsidRDefault="00346555" w:rsidP="00DD3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 - надеть специальную одежду для получения и раздачи пищи;</w:t>
      </w:r>
    </w:p>
    <w:p w:rsidR="00346555" w:rsidRPr="000F69AC" w:rsidRDefault="00DD3468" w:rsidP="00DD3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 </w:t>
      </w:r>
      <w:r w:rsidR="00346555" w:rsidRPr="000F69AC">
        <w:rPr>
          <w:rFonts w:ascii="Times New Roman" w:hAnsi="Times New Roman" w:cs="Times New Roman"/>
          <w:sz w:val="24"/>
          <w:szCs w:val="24"/>
        </w:rPr>
        <w:t>- сервировать столы в соответствии с приемом пищи.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4.5.  К сервировке столов могут привлекаться дети </w:t>
      </w:r>
      <w:r w:rsidR="00437B20" w:rsidRPr="000F69AC">
        <w:rPr>
          <w:rFonts w:ascii="Times New Roman" w:hAnsi="Times New Roman" w:cs="Times New Roman"/>
          <w:sz w:val="24"/>
          <w:szCs w:val="24"/>
        </w:rPr>
        <w:t>с 4</w:t>
      </w:r>
      <w:r w:rsidRPr="000F69AC">
        <w:rPr>
          <w:rFonts w:ascii="Times New Roman" w:hAnsi="Times New Roman" w:cs="Times New Roman"/>
          <w:sz w:val="24"/>
          <w:szCs w:val="24"/>
        </w:rPr>
        <w:t>-х лет.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4.6. С целью формирования трудовых навыков, воспитания самостоятельности во время дежурства </w:t>
      </w:r>
      <w:r w:rsidR="00C90BB2" w:rsidRPr="000F69AC">
        <w:rPr>
          <w:rFonts w:ascii="Times New Roman" w:hAnsi="Times New Roman" w:cs="Times New Roman"/>
          <w:sz w:val="24"/>
          <w:szCs w:val="24"/>
        </w:rPr>
        <w:t>по столово</w:t>
      </w:r>
      <w:r w:rsidR="004457E4" w:rsidRPr="000F69AC">
        <w:rPr>
          <w:rFonts w:ascii="Times New Roman" w:hAnsi="Times New Roman" w:cs="Times New Roman"/>
          <w:sz w:val="24"/>
          <w:szCs w:val="24"/>
        </w:rPr>
        <w:t>й,</w:t>
      </w:r>
      <w:r w:rsidR="00C90BB2" w:rsidRPr="000F69AC">
        <w:rPr>
          <w:rFonts w:ascii="Times New Roman" w:hAnsi="Times New Roman" w:cs="Times New Roman"/>
          <w:sz w:val="24"/>
          <w:szCs w:val="24"/>
        </w:rPr>
        <w:t xml:space="preserve"> воспитателю</w:t>
      </w:r>
      <w:r w:rsidRPr="000F69AC">
        <w:rPr>
          <w:rFonts w:ascii="Times New Roman" w:hAnsi="Times New Roman" w:cs="Times New Roman"/>
          <w:sz w:val="24"/>
          <w:szCs w:val="24"/>
        </w:rPr>
        <w:t xml:space="preserve"> необходимо организовать работу дежурных с поочередным участием каждого ребенка</w:t>
      </w:r>
      <w:r w:rsidR="004457E4" w:rsidRPr="000F69AC">
        <w:rPr>
          <w:rFonts w:ascii="Times New Roman" w:hAnsi="Times New Roman" w:cs="Times New Roman"/>
          <w:sz w:val="24"/>
          <w:szCs w:val="24"/>
        </w:rPr>
        <w:t xml:space="preserve"> в соответствии с графиком</w:t>
      </w:r>
      <w:r w:rsidRPr="000F69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4.7. Во время раздачи пищи категорически запрещается нахождение </w:t>
      </w:r>
      <w:r w:rsidR="00C90BB2" w:rsidRPr="000F69AC">
        <w:rPr>
          <w:rFonts w:ascii="Times New Roman" w:hAnsi="Times New Roman" w:cs="Times New Roman"/>
          <w:sz w:val="24"/>
          <w:szCs w:val="24"/>
        </w:rPr>
        <w:t>воспитанников</w:t>
      </w:r>
      <w:r w:rsidRPr="000F69AC">
        <w:rPr>
          <w:rFonts w:ascii="Times New Roman" w:hAnsi="Times New Roman" w:cs="Times New Roman"/>
          <w:sz w:val="24"/>
          <w:szCs w:val="24"/>
        </w:rPr>
        <w:t xml:space="preserve"> в обеденной </w:t>
      </w:r>
      <w:r w:rsidR="00D12D6F" w:rsidRPr="000F69AC">
        <w:rPr>
          <w:rFonts w:ascii="Times New Roman" w:hAnsi="Times New Roman" w:cs="Times New Roman"/>
          <w:sz w:val="24"/>
          <w:szCs w:val="24"/>
        </w:rPr>
        <w:t>зоне, кроме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дежурных.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4.8. Подача блюд и прием пищи в обед осуществляется в следующем порядке: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  во время сервировки столов на столы ставятся хлебные тарелки с хлебом, салфетницы (начиная со 2-ой младшей группы);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разливается третье блюдо;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F69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  </w:t>
      </w:r>
      <w:r w:rsidRPr="000F69AC">
        <w:rPr>
          <w:rFonts w:ascii="Times New Roman" w:hAnsi="Times New Roman" w:cs="Times New Roman"/>
          <w:sz w:val="24"/>
          <w:szCs w:val="24"/>
        </w:rPr>
        <w:t>- расставляется закуска;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F69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  </w:t>
      </w:r>
      <w:r w:rsidRPr="000F69AC">
        <w:rPr>
          <w:rFonts w:ascii="Times New Roman" w:hAnsi="Times New Roman" w:cs="Times New Roman"/>
          <w:sz w:val="24"/>
          <w:szCs w:val="24"/>
        </w:rPr>
        <w:t xml:space="preserve"> - подается первое блюдо;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</w:t>
      </w:r>
      <w:r w:rsidR="00C90BB2" w:rsidRPr="000F69AC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0F69AC">
        <w:rPr>
          <w:rFonts w:ascii="Times New Roman" w:hAnsi="Times New Roman" w:cs="Times New Roman"/>
          <w:sz w:val="24"/>
          <w:szCs w:val="24"/>
        </w:rPr>
        <w:t>рассаживаются за столы;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F69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D3468" w:rsidRPr="000F69AC">
        <w:rPr>
          <w:rFonts w:ascii="Times New Roman" w:hAnsi="Times New Roman" w:cs="Times New Roman"/>
          <w:sz w:val="24"/>
          <w:szCs w:val="24"/>
        </w:rPr>
        <w:t xml:space="preserve">  </w:t>
      </w:r>
      <w:r w:rsidRPr="000F69AC">
        <w:rPr>
          <w:rFonts w:ascii="Times New Roman" w:hAnsi="Times New Roman" w:cs="Times New Roman"/>
          <w:sz w:val="24"/>
          <w:szCs w:val="24"/>
        </w:rPr>
        <w:t>- обед начинается с закуски;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после этого закусочные тарелки убирают</w:t>
      </w:r>
      <w:r w:rsidR="00437B20" w:rsidRPr="000F69AC">
        <w:rPr>
          <w:rFonts w:ascii="Times New Roman" w:hAnsi="Times New Roman" w:cs="Times New Roman"/>
          <w:sz w:val="24"/>
          <w:szCs w:val="24"/>
        </w:rPr>
        <w:t>,</w:t>
      </w:r>
      <w:r w:rsidRPr="000F69AC">
        <w:rPr>
          <w:rFonts w:ascii="Times New Roman" w:hAnsi="Times New Roman" w:cs="Times New Roman"/>
          <w:sz w:val="24"/>
          <w:szCs w:val="24"/>
        </w:rPr>
        <w:t xml:space="preserve"> и </w:t>
      </w:r>
      <w:r w:rsidR="00C90BB2" w:rsidRPr="000F69AC">
        <w:rPr>
          <w:rFonts w:ascii="Times New Roman" w:hAnsi="Times New Roman" w:cs="Times New Roman"/>
          <w:sz w:val="24"/>
          <w:szCs w:val="24"/>
        </w:rPr>
        <w:t>дети приступают</w:t>
      </w:r>
      <w:r w:rsidR="00BF199E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0F69AC">
        <w:rPr>
          <w:rFonts w:ascii="Times New Roman" w:hAnsi="Times New Roman" w:cs="Times New Roman"/>
          <w:sz w:val="24"/>
          <w:szCs w:val="24"/>
        </w:rPr>
        <w:t>к приему</w:t>
      </w:r>
      <w:r w:rsidRPr="000F69AC">
        <w:rPr>
          <w:rFonts w:ascii="Times New Roman" w:hAnsi="Times New Roman" w:cs="Times New Roman"/>
          <w:sz w:val="24"/>
          <w:szCs w:val="24"/>
        </w:rPr>
        <w:t xml:space="preserve"> первого блюда;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по окончании убираются со столов тарелки из-под первого;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подается второе блюдо;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прием </w:t>
      </w:r>
      <w:r w:rsidR="00C90BB2" w:rsidRPr="000F69AC">
        <w:rPr>
          <w:rFonts w:ascii="Times New Roman" w:hAnsi="Times New Roman" w:cs="Times New Roman"/>
          <w:sz w:val="24"/>
          <w:szCs w:val="24"/>
        </w:rPr>
        <w:t>пищи заканчивается</w:t>
      </w:r>
      <w:r w:rsidRPr="000F69AC">
        <w:rPr>
          <w:rFonts w:ascii="Times New Roman" w:hAnsi="Times New Roman" w:cs="Times New Roman"/>
          <w:sz w:val="24"/>
          <w:szCs w:val="24"/>
        </w:rPr>
        <w:t xml:space="preserve"> приемом третьего блюда.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  4.9. В </w:t>
      </w:r>
      <w:r w:rsidR="00DE7E03" w:rsidRPr="000F69AC">
        <w:rPr>
          <w:rFonts w:ascii="Times New Roman" w:hAnsi="Times New Roman" w:cs="Times New Roman"/>
          <w:sz w:val="24"/>
          <w:szCs w:val="24"/>
        </w:rPr>
        <w:t>под</w:t>
      </w:r>
      <w:r w:rsidRPr="000F69AC">
        <w:rPr>
          <w:rFonts w:ascii="Times New Roman" w:hAnsi="Times New Roman" w:cs="Times New Roman"/>
          <w:sz w:val="24"/>
          <w:szCs w:val="24"/>
        </w:rPr>
        <w:t xml:space="preserve">группах раннего возраста воспитатели, </w:t>
      </w:r>
      <w:r w:rsidR="00C90BB2" w:rsidRPr="000F69AC">
        <w:rPr>
          <w:rFonts w:ascii="Times New Roman" w:hAnsi="Times New Roman" w:cs="Times New Roman"/>
          <w:sz w:val="24"/>
          <w:szCs w:val="24"/>
        </w:rPr>
        <w:t xml:space="preserve">младшие </w:t>
      </w:r>
      <w:r w:rsidRPr="000F69AC">
        <w:rPr>
          <w:rFonts w:ascii="Times New Roman" w:hAnsi="Times New Roman" w:cs="Times New Roman"/>
          <w:sz w:val="24"/>
          <w:szCs w:val="24"/>
        </w:rPr>
        <w:t>воспитател</w:t>
      </w:r>
      <w:r w:rsidR="00C90BB2" w:rsidRPr="000F69AC">
        <w:rPr>
          <w:rFonts w:ascii="Times New Roman" w:hAnsi="Times New Roman" w:cs="Times New Roman"/>
          <w:sz w:val="24"/>
          <w:szCs w:val="24"/>
        </w:rPr>
        <w:t>и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докармливают детей, у которых не сформирован навык самостоятельного приема пищи.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555" w:rsidRPr="000F69AC" w:rsidRDefault="00346555" w:rsidP="004F55C4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5. Финансовое обеспечение организации питания воспитанников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5.1. В расходах на оплату питания учитываются затраты, на продукты питания.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5.2. Финансовое обеспечение предоставления питания осуществляется: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за счет средств, вносимых родителями (законными представителями) в качестве ежемесячной родительской платы;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lastRenderedPageBreak/>
        <w:t xml:space="preserve">- за счет средств бюджета, предоставленных на социальную поддержку семей (льготные категории) в форме оплаты содержания детей в </w:t>
      </w:r>
      <w:r w:rsidR="00C90BB2" w:rsidRPr="000F69AC">
        <w:rPr>
          <w:rFonts w:ascii="Times New Roman" w:hAnsi="Times New Roman" w:cs="Times New Roman"/>
          <w:sz w:val="24"/>
          <w:szCs w:val="24"/>
        </w:rPr>
        <w:t>Учреждении</w:t>
      </w:r>
      <w:r w:rsidRPr="000F69AC">
        <w:rPr>
          <w:rFonts w:ascii="Times New Roman" w:hAnsi="Times New Roman" w:cs="Times New Roman"/>
          <w:sz w:val="24"/>
          <w:szCs w:val="24"/>
        </w:rPr>
        <w:t xml:space="preserve"> частично или полностью.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5.3. Среднесуточная стоимость питания определяется, исходя из </w:t>
      </w:r>
      <w:r w:rsidR="00C90BB2" w:rsidRPr="000F69AC">
        <w:rPr>
          <w:rFonts w:ascii="Times New Roman" w:hAnsi="Times New Roman" w:cs="Times New Roman"/>
          <w:sz w:val="24"/>
          <w:szCs w:val="24"/>
        </w:rPr>
        <w:t>рекомендованного рациона</w:t>
      </w:r>
      <w:r w:rsidRPr="000F69AC">
        <w:rPr>
          <w:rFonts w:ascii="Times New Roman" w:hAnsi="Times New Roman" w:cs="Times New Roman"/>
          <w:sz w:val="24"/>
          <w:szCs w:val="24"/>
        </w:rPr>
        <w:t xml:space="preserve"> питания детей дошкольного возраста и норматива затрат за присмотр и уход за детьми </w:t>
      </w:r>
      <w:r w:rsidR="00C90BB2" w:rsidRPr="000F69A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E7E03" w:rsidRPr="000F69AC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E45C0B" w:rsidRPr="000F69AC">
        <w:rPr>
          <w:rFonts w:ascii="Times New Roman" w:hAnsi="Times New Roman" w:cs="Times New Roman"/>
          <w:sz w:val="24"/>
          <w:szCs w:val="24"/>
        </w:rPr>
        <w:t>А</w:t>
      </w:r>
      <w:r w:rsidR="00DE7E03" w:rsidRPr="000F69AC">
        <w:rPr>
          <w:rFonts w:ascii="Times New Roman" w:hAnsi="Times New Roman" w:cs="Times New Roman"/>
          <w:sz w:val="24"/>
          <w:szCs w:val="24"/>
        </w:rPr>
        <w:t xml:space="preserve">дминистрации Старожиловского </w:t>
      </w:r>
      <w:r w:rsidR="00E45C0B" w:rsidRPr="000F69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E7E03" w:rsidRPr="000F69AC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C90BB2" w:rsidRPr="000F69AC">
        <w:rPr>
          <w:rFonts w:ascii="Times New Roman" w:hAnsi="Times New Roman" w:cs="Times New Roman"/>
          <w:sz w:val="24"/>
          <w:szCs w:val="24"/>
        </w:rPr>
        <w:t>действующего</w:t>
      </w:r>
      <w:r w:rsidRPr="000F69AC">
        <w:rPr>
          <w:rFonts w:ascii="Times New Roman" w:hAnsi="Times New Roman" w:cs="Times New Roman"/>
          <w:sz w:val="24"/>
          <w:szCs w:val="24"/>
        </w:rPr>
        <w:t xml:space="preserve"> на данный период. 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5.4. В случае непосещения ребенком </w:t>
      </w:r>
      <w:r w:rsidR="00C90BB2" w:rsidRPr="000F69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F69AC">
        <w:rPr>
          <w:rFonts w:ascii="Times New Roman" w:hAnsi="Times New Roman" w:cs="Times New Roman"/>
          <w:sz w:val="24"/>
          <w:szCs w:val="24"/>
        </w:rPr>
        <w:t>по уважительной причине стоимость питания из родительской платы исключается.</w:t>
      </w:r>
    </w:p>
    <w:p w:rsidR="00346555" w:rsidRPr="000F69AC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5.5. Внесение родительской платы в </w:t>
      </w:r>
      <w:r w:rsidR="00C90BB2" w:rsidRPr="000F69AC">
        <w:rPr>
          <w:rFonts w:ascii="Times New Roman" w:hAnsi="Times New Roman" w:cs="Times New Roman"/>
          <w:sz w:val="24"/>
          <w:szCs w:val="24"/>
        </w:rPr>
        <w:t>Учреждение</w:t>
      </w:r>
      <w:r w:rsidRPr="000F69AC">
        <w:rPr>
          <w:rFonts w:ascii="Times New Roman" w:hAnsi="Times New Roman" w:cs="Times New Roman"/>
          <w:sz w:val="24"/>
          <w:szCs w:val="24"/>
        </w:rPr>
        <w:t xml:space="preserve">, осуществляется ежемесячно до 10 числа текущего месяца, путем перечисления денежных средств на расчетный счет </w:t>
      </w:r>
      <w:r w:rsidR="00C90BB2" w:rsidRPr="000F69AC">
        <w:rPr>
          <w:rFonts w:ascii="Times New Roman" w:hAnsi="Times New Roman" w:cs="Times New Roman"/>
          <w:sz w:val="24"/>
          <w:szCs w:val="24"/>
        </w:rPr>
        <w:t>Учреждения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B88" w:rsidRPr="000F69AC" w:rsidRDefault="00346555" w:rsidP="00667E2D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6. Порядок учета питания, поступления и контроля</w:t>
      </w:r>
    </w:p>
    <w:p w:rsidR="00346555" w:rsidRPr="000F69AC" w:rsidRDefault="00346555" w:rsidP="00667E2D">
      <w:pPr>
        <w:pStyle w:val="a3"/>
        <w:jc w:val="center"/>
        <w:rPr>
          <w:rFonts w:cs="Times New Roman"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>денежных средств на продукты питания</w:t>
      </w:r>
      <w:r w:rsidR="00D12D6F" w:rsidRPr="000F69AC">
        <w:rPr>
          <w:rFonts w:cs="Times New Roman"/>
          <w:b/>
          <w:sz w:val="28"/>
          <w:szCs w:val="28"/>
        </w:rPr>
        <w:t>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6.1. В начале календарного года заведующим   издается приказ об организации питания в </w:t>
      </w:r>
      <w:r w:rsidR="00C90BB2" w:rsidRPr="000F69AC">
        <w:rPr>
          <w:rFonts w:ascii="Times New Roman" w:hAnsi="Times New Roman" w:cs="Times New Roman"/>
          <w:sz w:val="24"/>
          <w:szCs w:val="24"/>
        </w:rPr>
        <w:t>Учреждении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6.2. Воспитатели в группах и ответственный за питание осуществляет учет питающихся детей.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6.3. Ежедневно</w:t>
      </w:r>
      <w:r w:rsidR="000F69AC">
        <w:rPr>
          <w:rFonts w:ascii="Times New Roman" w:hAnsi="Times New Roman" w:cs="Times New Roman"/>
          <w:sz w:val="24"/>
          <w:szCs w:val="24"/>
        </w:rPr>
        <w:t xml:space="preserve"> </w:t>
      </w:r>
      <w:r w:rsidRPr="000F69AC">
        <w:rPr>
          <w:rFonts w:ascii="Times New Roman" w:hAnsi="Times New Roman" w:cs="Times New Roman"/>
          <w:sz w:val="24"/>
          <w:szCs w:val="24"/>
        </w:rPr>
        <w:t xml:space="preserve"> ответственный за питание составляет меню-раскладку на следующий день. Меню составляется на основании табеля </w:t>
      </w:r>
      <w:r w:rsidR="00C90BB2" w:rsidRPr="000F69AC">
        <w:rPr>
          <w:rFonts w:ascii="Times New Roman" w:hAnsi="Times New Roman" w:cs="Times New Roman"/>
          <w:sz w:val="24"/>
          <w:szCs w:val="24"/>
        </w:rPr>
        <w:t>посещаемости присутствующих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6.4.  Пр</w:t>
      </w:r>
      <w:r w:rsidR="00667E2D" w:rsidRPr="000F69AC">
        <w:rPr>
          <w:rFonts w:ascii="Times New Roman" w:hAnsi="Times New Roman" w:cs="Times New Roman"/>
          <w:sz w:val="24"/>
          <w:szCs w:val="24"/>
        </w:rPr>
        <w:t xml:space="preserve">и составлении меню-требования </w:t>
      </w:r>
      <w:r w:rsidRPr="000F69AC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среднесуточный набор продуктов для возрастной группы;</w:t>
      </w:r>
    </w:p>
    <w:p w:rsidR="00346555" w:rsidRPr="000F69AC" w:rsidRDefault="00DE7E03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объем блюд для этой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0F69AC">
        <w:rPr>
          <w:rFonts w:ascii="Times New Roman" w:hAnsi="Times New Roman" w:cs="Times New Roman"/>
          <w:sz w:val="24"/>
          <w:szCs w:val="24"/>
        </w:rPr>
        <w:t>ы</w:t>
      </w:r>
      <w:r w:rsidR="00346555" w:rsidRPr="000F69AC">
        <w:rPr>
          <w:rFonts w:ascii="Times New Roman" w:hAnsi="Times New Roman" w:cs="Times New Roman"/>
          <w:sz w:val="24"/>
          <w:szCs w:val="24"/>
        </w:rPr>
        <w:t>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нормы физиологических потребностей;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нормы потерь при холодной и тепловой обработке продуктов;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выход готовых блюд;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нормы взаимозаменяемости продуктов при приготовлении блюд;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стоимость и наличие продуктов.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6.5. Меню-требование является основным документом для приготовления пищи на пищеблоке.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6.6.Меню-требование составляется ответственным за питание, </w:t>
      </w:r>
      <w:r w:rsidR="00C90BB2" w:rsidRPr="000F69AC">
        <w:rPr>
          <w:rFonts w:ascii="Times New Roman" w:hAnsi="Times New Roman" w:cs="Times New Roman"/>
          <w:sz w:val="24"/>
          <w:szCs w:val="24"/>
        </w:rPr>
        <w:t>подписывается заведующим</w:t>
      </w:r>
      <w:r w:rsidRPr="000F69AC">
        <w:rPr>
          <w:rFonts w:ascii="Times New Roman" w:hAnsi="Times New Roman" w:cs="Times New Roman"/>
          <w:sz w:val="24"/>
          <w:szCs w:val="24"/>
        </w:rPr>
        <w:t xml:space="preserve">, поваром, принимающим продукты, </w:t>
      </w:r>
      <w:r w:rsidR="00C90BB2" w:rsidRPr="000F69AC">
        <w:rPr>
          <w:rFonts w:ascii="Times New Roman" w:hAnsi="Times New Roman" w:cs="Times New Roman"/>
          <w:sz w:val="24"/>
          <w:szCs w:val="24"/>
        </w:rPr>
        <w:t>заведующих складом</w:t>
      </w:r>
      <w:r w:rsidRPr="000F69AC">
        <w:rPr>
          <w:rFonts w:ascii="Times New Roman" w:hAnsi="Times New Roman" w:cs="Times New Roman"/>
          <w:sz w:val="24"/>
          <w:szCs w:val="24"/>
        </w:rPr>
        <w:t>, выдающим продукты.</w:t>
      </w:r>
    </w:p>
    <w:p w:rsidR="00346555" w:rsidRPr="000F69AC" w:rsidRDefault="00DE7E03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6.7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В случае снижения численности детей до 2-х, закладка продуктов для </w:t>
      </w:r>
      <w:r w:rsidR="00C90BB2" w:rsidRPr="000F69AC">
        <w:rPr>
          <w:rFonts w:ascii="Times New Roman" w:hAnsi="Times New Roman" w:cs="Times New Roman"/>
          <w:sz w:val="24"/>
          <w:szCs w:val="24"/>
        </w:rPr>
        <w:t>приготовления пищи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производится согласно меню-требованию, порции отпускаются другим детям, как дополнительное питание, в виде увеличения объема блюда </w:t>
      </w:r>
      <w:r w:rsidR="00C90BB2" w:rsidRPr="000F69AC">
        <w:rPr>
          <w:rFonts w:ascii="Times New Roman" w:hAnsi="Times New Roman" w:cs="Times New Roman"/>
          <w:sz w:val="24"/>
          <w:szCs w:val="24"/>
        </w:rPr>
        <w:t>и для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суточной пробы.</w:t>
      </w:r>
    </w:p>
    <w:p w:rsidR="00346555" w:rsidRPr="000F69AC" w:rsidRDefault="00DE7E03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6.8</w:t>
      </w:r>
      <w:r w:rsidR="00346555" w:rsidRPr="000F69AC">
        <w:rPr>
          <w:rFonts w:ascii="Times New Roman" w:hAnsi="Times New Roman" w:cs="Times New Roman"/>
          <w:sz w:val="24"/>
          <w:szCs w:val="24"/>
        </w:rPr>
        <w:t>. В случае сн</w:t>
      </w:r>
      <w:r w:rsidR="004F55C4" w:rsidRPr="000F69AC">
        <w:rPr>
          <w:rFonts w:ascii="Times New Roman" w:hAnsi="Times New Roman" w:cs="Times New Roman"/>
          <w:sz w:val="24"/>
          <w:szCs w:val="24"/>
        </w:rPr>
        <w:t>ижения численности детей свыше 4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-х, завтрак выдается в полном объеме т.к.  закладка продуктов для приготовления завтрака производится согласно графика закладки основных продуктов в 7.00-7.30, порции отпускаются другим детям, как дополнительное </w:t>
      </w:r>
      <w:r w:rsidR="00C90BB2" w:rsidRPr="000F69AC">
        <w:rPr>
          <w:rFonts w:ascii="Times New Roman" w:hAnsi="Times New Roman" w:cs="Times New Roman"/>
          <w:sz w:val="24"/>
          <w:szCs w:val="24"/>
        </w:rPr>
        <w:t>питание, в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виде увеличения объема блюда.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В случае снижения численности детей свыше 4-х, производится возврат основных продуктов (мясо кур, молоко, масло, сахар, яйца). С последующим приемом пищи /обед, полдник, ужин/ дети, отсутствующие в учреждении, снимаются с питания, а продукты, оставшиеся невостребованными, возвращаются на склад по акту. 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мясо, так как перед закладкой, производимой в 07.00 ч, размораживают. Повторной заморозке указанная продукция не подлежит;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овощи, если они прошли тепловую обработку;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продукты, у которых срок реализации не позволяет их дальнейшее хранение.</w:t>
      </w:r>
    </w:p>
    <w:p w:rsidR="00346555" w:rsidRPr="000F69AC" w:rsidRDefault="00DE7E03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lastRenderedPageBreak/>
        <w:t>6.9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Учет продуктов ведется в журнале бракеража сырой продукции. Запись производятся на основании первичных документов в количественном и суммарном выражении. В конце месяца подсчитываются итоги. Для усиления контроля над расходованием продуктов питания и упорядочения их учета </w:t>
      </w:r>
      <w:r w:rsidR="00953EDC" w:rsidRPr="000F69AC">
        <w:rPr>
          <w:rFonts w:ascii="Times New Roman" w:hAnsi="Times New Roman" w:cs="Times New Roman"/>
          <w:sz w:val="24"/>
          <w:szCs w:val="24"/>
        </w:rPr>
        <w:t>производит</w:t>
      </w:r>
      <w:r w:rsidR="00C90BB2" w:rsidRPr="000F69AC">
        <w:rPr>
          <w:rFonts w:ascii="Times New Roman" w:hAnsi="Times New Roman" w:cs="Times New Roman"/>
          <w:sz w:val="24"/>
          <w:szCs w:val="24"/>
        </w:rPr>
        <w:t>ся округление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  <w:u w:val="single"/>
        </w:rPr>
        <w:t>до двух знаков после запятой: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масло сливочное,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масло растительное,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хлеб и хлебобулочные изделия,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томатная паста,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сухофрукты, кондитерские изделия, мука;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  <w:u w:val="single"/>
        </w:rPr>
        <w:t>до одного знака после запятой: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крупы, макароны,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овощи и картофель,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фрукты,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соки</w:t>
      </w:r>
      <w:r w:rsidR="00D12D6F"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DE7E03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6.10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Начисление оплаты за питание производится </w:t>
      </w:r>
      <w:r w:rsidRPr="000F69AC">
        <w:rPr>
          <w:rFonts w:ascii="Times New Roman" w:hAnsi="Times New Roman" w:cs="Times New Roman"/>
          <w:sz w:val="24"/>
          <w:szCs w:val="24"/>
        </w:rPr>
        <w:t xml:space="preserve">Центральная бухгалтерия (ЦБ) Управления </w:t>
      </w:r>
      <w:r w:rsidR="00953EDC" w:rsidRPr="000F69AC">
        <w:rPr>
          <w:rFonts w:ascii="Times New Roman" w:hAnsi="Times New Roman" w:cs="Times New Roman"/>
          <w:sz w:val="24"/>
          <w:szCs w:val="24"/>
        </w:rPr>
        <w:t>по образованию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на основании табеля посещаемости детей, которые заполняют педагоги. Число д</w:t>
      </w:r>
      <w:r w:rsidR="00953EDC" w:rsidRPr="000F69AC">
        <w:rPr>
          <w:rFonts w:ascii="Times New Roman" w:hAnsi="Times New Roman" w:cs="Times New Roman"/>
          <w:sz w:val="24"/>
          <w:szCs w:val="24"/>
        </w:rPr>
        <w:t>ето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дней по табелям посещаемости должно строго соответствовать числу детей, состоящих на питании в меню-требовании. </w:t>
      </w:r>
      <w:r w:rsidR="00953EDC" w:rsidRPr="000F69AC">
        <w:rPr>
          <w:rFonts w:ascii="Times New Roman" w:hAnsi="Times New Roman" w:cs="Times New Roman"/>
          <w:sz w:val="24"/>
          <w:szCs w:val="24"/>
        </w:rPr>
        <w:t>по образованию</w:t>
      </w:r>
      <w:r w:rsidR="00346555" w:rsidRPr="000F69AC">
        <w:rPr>
          <w:rFonts w:ascii="Times New Roman" w:hAnsi="Times New Roman" w:cs="Times New Roman"/>
          <w:sz w:val="24"/>
          <w:szCs w:val="24"/>
        </w:rPr>
        <w:t>, сверяя данные, осуществляет контроль рационального расходования   средств.</w:t>
      </w:r>
    </w:p>
    <w:p w:rsidR="00346555" w:rsidRPr="000F69AC" w:rsidRDefault="00E45C0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6.11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Финансовое обеспечение питания отнесено к компетенции </w:t>
      </w:r>
      <w:r w:rsidR="00953EDC" w:rsidRPr="000F69AC">
        <w:rPr>
          <w:rFonts w:ascii="Times New Roman" w:hAnsi="Times New Roman" w:cs="Times New Roman"/>
          <w:sz w:val="24"/>
          <w:szCs w:val="24"/>
        </w:rPr>
        <w:t>ведущего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бухгалтера</w:t>
      </w:r>
      <w:r w:rsidR="00953EDC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DE7E03" w:rsidRPr="000F69AC">
        <w:rPr>
          <w:rFonts w:ascii="Times New Roman" w:hAnsi="Times New Roman" w:cs="Times New Roman"/>
          <w:sz w:val="24"/>
          <w:szCs w:val="24"/>
        </w:rPr>
        <w:t xml:space="preserve">по  ЦБ Управления </w:t>
      </w:r>
      <w:r w:rsidRPr="000F69AC">
        <w:rPr>
          <w:rFonts w:ascii="Times New Roman" w:hAnsi="Times New Roman" w:cs="Times New Roman"/>
          <w:sz w:val="24"/>
          <w:szCs w:val="24"/>
        </w:rPr>
        <w:t>образования</w:t>
      </w:r>
      <w:r w:rsidR="00346555" w:rsidRPr="000F69AC"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E45C0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6.12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. Расходы по обеспечению питания воспитанников включаются в оплату родителям, размер которой </w:t>
      </w:r>
      <w:r w:rsidR="00953EDC" w:rsidRPr="000F69AC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0F69AC">
        <w:rPr>
          <w:rFonts w:ascii="Times New Roman" w:hAnsi="Times New Roman" w:cs="Times New Roman"/>
          <w:sz w:val="24"/>
          <w:szCs w:val="24"/>
        </w:rPr>
        <w:t>Администрацией Старожиловского муниципального района</w:t>
      </w:r>
    </w:p>
    <w:p w:rsidR="00346555" w:rsidRPr="000F69AC" w:rsidRDefault="00E45C0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6.13</w:t>
      </w:r>
      <w:r w:rsidR="00346555" w:rsidRPr="000F69AC">
        <w:rPr>
          <w:rFonts w:ascii="Times New Roman" w:hAnsi="Times New Roman" w:cs="Times New Roman"/>
          <w:sz w:val="24"/>
          <w:szCs w:val="24"/>
        </w:rPr>
        <w:t>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346555" w:rsidRPr="000F69AC" w:rsidRDefault="00E45C0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6.14</w:t>
      </w:r>
      <w:r w:rsidR="00346555" w:rsidRPr="000F69AC">
        <w:rPr>
          <w:rFonts w:ascii="Times New Roman" w:hAnsi="Times New Roman" w:cs="Times New Roman"/>
          <w:sz w:val="24"/>
          <w:szCs w:val="24"/>
        </w:rPr>
        <w:t>. Средства</w:t>
      </w:r>
      <w:r w:rsidRPr="000F69AC">
        <w:rPr>
          <w:rFonts w:ascii="Times New Roman" w:hAnsi="Times New Roman" w:cs="Times New Roman"/>
          <w:sz w:val="24"/>
          <w:szCs w:val="24"/>
        </w:rPr>
        <w:t>,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полученные в результате </w:t>
      </w:r>
      <w:r w:rsidR="00953EDC" w:rsidRPr="000F69AC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B20B88" w:rsidRPr="000F69AC">
        <w:rPr>
          <w:rFonts w:ascii="Times New Roman" w:hAnsi="Times New Roman" w:cs="Times New Roman"/>
          <w:sz w:val="24"/>
          <w:szCs w:val="24"/>
        </w:rPr>
        <w:t>оплаты за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дни непосещения детьми учреждения без уважительной </w:t>
      </w:r>
      <w:r w:rsidR="00B20B88" w:rsidRPr="000F69AC">
        <w:rPr>
          <w:rFonts w:ascii="Times New Roman" w:hAnsi="Times New Roman" w:cs="Times New Roman"/>
          <w:sz w:val="24"/>
          <w:szCs w:val="24"/>
        </w:rPr>
        <w:t>причины</w:t>
      </w:r>
      <w:r w:rsidRPr="000F69AC">
        <w:rPr>
          <w:rFonts w:ascii="Times New Roman" w:hAnsi="Times New Roman" w:cs="Times New Roman"/>
          <w:sz w:val="24"/>
          <w:szCs w:val="24"/>
        </w:rPr>
        <w:t>,</w:t>
      </w:r>
      <w:r w:rsidR="00B20B88" w:rsidRPr="000F69AC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на улучшение качества питания детей. </w:t>
      </w:r>
    </w:p>
    <w:p w:rsidR="000A2493" w:rsidRPr="000F69AC" w:rsidRDefault="000A2493" w:rsidP="00667E2D">
      <w:pPr>
        <w:pStyle w:val="a3"/>
        <w:rPr>
          <w:rFonts w:cs="Times New Roman"/>
          <w:b/>
          <w:sz w:val="28"/>
          <w:szCs w:val="28"/>
        </w:rPr>
      </w:pPr>
    </w:p>
    <w:p w:rsidR="00346555" w:rsidRPr="000F69AC" w:rsidRDefault="00346555" w:rsidP="00DF296E">
      <w:pPr>
        <w:pStyle w:val="a3"/>
        <w:jc w:val="center"/>
        <w:rPr>
          <w:rFonts w:cs="Times New Roman"/>
          <w:b/>
          <w:sz w:val="28"/>
          <w:szCs w:val="28"/>
        </w:rPr>
      </w:pPr>
      <w:r w:rsidRPr="000F69AC">
        <w:rPr>
          <w:rFonts w:cs="Times New Roman"/>
          <w:b/>
          <w:sz w:val="28"/>
          <w:szCs w:val="28"/>
        </w:rPr>
        <w:t xml:space="preserve">7. Распределение прав и обязанностей участников образовательного и </w:t>
      </w:r>
      <w:r w:rsidR="004457E4" w:rsidRPr="000F69AC">
        <w:rPr>
          <w:rFonts w:cs="Times New Roman"/>
          <w:b/>
          <w:sz w:val="28"/>
          <w:szCs w:val="28"/>
        </w:rPr>
        <w:t>воспитательного процессов</w:t>
      </w:r>
      <w:r w:rsidRPr="000F69AC">
        <w:rPr>
          <w:rFonts w:cs="Times New Roman"/>
          <w:b/>
          <w:sz w:val="28"/>
          <w:szCs w:val="28"/>
        </w:rPr>
        <w:t xml:space="preserve"> по организации питания воспитанников.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7.1.</w:t>
      </w:r>
      <w:r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Заведующий Учреждением: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несет ответственность за организацию питания воспитанников в соответствии с нормативными правовыми и правовыми актами Российской </w:t>
      </w:r>
      <w:r w:rsidR="00D12D6F" w:rsidRPr="000F69AC">
        <w:rPr>
          <w:rFonts w:ascii="Times New Roman" w:hAnsi="Times New Roman" w:cs="Times New Roman"/>
          <w:sz w:val="24"/>
          <w:szCs w:val="24"/>
        </w:rPr>
        <w:t>Федерации, федеральными</w:t>
      </w:r>
      <w:r w:rsidRPr="000F69AC">
        <w:rPr>
          <w:rFonts w:ascii="Times New Roman" w:hAnsi="Times New Roman" w:cs="Times New Roman"/>
          <w:sz w:val="24"/>
          <w:szCs w:val="24"/>
        </w:rPr>
        <w:t xml:space="preserve"> санитарными правилами и нормами, Уставом Учреждения и настоящим Положением;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обеспечивает принятие локальных актов, предусмотренных настоящим Положением;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 назначает из </w:t>
      </w:r>
      <w:r w:rsidR="00953EDC" w:rsidRPr="000F69AC">
        <w:rPr>
          <w:rFonts w:ascii="Times New Roman" w:hAnsi="Times New Roman" w:cs="Times New Roman"/>
          <w:sz w:val="24"/>
          <w:szCs w:val="24"/>
        </w:rPr>
        <w:t>числа работников</w:t>
      </w:r>
      <w:r w:rsidRPr="000F69AC">
        <w:rPr>
          <w:rFonts w:ascii="Times New Roman" w:hAnsi="Times New Roman" w:cs="Times New Roman"/>
          <w:sz w:val="24"/>
          <w:szCs w:val="24"/>
        </w:rPr>
        <w:t xml:space="preserve"> Учреждения ответственного за организацию питания в </w:t>
      </w:r>
      <w:r w:rsidR="00953EDC" w:rsidRPr="000F69AC">
        <w:rPr>
          <w:rFonts w:ascii="Times New Roman" w:hAnsi="Times New Roman" w:cs="Times New Roman"/>
          <w:sz w:val="24"/>
          <w:szCs w:val="24"/>
        </w:rPr>
        <w:t>Учреждении</w:t>
      </w:r>
      <w:r w:rsidRPr="000F69AC">
        <w:rPr>
          <w:rFonts w:ascii="Times New Roman" w:hAnsi="Times New Roman" w:cs="Times New Roman"/>
          <w:sz w:val="24"/>
          <w:szCs w:val="24"/>
        </w:rPr>
        <w:t>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      ежедневно утверждает меню требование;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      контролирует состояние пищеблока, при необходимости принимает меры к замене </w:t>
      </w:r>
      <w:r w:rsidR="00953EDC" w:rsidRPr="000F69AC">
        <w:rPr>
          <w:rFonts w:ascii="Times New Roman" w:hAnsi="Times New Roman" w:cs="Times New Roman"/>
          <w:sz w:val="24"/>
          <w:szCs w:val="24"/>
        </w:rPr>
        <w:t>устаревшего оборудования</w:t>
      </w:r>
      <w:r w:rsidRPr="000F69AC">
        <w:rPr>
          <w:rFonts w:ascii="Times New Roman" w:hAnsi="Times New Roman" w:cs="Times New Roman"/>
          <w:sz w:val="24"/>
          <w:szCs w:val="24"/>
        </w:rPr>
        <w:t>, его ремонту и обеспечению запасными частями;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 обеспечивает необходимый текущий ремонт помещений пищеблока;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контрол</w:t>
      </w:r>
      <w:r w:rsidR="00953EDC" w:rsidRPr="000F69AC">
        <w:rPr>
          <w:rFonts w:ascii="Times New Roman" w:hAnsi="Times New Roman" w:cs="Times New Roman"/>
          <w:sz w:val="24"/>
          <w:szCs w:val="24"/>
        </w:rPr>
        <w:t>ирует соблюдение требований Сан</w:t>
      </w:r>
      <w:r w:rsidRPr="000F69AC">
        <w:rPr>
          <w:rFonts w:ascii="Times New Roman" w:hAnsi="Times New Roman" w:cs="Times New Roman"/>
          <w:sz w:val="24"/>
          <w:szCs w:val="24"/>
        </w:rPr>
        <w:t>ПиН.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lastRenderedPageBreak/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   заключает договоры на поставку продуктов питания.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7.2.</w:t>
      </w:r>
      <w:r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 Бухгалтер: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   ведет учет договоров на поставку продуктов питания;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перечисляет деньги за продукты поставщикам;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контролирует выполнение натуральных норм;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 принимает ежемесячные, квартальные, полугодовые и годовые </w:t>
      </w:r>
      <w:r w:rsidRPr="0065768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отчёты по питанию</w:t>
      </w:r>
      <w:r w:rsidRPr="000F69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E1B62" w:rsidRPr="000F69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 </w:t>
      </w:r>
      <w:r w:rsidR="005E1B62" w:rsidRPr="000F69AC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953EDC" w:rsidRPr="000F69AC">
        <w:rPr>
          <w:rFonts w:ascii="Times New Roman" w:eastAsia="Times New Roman" w:hAnsi="Times New Roman" w:cs="Times New Roman"/>
          <w:sz w:val="24"/>
          <w:szCs w:val="24"/>
        </w:rPr>
        <w:t xml:space="preserve"> складом</w:t>
      </w:r>
      <w:r w:rsidRPr="000F69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контролирует ежемесячное выведение остатков на складе;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производит начисление родительской оплаты согласно </w:t>
      </w:r>
      <w:r w:rsidR="00953EDC" w:rsidRPr="000F69AC">
        <w:rPr>
          <w:rFonts w:ascii="Times New Roman" w:hAnsi="Times New Roman" w:cs="Times New Roman"/>
          <w:sz w:val="24"/>
          <w:szCs w:val="24"/>
        </w:rPr>
        <w:t>табелю посещаемости и оплаты,</w:t>
      </w:r>
      <w:r w:rsidRPr="000F69AC">
        <w:rPr>
          <w:rFonts w:ascii="Times New Roman" w:hAnsi="Times New Roman" w:cs="Times New Roman"/>
          <w:sz w:val="24"/>
          <w:szCs w:val="24"/>
        </w:rPr>
        <w:t xml:space="preserve"> за питание сотрудников согласно табелю питания.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7.3.</w:t>
      </w:r>
      <w:r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Воспитатели: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несут ответственность за организацию питания в группе;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несут ответственность за достоверность сведений </w:t>
      </w:r>
      <w:r w:rsidR="00953EDC" w:rsidRPr="000F69AC">
        <w:rPr>
          <w:rFonts w:ascii="Times New Roman" w:hAnsi="Times New Roman" w:cs="Times New Roman"/>
          <w:sz w:val="24"/>
          <w:szCs w:val="24"/>
        </w:rPr>
        <w:t>по количеству</w:t>
      </w:r>
      <w:r w:rsidRPr="000F69AC">
        <w:rPr>
          <w:rFonts w:ascii="Times New Roman" w:hAnsi="Times New Roman" w:cs="Times New Roman"/>
          <w:sz w:val="24"/>
          <w:szCs w:val="24"/>
        </w:rPr>
        <w:t xml:space="preserve"> воспитанников, поданных на питание;</w:t>
      </w:r>
    </w:p>
    <w:p w:rsidR="00346555" w:rsidRPr="000F69AC" w:rsidRDefault="00E45C0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ежедневно с 07.00 до 07</w:t>
      </w:r>
      <w:r w:rsidR="00346555" w:rsidRPr="000F69AC">
        <w:rPr>
          <w:rFonts w:ascii="Times New Roman" w:hAnsi="Times New Roman" w:cs="Times New Roman"/>
          <w:sz w:val="24"/>
          <w:szCs w:val="24"/>
        </w:rPr>
        <w:t>.40   уточняют количество детей на текущий день;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вносят на обсуждение на заседаниях педагогического совета, совещаниях при </w:t>
      </w:r>
      <w:r w:rsidR="00953EDC" w:rsidRPr="000F69AC">
        <w:rPr>
          <w:rFonts w:ascii="Times New Roman" w:hAnsi="Times New Roman" w:cs="Times New Roman"/>
          <w:sz w:val="24"/>
          <w:szCs w:val="24"/>
        </w:rPr>
        <w:t>заведующем предложения по</w:t>
      </w:r>
      <w:r w:rsidRPr="000F69AC">
        <w:rPr>
          <w:rFonts w:ascii="Times New Roman" w:hAnsi="Times New Roman" w:cs="Times New Roman"/>
          <w:sz w:val="24"/>
          <w:szCs w:val="24"/>
        </w:rPr>
        <w:t xml:space="preserve"> улучшению питания;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контролируют питание детей.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7.4.</w:t>
      </w:r>
      <w:r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Родители (законные представители) воспитанников: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представляют заявление на предоставление льгот по родительской плате;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своевременно вносят родительскую плату;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обязуются своевременно сообщать воспитателю о болезни ребенка или его временном отсутствии в </w:t>
      </w:r>
      <w:r w:rsidR="00953EDC" w:rsidRPr="000F69AC">
        <w:rPr>
          <w:rFonts w:ascii="Times New Roman" w:hAnsi="Times New Roman" w:cs="Times New Roman"/>
          <w:sz w:val="24"/>
          <w:szCs w:val="24"/>
        </w:rPr>
        <w:t>Учреждении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питания, подтвержденных документально;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7.5.</w:t>
      </w:r>
      <w:r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Ответственный за питание: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7.5.1. Осуществляет контроль: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за работой работников пищеблока;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качеством приготовления пищи, соблюдение рецептур и технологических режимов;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за маркировкой посуды на пищеблоке;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за работой технологического оборудования пищеблока; 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за качеством продуктов питания, поступающих в </w:t>
      </w:r>
      <w:r w:rsidR="004457E4" w:rsidRPr="000F69AC">
        <w:rPr>
          <w:rFonts w:ascii="Times New Roman" w:hAnsi="Times New Roman" w:cs="Times New Roman"/>
          <w:sz w:val="24"/>
          <w:szCs w:val="24"/>
        </w:rPr>
        <w:t>Учреждение</w:t>
      </w:r>
      <w:r w:rsidRPr="000F69AC">
        <w:rPr>
          <w:rFonts w:ascii="Times New Roman" w:hAnsi="Times New Roman" w:cs="Times New Roman"/>
          <w:sz w:val="24"/>
          <w:szCs w:val="24"/>
        </w:rPr>
        <w:t>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за правильным хранением и соблюдением сроков их реализации;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за </w:t>
      </w:r>
      <w:r w:rsidR="00953EDC" w:rsidRPr="000F69AC">
        <w:rPr>
          <w:rFonts w:ascii="Times New Roman" w:hAnsi="Times New Roman" w:cs="Times New Roman"/>
          <w:sz w:val="24"/>
          <w:szCs w:val="24"/>
        </w:rPr>
        <w:t>питанием воспитанников</w:t>
      </w:r>
      <w:r w:rsidRPr="000F69AC">
        <w:rPr>
          <w:rFonts w:ascii="Times New Roman" w:hAnsi="Times New Roman" w:cs="Times New Roman"/>
          <w:sz w:val="24"/>
          <w:szCs w:val="24"/>
        </w:rPr>
        <w:t>, соблюдением натуральных норм продуктов питания;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Еж</w:t>
      </w:r>
      <w:r w:rsidR="00DF296E" w:rsidRPr="000F69AC">
        <w:rPr>
          <w:rFonts w:ascii="Times New Roman" w:hAnsi="Times New Roman" w:cs="Times New Roman"/>
          <w:sz w:val="24"/>
          <w:szCs w:val="24"/>
        </w:rPr>
        <w:t>едневно  состав</w:t>
      </w:r>
      <w:r w:rsidRPr="000F69AC">
        <w:rPr>
          <w:rFonts w:ascii="Times New Roman" w:hAnsi="Times New Roman" w:cs="Times New Roman"/>
          <w:sz w:val="24"/>
          <w:szCs w:val="24"/>
        </w:rPr>
        <w:t xml:space="preserve"> бракеражной комиссии снимает пробу готовых блюд за 30 минут до раздачи их на группы, с занесением результатов проверки в бракеражный журнал;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Ежедневно представляет </w:t>
      </w:r>
      <w:r w:rsidR="00AC2365" w:rsidRPr="000F69AC">
        <w:rPr>
          <w:rFonts w:ascii="Times New Roman" w:hAnsi="Times New Roman" w:cs="Times New Roman"/>
          <w:sz w:val="24"/>
          <w:szCs w:val="24"/>
        </w:rPr>
        <w:t>заведующему</w:t>
      </w:r>
      <w:r w:rsidRPr="000F69AC">
        <w:rPr>
          <w:rFonts w:ascii="Times New Roman" w:hAnsi="Times New Roman" w:cs="Times New Roman"/>
          <w:sz w:val="24"/>
          <w:szCs w:val="24"/>
        </w:rPr>
        <w:t xml:space="preserve"> на подпись меню-требование;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7.5.4.  Вправе снять с реализации блюда, приготовленные с нарушениями санитарно-эпидемиологических требований.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7.6.</w:t>
      </w:r>
      <w:r w:rsidR="00E45C0B"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F69AC">
        <w:rPr>
          <w:rFonts w:ascii="Times New Roman" w:hAnsi="Times New Roman" w:cs="Times New Roman"/>
          <w:sz w:val="24"/>
          <w:szCs w:val="24"/>
          <w:u w:val="single"/>
        </w:rPr>
        <w:t>овар</w:t>
      </w:r>
    </w:p>
    <w:p w:rsidR="00346555" w:rsidRPr="000F69AC" w:rsidRDefault="00346555" w:rsidP="00E45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lastRenderedPageBreak/>
        <w:t>- осуществляет правильную организацию производственного процесса на пищеблоке;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контролирует качество продуктов питания, поступающих на пищеблок;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участвует в составлении перспективного и ежедневного меню;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обеспечивает соблюдение технологии приготовления пищи, норм закладки сырьяпо утвержденному руководителем графику: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7.00 – мясо, куры в первое блюдо; 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7.30 – масло в кашу, сахар для завтрака;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8.30-</w:t>
      </w:r>
      <w:r w:rsidR="004457E4" w:rsidRPr="000F69AC">
        <w:rPr>
          <w:rFonts w:ascii="Times New Roman" w:hAnsi="Times New Roman" w:cs="Times New Roman"/>
          <w:sz w:val="24"/>
          <w:szCs w:val="24"/>
        </w:rPr>
        <w:t>9.00 мясо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для обеда: нарезка, прокрутка; 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8.00 – тесто для выпечки;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09.30 – продукты в первое и второе блюдо (овощи, крупы);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11.00 – масло во второе блюдо, сахар в третье блюдо;</w:t>
      </w:r>
    </w:p>
    <w:p w:rsidR="00346555" w:rsidRPr="000F69AC" w:rsidRDefault="00BF199E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="00346555" w:rsidRPr="000F69AC">
        <w:rPr>
          <w:rFonts w:ascii="Times New Roman" w:hAnsi="Times New Roman" w:cs="Times New Roman"/>
          <w:sz w:val="24"/>
          <w:szCs w:val="24"/>
        </w:rPr>
        <w:t>0– сахар</w:t>
      </w:r>
      <w:r>
        <w:rPr>
          <w:rFonts w:ascii="Times New Roman" w:hAnsi="Times New Roman" w:cs="Times New Roman"/>
          <w:sz w:val="24"/>
          <w:szCs w:val="24"/>
        </w:rPr>
        <w:t>, масло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4457E4" w:rsidRPr="000F69A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уплотнённого </w:t>
      </w:r>
      <w:r w:rsidR="004457E4" w:rsidRPr="000F69AC">
        <w:rPr>
          <w:rFonts w:ascii="Times New Roman" w:hAnsi="Times New Roman" w:cs="Times New Roman"/>
          <w:sz w:val="24"/>
          <w:szCs w:val="24"/>
        </w:rPr>
        <w:t>полдника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</w:t>
      </w:r>
      <w:r w:rsidR="00AC2365" w:rsidRPr="000F69AC">
        <w:rPr>
          <w:rFonts w:ascii="Times New Roman" w:hAnsi="Times New Roman" w:cs="Times New Roman"/>
          <w:sz w:val="24"/>
          <w:szCs w:val="24"/>
        </w:rPr>
        <w:t>ежедневно в</w:t>
      </w:r>
      <w:r w:rsidRPr="000F69AC">
        <w:rPr>
          <w:rFonts w:ascii="Times New Roman" w:hAnsi="Times New Roman" w:cs="Times New Roman"/>
          <w:sz w:val="24"/>
          <w:szCs w:val="24"/>
        </w:rPr>
        <w:t xml:space="preserve"> составе бракеражной </w:t>
      </w:r>
      <w:r w:rsidR="00AC2365" w:rsidRPr="000F69AC">
        <w:rPr>
          <w:rFonts w:ascii="Times New Roman" w:hAnsi="Times New Roman" w:cs="Times New Roman"/>
          <w:sz w:val="24"/>
          <w:szCs w:val="24"/>
        </w:rPr>
        <w:t>комиссии проводит</w:t>
      </w:r>
      <w:r w:rsidRPr="000F69AC">
        <w:rPr>
          <w:rFonts w:ascii="Times New Roman" w:hAnsi="Times New Roman" w:cs="Times New Roman"/>
          <w:sz w:val="24"/>
          <w:szCs w:val="24"/>
        </w:rPr>
        <w:t xml:space="preserve"> бракераж готовой продукции перед раздачей на группы; осуществляет выдачу готовой </w:t>
      </w:r>
      <w:r w:rsidR="00AC2365" w:rsidRPr="000F69AC">
        <w:rPr>
          <w:rFonts w:ascii="Times New Roman" w:hAnsi="Times New Roman" w:cs="Times New Roman"/>
          <w:sz w:val="24"/>
          <w:szCs w:val="24"/>
        </w:rPr>
        <w:t>пищи только</w:t>
      </w:r>
      <w:r w:rsidRPr="000F69AC">
        <w:rPr>
          <w:rFonts w:ascii="Times New Roman" w:hAnsi="Times New Roman" w:cs="Times New Roman"/>
          <w:sz w:val="24"/>
          <w:szCs w:val="24"/>
        </w:rPr>
        <w:t xml:space="preserve"> с раз</w:t>
      </w:r>
      <w:r w:rsidRPr="000F69AC">
        <w:rPr>
          <w:rFonts w:ascii="Times New Roman" w:hAnsi="Times New Roman" w:cs="Times New Roman"/>
          <w:sz w:val="24"/>
          <w:szCs w:val="24"/>
        </w:rPr>
        <w:softHyphen/>
        <w:t>решения бракеражной комиссии, после снятия пробы и записи в бракеражном журнале результатов оценки готовых блюд;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   </w:t>
      </w:r>
      <w:r w:rsidR="00AC2365" w:rsidRPr="000F69AC">
        <w:rPr>
          <w:rFonts w:ascii="Times New Roman" w:hAnsi="Times New Roman" w:cs="Times New Roman"/>
          <w:sz w:val="24"/>
          <w:szCs w:val="24"/>
        </w:rPr>
        <w:t>осуществляет раздачу</w:t>
      </w:r>
      <w:r w:rsidR="00E45C0B" w:rsidRPr="000F69AC">
        <w:rPr>
          <w:rFonts w:ascii="Times New Roman" w:hAnsi="Times New Roman" w:cs="Times New Roman"/>
          <w:sz w:val="24"/>
          <w:szCs w:val="24"/>
        </w:rPr>
        <w:t xml:space="preserve"> продуктов питания на группу</w:t>
      </w:r>
      <w:r w:rsidRPr="000F69AC">
        <w:rPr>
          <w:rFonts w:ascii="Times New Roman" w:hAnsi="Times New Roman" w:cs="Times New Roman"/>
          <w:sz w:val="24"/>
          <w:szCs w:val="24"/>
        </w:rPr>
        <w:t>, согласно нормам;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-  несет ответственность за соответствие объема приготовленной </w:t>
      </w:r>
      <w:r w:rsidR="00AC2365" w:rsidRPr="000F69AC">
        <w:rPr>
          <w:rFonts w:ascii="Times New Roman" w:hAnsi="Times New Roman" w:cs="Times New Roman"/>
          <w:sz w:val="24"/>
          <w:szCs w:val="24"/>
        </w:rPr>
        <w:t>пиши ко</w:t>
      </w:r>
      <w:r w:rsidR="00AC2365" w:rsidRPr="000F69AC">
        <w:rPr>
          <w:rFonts w:ascii="Times New Roman" w:hAnsi="Times New Roman" w:cs="Times New Roman"/>
          <w:sz w:val="24"/>
          <w:szCs w:val="24"/>
        </w:rPr>
        <w:softHyphen/>
        <w:t>личеству</w:t>
      </w:r>
      <w:r w:rsidRPr="000F69AC">
        <w:rPr>
          <w:rFonts w:ascii="Times New Roman" w:hAnsi="Times New Roman" w:cs="Times New Roman"/>
          <w:sz w:val="24"/>
          <w:szCs w:val="24"/>
        </w:rPr>
        <w:t xml:space="preserve"> присутствующих детей и объему разовых порций. 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AC">
        <w:rPr>
          <w:rFonts w:ascii="Times New Roman" w:hAnsi="Times New Roman" w:cs="Times New Roman"/>
          <w:sz w:val="24"/>
          <w:szCs w:val="24"/>
        </w:rPr>
        <w:t>7.7.</w:t>
      </w:r>
      <w:r w:rsidR="0095113A" w:rsidRPr="000F69AC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AC2365" w:rsidRPr="000F69AC">
        <w:rPr>
          <w:rFonts w:ascii="Times New Roman" w:hAnsi="Times New Roman" w:cs="Times New Roman"/>
          <w:sz w:val="24"/>
          <w:szCs w:val="24"/>
          <w:u w:val="single"/>
        </w:rPr>
        <w:t xml:space="preserve"> складом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7.7.1. Регулярно готовит заявки на продукты питания поставщикам;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7.7.2. Принимает продукты, продовольственное сырье от поставщиков, следит за их качеством, точностью веса, количеством, ассортиментом, наличием документов (сертификатов, договоров, счет-фактур и др.)</w:t>
      </w:r>
    </w:p>
    <w:p w:rsidR="00346555" w:rsidRPr="000F69AC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7.7.3. Отвечает за санитарные нормы хранения продуктов;</w:t>
      </w:r>
    </w:p>
    <w:p w:rsidR="00346555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7.7.4. Выдает продукты из кладовой на пищеблок вымеренной маркированной посудой в соответствии с утвержденным заведующим меню – требованием</w:t>
      </w:r>
      <w:r w:rsidR="000F69AC" w:rsidRPr="000F69AC">
        <w:rPr>
          <w:rFonts w:ascii="Times New Roman" w:hAnsi="Times New Roman" w:cs="Times New Roman"/>
          <w:sz w:val="24"/>
          <w:szCs w:val="24"/>
        </w:rPr>
        <w:t>,</w:t>
      </w:r>
      <w:r w:rsidRPr="000F69AC">
        <w:rPr>
          <w:rFonts w:ascii="Times New Roman" w:hAnsi="Times New Roman" w:cs="Times New Roman"/>
          <w:sz w:val="24"/>
          <w:szCs w:val="24"/>
        </w:rPr>
        <w:t xml:space="preserve"> </w:t>
      </w:r>
      <w:r w:rsidR="00AC2365" w:rsidRPr="000F69AC">
        <w:rPr>
          <w:rFonts w:ascii="Times New Roman" w:hAnsi="Times New Roman" w:cs="Times New Roman"/>
          <w:sz w:val="24"/>
          <w:szCs w:val="24"/>
        </w:rPr>
        <w:t>согласно количества</w:t>
      </w:r>
      <w:r w:rsidRPr="000F69AC">
        <w:rPr>
          <w:rFonts w:ascii="Times New Roman" w:hAnsi="Times New Roman" w:cs="Times New Roman"/>
          <w:sz w:val="24"/>
          <w:szCs w:val="24"/>
        </w:rPr>
        <w:t xml:space="preserve"> детей на данный рабочий день, указанного в меню-требовании</w:t>
      </w:r>
      <w:r w:rsidR="000F69AC" w:rsidRPr="000F69AC">
        <w:rPr>
          <w:rFonts w:ascii="Times New Roman" w:hAnsi="Times New Roman" w:cs="Times New Roman"/>
          <w:sz w:val="24"/>
          <w:szCs w:val="24"/>
        </w:rPr>
        <w:t>.</w:t>
      </w:r>
    </w:p>
    <w:p w:rsidR="00657689" w:rsidRPr="000F69AC" w:rsidRDefault="00657689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555" w:rsidRPr="00657689" w:rsidRDefault="00346555" w:rsidP="00DF296E">
      <w:pPr>
        <w:pStyle w:val="a3"/>
        <w:jc w:val="center"/>
        <w:rPr>
          <w:rFonts w:cs="Times New Roman"/>
          <w:b/>
          <w:sz w:val="28"/>
          <w:szCs w:val="28"/>
        </w:rPr>
      </w:pPr>
      <w:r w:rsidRPr="00657689">
        <w:rPr>
          <w:rFonts w:cs="Times New Roman"/>
          <w:b/>
          <w:sz w:val="28"/>
          <w:szCs w:val="28"/>
        </w:rPr>
        <w:t xml:space="preserve">8. </w:t>
      </w:r>
      <w:r w:rsidR="0065786A" w:rsidRPr="00657689">
        <w:rPr>
          <w:rFonts w:cs="Times New Roman"/>
          <w:b/>
          <w:sz w:val="28"/>
          <w:szCs w:val="28"/>
        </w:rPr>
        <w:t>Документация</w:t>
      </w:r>
      <w:r w:rsidRPr="00657689">
        <w:rPr>
          <w:rFonts w:cs="Times New Roman"/>
          <w:b/>
          <w:sz w:val="28"/>
          <w:szCs w:val="28"/>
        </w:rPr>
        <w:t>.</w:t>
      </w:r>
    </w:p>
    <w:p w:rsidR="005A28AD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8.1.  </w:t>
      </w:r>
      <w:r w:rsidR="005A28AD" w:rsidRPr="000F69AC">
        <w:rPr>
          <w:rFonts w:ascii="Times New Roman" w:hAnsi="Times New Roman" w:cs="Times New Roman"/>
          <w:sz w:val="24"/>
          <w:szCs w:val="24"/>
        </w:rPr>
        <w:t>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Положение об организации питания воспитанников</w:t>
      </w:r>
      <w:r w:rsidR="00DF296E" w:rsidRPr="000F69AC">
        <w:rPr>
          <w:rFonts w:ascii="Times New Roman" w:hAnsi="Times New Roman" w:cs="Times New Roman"/>
          <w:sz w:val="24"/>
          <w:szCs w:val="24"/>
        </w:rPr>
        <w:t>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Договоры на поставку продуктов питания;</w:t>
      </w:r>
    </w:p>
    <w:p w:rsidR="005A28AD" w:rsidRPr="000F69AC" w:rsidRDefault="004F55C4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Основное организованное</w:t>
      </w:r>
      <w:r w:rsidR="005A28AD" w:rsidRPr="000F69AC">
        <w:rPr>
          <w:rFonts w:ascii="Times New Roman" w:hAnsi="Times New Roman" w:cs="Times New Roman"/>
          <w:sz w:val="24"/>
          <w:szCs w:val="24"/>
        </w:rPr>
        <w:t xml:space="preserve"> меню, включающее меню-раскладку для возрастной группы детей (от 3-7 лет)</w:t>
      </w:r>
      <w:r w:rsidR="000F69AC" w:rsidRPr="000F69AC">
        <w:rPr>
          <w:rFonts w:ascii="Times New Roman" w:hAnsi="Times New Roman" w:cs="Times New Roman"/>
          <w:sz w:val="24"/>
          <w:szCs w:val="24"/>
        </w:rPr>
        <w:t>,</w:t>
      </w:r>
      <w:r w:rsidR="005A28AD" w:rsidRPr="000F69AC">
        <w:rPr>
          <w:rFonts w:ascii="Times New Roman" w:hAnsi="Times New Roman" w:cs="Times New Roman"/>
          <w:sz w:val="24"/>
          <w:szCs w:val="24"/>
        </w:rPr>
        <w:t xml:space="preserve"> технологические карты </w:t>
      </w:r>
      <w:r w:rsidRPr="000F69AC">
        <w:rPr>
          <w:rFonts w:ascii="Times New Roman" w:hAnsi="Times New Roman" w:cs="Times New Roman"/>
          <w:sz w:val="24"/>
          <w:szCs w:val="24"/>
        </w:rPr>
        <w:t>кулинарных изделий (блюд)</w:t>
      </w:r>
      <w:r w:rsidR="005A28AD" w:rsidRPr="000F69AC">
        <w:rPr>
          <w:rFonts w:ascii="Times New Roman" w:hAnsi="Times New Roman" w:cs="Times New Roman"/>
          <w:sz w:val="24"/>
          <w:szCs w:val="24"/>
        </w:rPr>
        <w:t>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Меню-требование на каждый день с указанием выхода блюд для возрастной группы детей (от 3-7 лет);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Журнал бракеража поступающего продовольственного сырья и пищевых продуктов;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Журнал бракеража готовой продукции;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Журнал контроля за температурным режимом холодильных камер и холодильников;</w:t>
      </w:r>
    </w:p>
    <w:p w:rsidR="005A28AD" w:rsidRPr="000F69AC" w:rsidRDefault="00442F4E" w:rsidP="00DF2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8.2. В Учреждении должны быть следующие приказы по вопросам организации питания</w:t>
      </w:r>
      <w:r w:rsidR="005A28AD" w:rsidRPr="000F69AC">
        <w:rPr>
          <w:rFonts w:ascii="Times New Roman" w:hAnsi="Times New Roman" w:cs="Times New Roman"/>
          <w:sz w:val="24"/>
          <w:szCs w:val="24"/>
        </w:rPr>
        <w:t>: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Об утверждении и введение в действие Положения по питанию</w:t>
      </w:r>
      <w:r w:rsidR="00DF296E" w:rsidRPr="000F69AC">
        <w:rPr>
          <w:rFonts w:ascii="Times New Roman" w:hAnsi="Times New Roman" w:cs="Times New Roman"/>
          <w:sz w:val="24"/>
          <w:szCs w:val="24"/>
        </w:rPr>
        <w:t>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О введении в действие </w:t>
      </w:r>
      <w:r w:rsidR="004F55C4" w:rsidRPr="000F69AC">
        <w:rPr>
          <w:rFonts w:ascii="Times New Roman" w:hAnsi="Times New Roman" w:cs="Times New Roman"/>
          <w:sz w:val="24"/>
          <w:szCs w:val="24"/>
        </w:rPr>
        <w:t>основного организованного</w:t>
      </w:r>
      <w:r w:rsidRPr="000F69AC">
        <w:rPr>
          <w:rFonts w:ascii="Times New Roman" w:hAnsi="Times New Roman" w:cs="Times New Roman"/>
          <w:sz w:val="24"/>
          <w:szCs w:val="24"/>
        </w:rPr>
        <w:t xml:space="preserve"> меню для воспитанников дошкольного образовательного учреждения;</w:t>
      </w:r>
    </w:p>
    <w:p w:rsidR="005A28AD" w:rsidRPr="000F69AC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О</w:t>
      </w:r>
      <w:r w:rsidR="00442F4E" w:rsidRPr="000F69AC">
        <w:rPr>
          <w:rFonts w:ascii="Times New Roman" w:hAnsi="Times New Roman" w:cs="Times New Roman"/>
          <w:sz w:val="24"/>
          <w:szCs w:val="24"/>
        </w:rPr>
        <w:t>б организации питания воспитанников и сотрудников (с указанием ответственного за организацию питания,членов комиссии по контролю за организацией питания</w:t>
      </w:r>
      <w:r w:rsidRPr="000F69AC">
        <w:rPr>
          <w:rFonts w:ascii="Times New Roman" w:hAnsi="Times New Roman" w:cs="Times New Roman"/>
          <w:sz w:val="24"/>
          <w:szCs w:val="24"/>
        </w:rPr>
        <w:t>; график</w:t>
      </w:r>
      <w:r w:rsidR="00442F4E" w:rsidRPr="000F69AC">
        <w:rPr>
          <w:rFonts w:ascii="Times New Roman" w:hAnsi="Times New Roman" w:cs="Times New Roman"/>
          <w:sz w:val="24"/>
          <w:szCs w:val="24"/>
        </w:rPr>
        <w:t xml:space="preserve">а </w:t>
      </w:r>
      <w:r w:rsidRPr="000F69AC">
        <w:rPr>
          <w:rFonts w:ascii="Times New Roman" w:hAnsi="Times New Roman" w:cs="Times New Roman"/>
          <w:sz w:val="24"/>
          <w:szCs w:val="24"/>
        </w:rPr>
        <w:t>выдачи пищи</w:t>
      </w:r>
      <w:r w:rsidR="00442F4E" w:rsidRPr="000F69AC">
        <w:rPr>
          <w:rFonts w:ascii="Times New Roman" w:hAnsi="Times New Roman" w:cs="Times New Roman"/>
          <w:sz w:val="24"/>
          <w:szCs w:val="24"/>
        </w:rPr>
        <w:t>,</w:t>
      </w:r>
      <w:r w:rsidRPr="000F69AC">
        <w:rPr>
          <w:rFonts w:ascii="Times New Roman" w:hAnsi="Times New Roman" w:cs="Times New Roman"/>
          <w:sz w:val="24"/>
          <w:szCs w:val="24"/>
        </w:rPr>
        <w:t xml:space="preserve"> графике закладки продуктов</w:t>
      </w:r>
      <w:r w:rsidR="00A5143B" w:rsidRPr="000F69AC">
        <w:rPr>
          <w:rFonts w:ascii="Times New Roman" w:hAnsi="Times New Roman" w:cs="Times New Roman"/>
          <w:sz w:val="24"/>
          <w:szCs w:val="24"/>
        </w:rPr>
        <w:t>);</w:t>
      </w:r>
    </w:p>
    <w:p w:rsidR="00A5143B" w:rsidRPr="000F69AC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О создании бракеражной комиссии;</w:t>
      </w:r>
    </w:p>
    <w:p w:rsidR="00A5143B" w:rsidRPr="000F69AC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lastRenderedPageBreak/>
        <w:t>О назначении ответственного за организации производственного кон</w:t>
      </w:r>
      <w:r w:rsidR="00DF296E" w:rsidRPr="000F69AC">
        <w:rPr>
          <w:rFonts w:ascii="Times New Roman" w:hAnsi="Times New Roman" w:cs="Times New Roman"/>
          <w:sz w:val="24"/>
          <w:szCs w:val="24"/>
        </w:rPr>
        <w:t>троля;</w:t>
      </w:r>
    </w:p>
    <w:p w:rsidR="00DF296E" w:rsidRPr="000F69AC" w:rsidRDefault="00DF296E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О назначении ответственного за снятие и хранение суточных проб.</w:t>
      </w:r>
    </w:p>
    <w:p w:rsidR="00346555" w:rsidRPr="000F69AC" w:rsidRDefault="005A28AD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8.</w:t>
      </w:r>
      <w:r w:rsidR="00A5143B" w:rsidRPr="000F69AC">
        <w:rPr>
          <w:rFonts w:ascii="Times New Roman" w:hAnsi="Times New Roman" w:cs="Times New Roman"/>
          <w:sz w:val="24"/>
          <w:szCs w:val="24"/>
        </w:rPr>
        <w:t>3</w:t>
      </w:r>
      <w:r w:rsidRPr="000F69AC">
        <w:rPr>
          <w:rFonts w:ascii="Times New Roman" w:hAnsi="Times New Roman" w:cs="Times New Roman"/>
          <w:sz w:val="24"/>
          <w:szCs w:val="24"/>
        </w:rPr>
        <w:t>.</w:t>
      </w:r>
      <w:r w:rsidR="00346555" w:rsidRPr="000F69AC">
        <w:rPr>
          <w:rFonts w:ascii="Times New Roman" w:hAnsi="Times New Roman" w:cs="Times New Roman"/>
          <w:sz w:val="24"/>
          <w:szCs w:val="24"/>
        </w:rPr>
        <w:t xml:space="preserve"> На пищеблоке необходимо иметь: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     инструкции по охране труда и технике безопасности;</w:t>
      </w:r>
    </w:p>
    <w:p w:rsidR="00346555" w:rsidRPr="000F69AC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  инструкции по соблюдению санитарно-противоэпидемического режима;</w:t>
      </w:r>
    </w:p>
    <w:p w:rsidR="00346555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>-     технологические карты;</w:t>
      </w:r>
    </w:p>
    <w:p w:rsidR="00657689" w:rsidRPr="000F69AC" w:rsidRDefault="00657689" w:rsidP="00667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8FB" w:rsidRPr="00657689" w:rsidRDefault="007568FB" w:rsidP="00DF296E">
      <w:pPr>
        <w:pStyle w:val="a3"/>
        <w:jc w:val="center"/>
        <w:rPr>
          <w:rFonts w:cs="Times New Roman"/>
          <w:b/>
          <w:sz w:val="28"/>
          <w:szCs w:val="28"/>
        </w:rPr>
      </w:pPr>
      <w:r w:rsidRPr="00657689">
        <w:rPr>
          <w:rFonts w:cs="Times New Roman"/>
          <w:b/>
          <w:sz w:val="28"/>
          <w:szCs w:val="28"/>
        </w:rPr>
        <w:t>13. Заключительные положения</w:t>
      </w:r>
    </w:p>
    <w:p w:rsidR="007568FB" w:rsidRPr="000F69AC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13.1. Настоящее Положение об организации питания воспитанников является локальным нормативным актом </w:t>
      </w:r>
      <w:r w:rsidR="005A28AD" w:rsidRPr="000F69AC">
        <w:rPr>
          <w:rFonts w:ascii="Times New Roman" w:hAnsi="Times New Roman" w:cs="Times New Roman"/>
          <w:sz w:val="24"/>
          <w:szCs w:val="24"/>
        </w:rPr>
        <w:t>Учреждения</w:t>
      </w:r>
      <w:r w:rsidRPr="000F69AC">
        <w:rPr>
          <w:rFonts w:ascii="Times New Roman" w:hAnsi="Times New Roman" w:cs="Times New Roman"/>
          <w:sz w:val="24"/>
          <w:szCs w:val="24"/>
        </w:rPr>
        <w:t xml:space="preserve">, принимается на </w:t>
      </w:r>
      <w:r w:rsidR="005A28AD" w:rsidRPr="000F69AC">
        <w:rPr>
          <w:rFonts w:ascii="Times New Roman" w:hAnsi="Times New Roman" w:cs="Times New Roman"/>
          <w:sz w:val="24"/>
          <w:szCs w:val="24"/>
        </w:rPr>
        <w:t>Общем собрании трудового коллектива</w:t>
      </w:r>
      <w:r w:rsidRPr="000F69AC">
        <w:rPr>
          <w:rFonts w:ascii="Times New Roman" w:hAnsi="Times New Roman" w:cs="Times New Roman"/>
          <w:sz w:val="24"/>
          <w:szCs w:val="24"/>
        </w:rPr>
        <w:t xml:space="preserve"> и утверждается приказом заведующего </w:t>
      </w:r>
      <w:r w:rsidR="005A28AD" w:rsidRPr="000F69AC">
        <w:rPr>
          <w:rFonts w:ascii="Times New Roman" w:hAnsi="Times New Roman" w:cs="Times New Roman"/>
          <w:sz w:val="24"/>
          <w:szCs w:val="24"/>
        </w:rPr>
        <w:t>У</w:t>
      </w:r>
      <w:r w:rsidRPr="000F69AC">
        <w:rPr>
          <w:rFonts w:ascii="Times New Roman" w:hAnsi="Times New Roman" w:cs="Times New Roman"/>
          <w:sz w:val="24"/>
          <w:szCs w:val="24"/>
        </w:rPr>
        <w:t>чреждени</w:t>
      </w:r>
      <w:r w:rsidR="005A28AD" w:rsidRPr="000F69AC">
        <w:rPr>
          <w:rFonts w:ascii="Times New Roman" w:hAnsi="Times New Roman" w:cs="Times New Roman"/>
          <w:sz w:val="24"/>
          <w:szCs w:val="24"/>
        </w:rPr>
        <w:t>я.</w:t>
      </w:r>
    </w:p>
    <w:p w:rsidR="007568FB" w:rsidRPr="000F69AC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13.2. Все изменения и дополнения, вносимые в настоящее Положение, оформляются в письменной форме в соответствии </w:t>
      </w:r>
      <w:r w:rsidR="000F69AC" w:rsidRPr="000F69AC">
        <w:rPr>
          <w:rFonts w:ascii="Times New Roman" w:hAnsi="Times New Roman" w:cs="Times New Roman"/>
          <w:sz w:val="24"/>
          <w:szCs w:val="24"/>
        </w:rPr>
        <w:t xml:space="preserve">с </w:t>
      </w:r>
      <w:r w:rsidRPr="000F69AC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="00442F4E" w:rsidRPr="000F69AC">
        <w:rPr>
          <w:rFonts w:ascii="Times New Roman" w:hAnsi="Times New Roman" w:cs="Times New Roman"/>
          <w:sz w:val="24"/>
          <w:szCs w:val="24"/>
        </w:rPr>
        <w:t>.</w:t>
      </w:r>
    </w:p>
    <w:p w:rsidR="00D12D6F" w:rsidRPr="000F69AC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9AC">
        <w:rPr>
          <w:rFonts w:ascii="Times New Roman" w:hAnsi="Times New Roman" w:cs="Times New Roman"/>
          <w:sz w:val="24"/>
          <w:szCs w:val="24"/>
        </w:rPr>
        <w:t xml:space="preserve">13.3. </w:t>
      </w:r>
      <w:r w:rsidR="00D12D6F" w:rsidRPr="000F69AC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3129C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89" w:rsidRDefault="00657689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689" w:rsidRPr="00667E2D" w:rsidRDefault="00657689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0F69AC" w:rsidRDefault="000F69AC" w:rsidP="00DF296E">
      <w:pPr>
        <w:pStyle w:val="a3"/>
        <w:jc w:val="right"/>
        <w:rPr>
          <w:rFonts w:ascii="Times New Roman" w:hAnsi="Times New Roman" w:cs="Times New Roman"/>
        </w:rPr>
      </w:pPr>
      <w:r w:rsidRPr="000F69AC">
        <w:rPr>
          <w:rFonts w:ascii="Times New Roman" w:hAnsi="Times New Roman" w:cs="Times New Roman"/>
        </w:rPr>
        <w:t>п</w:t>
      </w:r>
      <w:r w:rsidR="00DF296E" w:rsidRPr="000F69AC">
        <w:rPr>
          <w:rFonts w:ascii="Times New Roman" w:hAnsi="Times New Roman" w:cs="Times New Roman"/>
        </w:rPr>
        <w:t>риложение №1</w:t>
      </w:r>
    </w:p>
    <w:p w:rsidR="0083129C" w:rsidRPr="000F69AC" w:rsidRDefault="0083129C" w:rsidP="00DF296E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Меню приготавливаемых блюд</w:t>
      </w:r>
    </w:p>
    <w:p w:rsidR="0083129C" w:rsidRPr="00DF296E" w:rsidRDefault="0083129C" w:rsidP="00DF296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1134"/>
        <w:gridCol w:w="993"/>
        <w:gridCol w:w="992"/>
        <w:gridCol w:w="1276"/>
        <w:gridCol w:w="1417"/>
        <w:gridCol w:w="992"/>
      </w:tblGrid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3129C" w:rsidRPr="00667E2D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Неделя 1 День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689" w:rsidRPr="00DF296E" w:rsidTr="00657689">
        <w:trPr>
          <w:trHeight w:val="312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день: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День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689" w:rsidRPr="00DF296E" w:rsidTr="0085783B">
        <w:trPr>
          <w:trHeight w:val="51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день: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57689" w:rsidRPr="00DF296E" w:rsidRDefault="00657689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6242" w:rsidRPr="00667E2D" w:rsidRDefault="00D46242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6242" w:rsidRPr="00667E2D" w:rsidSect="005D0B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9E" w:rsidRDefault="005F369E" w:rsidP="00AC2365">
      <w:pPr>
        <w:spacing w:after="0" w:line="240" w:lineRule="auto"/>
      </w:pPr>
      <w:r>
        <w:separator/>
      </w:r>
    </w:p>
  </w:endnote>
  <w:endnote w:type="continuationSeparator" w:id="0">
    <w:p w:rsidR="005F369E" w:rsidRDefault="005F369E" w:rsidP="00A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2870"/>
      <w:docPartObj>
        <w:docPartGallery w:val="Page Numbers (Bottom of Page)"/>
        <w:docPartUnique/>
      </w:docPartObj>
    </w:sdtPr>
    <w:sdtEndPr/>
    <w:sdtContent>
      <w:p w:rsidR="00DD3468" w:rsidRDefault="005F36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468" w:rsidRDefault="00DD34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9E" w:rsidRDefault="005F369E" w:rsidP="00AC2365">
      <w:pPr>
        <w:spacing w:after="0" w:line="240" w:lineRule="auto"/>
      </w:pPr>
      <w:r>
        <w:separator/>
      </w:r>
    </w:p>
  </w:footnote>
  <w:footnote w:type="continuationSeparator" w:id="0">
    <w:p w:rsidR="005F369E" w:rsidRDefault="005F369E" w:rsidP="00AC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F44"/>
    <w:multiLevelType w:val="hybridMultilevel"/>
    <w:tmpl w:val="D7DEF106"/>
    <w:lvl w:ilvl="0" w:tplc="085AABBC">
      <w:start w:val="1"/>
      <w:numFmt w:val="bullet"/>
      <w:lvlText w:val="∙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10EF"/>
    <w:multiLevelType w:val="hybridMultilevel"/>
    <w:tmpl w:val="92F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4B27"/>
    <w:multiLevelType w:val="hybridMultilevel"/>
    <w:tmpl w:val="CDB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6560"/>
    <w:multiLevelType w:val="multilevel"/>
    <w:tmpl w:val="C1E044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30"/>
    <w:rsid w:val="000168E5"/>
    <w:rsid w:val="000635F4"/>
    <w:rsid w:val="00087D05"/>
    <w:rsid w:val="000A2493"/>
    <w:rsid w:val="000C6516"/>
    <w:rsid w:val="000E7DCA"/>
    <w:rsid w:val="000F69AC"/>
    <w:rsid w:val="003417FB"/>
    <w:rsid w:val="00346555"/>
    <w:rsid w:val="00437B20"/>
    <w:rsid w:val="00442F4E"/>
    <w:rsid w:val="004457E4"/>
    <w:rsid w:val="004F55C4"/>
    <w:rsid w:val="005077AE"/>
    <w:rsid w:val="00543010"/>
    <w:rsid w:val="005A28AD"/>
    <w:rsid w:val="005A4A36"/>
    <w:rsid w:val="005D0B15"/>
    <w:rsid w:val="005E1B62"/>
    <w:rsid w:val="005F369E"/>
    <w:rsid w:val="00645339"/>
    <w:rsid w:val="00646788"/>
    <w:rsid w:val="00657689"/>
    <w:rsid w:val="0065786A"/>
    <w:rsid w:val="00667E2D"/>
    <w:rsid w:val="006D27A9"/>
    <w:rsid w:val="006F2B43"/>
    <w:rsid w:val="00702857"/>
    <w:rsid w:val="007568FB"/>
    <w:rsid w:val="00790F3A"/>
    <w:rsid w:val="00824AF2"/>
    <w:rsid w:val="0083129C"/>
    <w:rsid w:val="00901E84"/>
    <w:rsid w:val="00927530"/>
    <w:rsid w:val="0094015D"/>
    <w:rsid w:val="0095113A"/>
    <w:rsid w:val="00953EDC"/>
    <w:rsid w:val="00967395"/>
    <w:rsid w:val="00A47DF9"/>
    <w:rsid w:val="00A5143B"/>
    <w:rsid w:val="00AC2365"/>
    <w:rsid w:val="00AF12F5"/>
    <w:rsid w:val="00B20B88"/>
    <w:rsid w:val="00B256B5"/>
    <w:rsid w:val="00B53CCB"/>
    <w:rsid w:val="00BF199E"/>
    <w:rsid w:val="00C90BB2"/>
    <w:rsid w:val="00CC3AAA"/>
    <w:rsid w:val="00CF1417"/>
    <w:rsid w:val="00CF39B8"/>
    <w:rsid w:val="00D12D6F"/>
    <w:rsid w:val="00D46242"/>
    <w:rsid w:val="00D551FC"/>
    <w:rsid w:val="00DD3468"/>
    <w:rsid w:val="00DE7E03"/>
    <w:rsid w:val="00DF296E"/>
    <w:rsid w:val="00DF3C17"/>
    <w:rsid w:val="00E45C0B"/>
    <w:rsid w:val="00EB5215"/>
    <w:rsid w:val="00F23958"/>
    <w:rsid w:val="00FA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15"/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3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27530"/>
  </w:style>
  <w:style w:type="character" w:customStyle="1" w:styleId="html-tag">
    <w:name w:val="html-tag"/>
    <w:basedOn w:val="a0"/>
    <w:rsid w:val="00927530"/>
  </w:style>
  <w:style w:type="character" w:customStyle="1" w:styleId="html-attribute-name">
    <w:name w:val="html-attribute-name"/>
    <w:basedOn w:val="a0"/>
    <w:rsid w:val="00927530"/>
  </w:style>
  <w:style w:type="character" w:customStyle="1" w:styleId="html-attribute-value">
    <w:name w:val="html-attribute-value"/>
    <w:basedOn w:val="a0"/>
    <w:rsid w:val="00927530"/>
  </w:style>
  <w:style w:type="character" w:styleId="a4">
    <w:name w:val="Hyperlink"/>
    <w:basedOn w:val="a0"/>
    <w:uiPriority w:val="99"/>
    <w:semiHidden/>
    <w:unhideWhenUsed/>
    <w:rsid w:val="00927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F39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65"/>
  </w:style>
  <w:style w:type="paragraph" w:styleId="a9">
    <w:name w:val="footer"/>
    <w:basedOn w:val="a"/>
    <w:link w:val="a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65"/>
  </w:style>
  <w:style w:type="paragraph" w:styleId="ab">
    <w:name w:val="Balloon Text"/>
    <w:basedOn w:val="a"/>
    <w:link w:val="ac"/>
    <w:uiPriority w:val="99"/>
    <w:semiHidden/>
    <w:unhideWhenUsed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15"/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3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27530"/>
  </w:style>
  <w:style w:type="character" w:customStyle="1" w:styleId="html-tag">
    <w:name w:val="html-tag"/>
    <w:basedOn w:val="a0"/>
    <w:rsid w:val="00927530"/>
  </w:style>
  <w:style w:type="character" w:customStyle="1" w:styleId="html-attribute-name">
    <w:name w:val="html-attribute-name"/>
    <w:basedOn w:val="a0"/>
    <w:rsid w:val="00927530"/>
  </w:style>
  <w:style w:type="character" w:customStyle="1" w:styleId="html-attribute-value">
    <w:name w:val="html-attribute-value"/>
    <w:basedOn w:val="a0"/>
    <w:rsid w:val="00927530"/>
  </w:style>
  <w:style w:type="character" w:styleId="a4">
    <w:name w:val="Hyperlink"/>
    <w:basedOn w:val="a0"/>
    <w:uiPriority w:val="99"/>
    <w:semiHidden/>
    <w:unhideWhenUsed/>
    <w:rsid w:val="00927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F39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65"/>
  </w:style>
  <w:style w:type="paragraph" w:styleId="a9">
    <w:name w:val="footer"/>
    <w:basedOn w:val="a"/>
    <w:link w:val="a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65"/>
  </w:style>
  <w:style w:type="paragraph" w:styleId="ab">
    <w:name w:val="Balloon Text"/>
    <w:basedOn w:val="a"/>
    <w:link w:val="ac"/>
    <w:uiPriority w:val="99"/>
    <w:semiHidden/>
    <w:unhideWhenUsed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</dc:creator>
  <cp:lastModifiedBy>Детский Сад</cp:lastModifiedBy>
  <cp:revision>2</cp:revision>
  <cp:lastPrinted>2021-12-11T09:17:00Z</cp:lastPrinted>
  <dcterms:created xsi:type="dcterms:W3CDTF">2023-08-11T08:54:00Z</dcterms:created>
  <dcterms:modified xsi:type="dcterms:W3CDTF">2023-08-11T08:54:00Z</dcterms:modified>
</cp:coreProperties>
</file>