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D0" w:rsidRPr="00AE7CA6" w:rsidRDefault="00287893" w:rsidP="00EC55AE">
      <w:pPr>
        <w:pStyle w:val="3"/>
        <w:shd w:val="clear" w:color="auto" w:fill="auto"/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6510655" cy="9230924"/>
            <wp:effectExtent l="0" t="0" r="4445" b="8890"/>
            <wp:docPr id="1" name="Рисунок 1" descr="C:\Users\Детский Сад\Desktop\пол о конфл  нтересов раб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пол о конфл  нтересов раб до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923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A84CBB" w:rsidRPr="00AE7CA6"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индивидуальное рассмотрение и оценка </w:t>
      </w:r>
      <w:proofErr w:type="spellStart"/>
      <w:r w:rsidR="006503D0" w:rsidRPr="00AE7CA6">
        <w:rPr>
          <w:rFonts w:ascii="Times New Roman" w:hAnsi="Times New Roman" w:cs="Times New Roman"/>
          <w:sz w:val="22"/>
          <w:szCs w:val="22"/>
        </w:rPr>
        <w:t>репутационных</w:t>
      </w:r>
      <w:proofErr w:type="spellEnd"/>
      <w:r w:rsidR="006503D0" w:rsidRPr="00AE7CA6">
        <w:rPr>
          <w:rFonts w:ascii="Times New Roman" w:hAnsi="Times New Roman" w:cs="Times New Roman"/>
          <w:sz w:val="22"/>
          <w:szCs w:val="22"/>
        </w:rPr>
        <w:t xml:space="preserve"> рисков для учреждения при выявлении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6503D0" w:rsidRPr="00AE7CA6">
        <w:rPr>
          <w:rFonts w:ascii="Times New Roman" w:hAnsi="Times New Roman" w:cs="Times New Roman"/>
          <w:sz w:val="22"/>
          <w:szCs w:val="22"/>
        </w:rPr>
        <w:t>каждого конфликта интересов и его урегулирование;</w:t>
      </w:r>
    </w:p>
    <w:p w:rsidR="006503D0" w:rsidRPr="00AE7CA6" w:rsidRDefault="00847151" w:rsidP="001D3371">
      <w:pPr>
        <w:pStyle w:val="3"/>
        <w:shd w:val="clear" w:color="auto" w:fill="auto"/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конфиденциальность процесса раскрытия сведений о конфли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кте интересов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и процесса его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6503D0" w:rsidRPr="00AE7CA6">
        <w:rPr>
          <w:rFonts w:ascii="Times New Roman" w:hAnsi="Times New Roman" w:cs="Times New Roman"/>
          <w:sz w:val="22"/>
          <w:szCs w:val="22"/>
        </w:rPr>
        <w:t>урегулирования;</w:t>
      </w:r>
    </w:p>
    <w:p w:rsidR="006503D0" w:rsidRPr="00AE7CA6" w:rsidRDefault="00A84CBB" w:rsidP="001D3371">
      <w:pPr>
        <w:pStyle w:val="3"/>
        <w:shd w:val="clear" w:color="auto" w:fill="auto"/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соблюдение баланса интересов учреждения и работника учреждения при урегулировании конфликта интересов;</w:t>
      </w:r>
    </w:p>
    <w:p w:rsidR="006503D0" w:rsidRDefault="00A84CBB" w:rsidP="001D3371">
      <w:pPr>
        <w:pStyle w:val="3"/>
        <w:shd w:val="clear" w:color="auto" w:fill="auto"/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защита работника учреждения от преследования в связи с сообщ</w:t>
      </w:r>
      <w:r w:rsidR="00CB5AC1" w:rsidRPr="00AE7CA6">
        <w:rPr>
          <w:rFonts w:ascii="Times New Roman" w:hAnsi="Times New Roman" w:cs="Times New Roman"/>
          <w:sz w:val="22"/>
          <w:szCs w:val="22"/>
        </w:rPr>
        <w:t>ением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о конфликте интересов, который был своевременно раскрыт рабо</w:t>
      </w:r>
      <w:r w:rsidR="00CB5AC1" w:rsidRPr="00AE7CA6">
        <w:rPr>
          <w:rFonts w:ascii="Times New Roman" w:hAnsi="Times New Roman" w:cs="Times New Roman"/>
          <w:sz w:val="22"/>
          <w:szCs w:val="22"/>
        </w:rPr>
        <w:t>тником учреждения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и урегулирован (предотвращен) учреждением.</w:t>
      </w:r>
    </w:p>
    <w:p w:rsidR="001D3371" w:rsidRPr="00AE7CA6" w:rsidRDefault="001D3371" w:rsidP="001D3371">
      <w:pPr>
        <w:pStyle w:val="3"/>
        <w:shd w:val="clear" w:color="auto" w:fill="auto"/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1D3371">
      <w:pPr>
        <w:pStyle w:val="10"/>
        <w:keepNext/>
        <w:keepLines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b/>
          <w:sz w:val="22"/>
          <w:szCs w:val="22"/>
        </w:rPr>
      </w:pPr>
      <w:bookmarkStart w:id="1" w:name="bookmark4"/>
      <w:r w:rsidRPr="00AE7CA6">
        <w:rPr>
          <w:rFonts w:ascii="Times New Roman" w:hAnsi="Times New Roman" w:cs="Times New Roman"/>
          <w:b/>
          <w:sz w:val="22"/>
          <w:szCs w:val="22"/>
        </w:rPr>
        <w:t xml:space="preserve">3. Обязанности работника учреждения в связи с раскрытием и урегулированием конфликта </w:t>
      </w:r>
      <w:r w:rsidR="001D3371">
        <w:rPr>
          <w:rFonts w:ascii="Times New Roman" w:hAnsi="Times New Roman" w:cs="Times New Roman"/>
          <w:b/>
          <w:sz w:val="22"/>
          <w:szCs w:val="22"/>
        </w:rPr>
        <w:t xml:space="preserve">                  </w:t>
      </w:r>
      <w:r w:rsidRPr="00AE7CA6">
        <w:rPr>
          <w:rFonts w:ascii="Times New Roman" w:hAnsi="Times New Roman" w:cs="Times New Roman"/>
          <w:b/>
          <w:sz w:val="22"/>
          <w:szCs w:val="22"/>
        </w:rPr>
        <w:t>интересов</w:t>
      </w:r>
      <w:bookmarkEnd w:id="1"/>
    </w:p>
    <w:p w:rsidR="006503D0" w:rsidRPr="00AE7CA6" w:rsidRDefault="006503D0" w:rsidP="001D3371">
      <w:pPr>
        <w:pStyle w:val="3"/>
        <w:numPr>
          <w:ilvl w:val="1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right="20" w:hanging="76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Работник учреждения при выполнении своих должностных обязанностей обязан:</w:t>
      </w:r>
    </w:p>
    <w:p w:rsidR="006503D0" w:rsidRPr="00AE7CA6" w:rsidRDefault="00A84CBB" w:rsidP="001D3371">
      <w:pPr>
        <w:pStyle w:val="3"/>
        <w:shd w:val="clear" w:color="auto" w:fill="auto"/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соблюдать интересы учреждения, прежде всего в отношении целей его деятельности;</w:t>
      </w:r>
    </w:p>
    <w:p w:rsidR="006503D0" w:rsidRPr="00AE7CA6" w:rsidRDefault="00A84CBB" w:rsidP="001D3371">
      <w:pPr>
        <w:pStyle w:val="3"/>
        <w:shd w:val="clear" w:color="auto" w:fill="auto"/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при принятии решений по деловым вопросам и выполнении своих трудовых обязанностей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руководствоваться интересами учреждения без учета своих личных интересов, интересов своих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6503D0" w:rsidRPr="00AE7CA6">
        <w:rPr>
          <w:rFonts w:ascii="Times New Roman" w:hAnsi="Times New Roman" w:cs="Times New Roman"/>
          <w:sz w:val="22"/>
          <w:szCs w:val="22"/>
        </w:rPr>
        <w:t>родственников и друзей;</w:t>
      </w:r>
    </w:p>
    <w:p w:rsidR="006503D0" w:rsidRPr="00AE7CA6" w:rsidRDefault="00A84CBB" w:rsidP="001D3371">
      <w:pPr>
        <w:pStyle w:val="3"/>
        <w:shd w:val="clear" w:color="auto" w:fill="auto"/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избегать, по возможности, ситуаций и обстоятельств, которые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 могут привести 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к конфликту интересов;</w:t>
      </w:r>
    </w:p>
    <w:p w:rsidR="00A84CBB" w:rsidRPr="00AE7CA6" w:rsidRDefault="00A84CBB" w:rsidP="001D3371">
      <w:pPr>
        <w:pStyle w:val="3"/>
        <w:shd w:val="clear" w:color="auto" w:fill="auto"/>
        <w:spacing w:before="0" w:after="0" w:line="240" w:lineRule="auto"/>
        <w:ind w:left="284" w:right="42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раскрывать возникший (реальный) или потенциальный конфликт интересов; </w:t>
      </w:r>
    </w:p>
    <w:p w:rsidR="006503D0" w:rsidRDefault="00A84CBB" w:rsidP="001D3371">
      <w:pPr>
        <w:pStyle w:val="3"/>
        <w:shd w:val="clear" w:color="auto" w:fill="auto"/>
        <w:spacing w:before="0" w:after="0" w:line="240" w:lineRule="auto"/>
        <w:ind w:left="284" w:right="42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 </w:t>
      </w:r>
      <w:r w:rsidR="006503D0" w:rsidRPr="00AE7CA6">
        <w:rPr>
          <w:rFonts w:ascii="Times New Roman" w:hAnsi="Times New Roman" w:cs="Times New Roman"/>
          <w:sz w:val="22"/>
          <w:szCs w:val="22"/>
        </w:rPr>
        <w:t>содействовать урегулированию возникшего конфликта интересов.</w:t>
      </w:r>
    </w:p>
    <w:p w:rsidR="001D3371" w:rsidRPr="00AE7CA6" w:rsidRDefault="001D3371" w:rsidP="001D3371">
      <w:pPr>
        <w:pStyle w:val="3"/>
        <w:shd w:val="clear" w:color="auto" w:fill="auto"/>
        <w:spacing w:before="0" w:after="0" w:line="240" w:lineRule="auto"/>
        <w:ind w:left="284" w:right="420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4D649A" w:rsidP="001D3371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proofErr w:type="gramStart"/>
      <w:r w:rsidR="006503D0" w:rsidRPr="00AE7CA6">
        <w:rPr>
          <w:rFonts w:ascii="Times New Roman" w:hAnsi="Times New Roman" w:cs="Times New Roman"/>
          <w:sz w:val="22"/>
          <w:szCs w:val="22"/>
        </w:rPr>
        <w:t>Работник учреждения при выполнении своих должностны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х обязанностей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не должен использовать возможности учреждения или допускать их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 использование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в иных целях, помимо предусмотренных учредительными документами учреждения.</w:t>
      </w:r>
      <w:proofErr w:type="gramEnd"/>
    </w:p>
    <w:p w:rsidR="00A84CBB" w:rsidRPr="00AE7CA6" w:rsidRDefault="00A84CBB" w:rsidP="00A84CBB">
      <w:pPr>
        <w:pStyle w:val="3"/>
        <w:shd w:val="clear" w:color="auto" w:fill="auto"/>
        <w:tabs>
          <w:tab w:val="left" w:pos="851"/>
        </w:tabs>
        <w:spacing w:before="0" w:after="0" w:line="322" w:lineRule="exact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4D649A">
      <w:pPr>
        <w:pStyle w:val="10"/>
        <w:keepNext/>
        <w:keepLines/>
        <w:shd w:val="clear" w:color="auto" w:fill="auto"/>
        <w:tabs>
          <w:tab w:val="left" w:pos="284"/>
        </w:tabs>
        <w:spacing w:before="0" w:line="276" w:lineRule="auto"/>
        <w:ind w:left="284"/>
        <w:rPr>
          <w:rFonts w:ascii="Times New Roman" w:hAnsi="Times New Roman" w:cs="Times New Roman"/>
          <w:b/>
          <w:sz w:val="22"/>
          <w:szCs w:val="22"/>
        </w:rPr>
      </w:pPr>
      <w:bookmarkStart w:id="2" w:name="bookmark5"/>
      <w:r w:rsidRPr="00AE7CA6">
        <w:rPr>
          <w:rFonts w:ascii="Times New Roman" w:hAnsi="Times New Roman" w:cs="Times New Roman"/>
          <w:b/>
          <w:sz w:val="22"/>
          <w:szCs w:val="22"/>
        </w:rPr>
        <w:t>4. Порядок раскрытия конфликта интересов работником учреждения</w:t>
      </w:r>
      <w:bookmarkEnd w:id="2"/>
    </w:p>
    <w:p w:rsidR="006503D0" w:rsidRPr="00AE7CA6" w:rsidRDefault="00AE7CA6" w:rsidP="004D649A">
      <w:pPr>
        <w:pStyle w:val="31"/>
        <w:shd w:val="clear" w:color="auto" w:fill="auto"/>
        <w:tabs>
          <w:tab w:val="left" w:pos="284"/>
          <w:tab w:val="left" w:pos="851"/>
        </w:tabs>
        <w:spacing w:after="0" w:line="276" w:lineRule="auto"/>
        <w:ind w:left="284" w:right="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4.1. </w:t>
      </w:r>
      <w:r w:rsidR="006503D0" w:rsidRPr="00AE7CA6"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Ответственным за прием и рассмотрение сведений о возникающих (имеющихся) конфликтах </w:t>
      </w:r>
      <w:r w:rsidR="001D3371"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               </w:t>
      </w:r>
      <w:r w:rsidR="006503D0" w:rsidRPr="00AE7CA6">
        <w:rPr>
          <w:rStyle w:val="32"/>
          <w:rFonts w:ascii="Times New Roman" w:hAnsi="Times New Roman" w:cs="Times New Roman"/>
          <w:i w:val="0"/>
          <w:sz w:val="22"/>
          <w:szCs w:val="22"/>
        </w:rPr>
        <w:t>интересов явля</w:t>
      </w:r>
      <w:r w:rsidR="00A84CBB" w:rsidRPr="00AE7CA6"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ется </w:t>
      </w:r>
      <w:r w:rsidR="00847151">
        <w:rPr>
          <w:rStyle w:val="32"/>
          <w:rFonts w:ascii="Times New Roman" w:hAnsi="Times New Roman" w:cs="Times New Roman"/>
          <w:i w:val="0"/>
          <w:sz w:val="22"/>
          <w:szCs w:val="22"/>
        </w:rPr>
        <w:t xml:space="preserve">старший воспитатель МАДОУ № 10 </w:t>
      </w:r>
      <w:r w:rsidR="00847151" w:rsidRPr="00847151">
        <w:rPr>
          <w:rStyle w:val="32"/>
          <w:rFonts w:ascii="Times New Roman" w:hAnsi="Times New Roman" w:cs="Times New Roman"/>
          <w:b/>
          <w:i w:val="0"/>
          <w:sz w:val="22"/>
          <w:szCs w:val="22"/>
        </w:rPr>
        <w:t>Позднякова Ирина Олеговна</w:t>
      </w:r>
      <w:r w:rsidR="00847151">
        <w:rPr>
          <w:rStyle w:val="32"/>
          <w:rFonts w:ascii="Times New Roman" w:hAnsi="Times New Roman" w:cs="Times New Roman"/>
          <w:i w:val="0"/>
          <w:sz w:val="22"/>
          <w:szCs w:val="22"/>
        </w:rPr>
        <w:t>,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ответственн</w:t>
      </w:r>
      <w:r w:rsidR="00A84CBB" w:rsidRPr="00AE7CA6">
        <w:rPr>
          <w:rFonts w:ascii="Times New Roman" w:hAnsi="Times New Roman" w:cs="Times New Roman"/>
          <w:sz w:val="22"/>
          <w:szCs w:val="22"/>
        </w:rPr>
        <w:t>ый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в учре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ждении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 за противодействие коррупции.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В организации возможно установление различных видов раскрытия конфликта интересов, в том числе: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раскрытие сведений о конфликте интересов при приеме на работу;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раскрытие сведений о конфликте интересов при назначении на новую должность;</w:t>
      </w:r>
    </w:p>
    <w:p w:rsidR="006503D0" w:rsidRPr="00AE7CA6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разовое раскрытие сведений по мере возникновения ситуаций конфликта интересов;</w:t>
      </w:r>
    </w:p>
    <w:p w:rsidR="006503D0" w:rsidRDefault="006503D0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AE7CA6">
        <w:rPr>
          <w:rFonts w:ascii="Times New Roman" w:hAnsi="Times New Roman" w:cs="Times New Roman"/>
          <w:szCs w:val="22"/>
        </w:rPr>
        <w:t>- раскрытие сведений о конфликте интересов в ходе проведения ежегодных аттестаций на соблюдение этических норм ведения бизнеса, приняты</w:t>
      </w:r>
      <w:r w:rsidR="00CB5AC1" w:rsidRPr="00AE7CA6">
        <w:rPr>
          <w:rFonts w:ascii="Times New Roman" w:hAnsi="Times New Roman" w:cs="Times New Roman"/>
          <w:szCs w:val="22"/>
        </w:rPr>
        <w:t>х</w:t>
      </w:r>
      <w:r w:rsidRPr="00AE7CA6">
        <w:rPr>
          <w:rFonts w:ascii="Times New Roman" w:hAnsi="Times New Roman" w:cs="Times New Roman"/>
          <w:szCs w:val="22"/>
        </w:rPr>
        <w:t xml:space="preserve"> в организации (заполнение декларации о конфликте</w:t>
      </w:r>
      <w:r w:rsidR="001D3371">
        <w:rPr>
          <w:rFonts w:ascii="Times New Roman" w:hAnsi="Times New Roman" w:cs="Times New Roman"/>
          <w:szCs w:val="22"/>
        </w:rPr>
        <w:t xml:space="preserve">                   </w:t>
      </w:r>
      <w:r w:rsidRPr="00AE7CA6">
        <w:rPr>
          <w:rFonts w:ascii="Times New Roman" w:hAnsi="Times New Roman" w:cs="Times New Roman"/>
          <w:szCs w:val="22"/>
        </w:rPr>
        <w:t xml:space="preserve"> интересов).</w:t>
      </w:r>
    </w:p>
    <w:p w:rsidR="001D3371" w:rsidRPr="00AE7CA6" w:rsidRDefault="001D3371" w:rsidP="004D649A">
      <w:pPr>
        <w:pStyle w:val="ConsPlusNormal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Cs w:val="22"/>
        </w:rPr>
      </w:pPr>
    </w:p>
    <w:p w:rsidR="006503D0" w:rsidRDefault="006503D0" w:rsidP="001D3371">
      <w:pPr>
        <w:pStyle w:val="3"/>
        <w:numPr>
          <w:ilvl w:val="1"/>
          <w:numId w:val="9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AE7CA6">
        <w:rPr>
          <w:rFonts w:ascii="Times New Roman" w:hAnsi="Times New Roman" w:cs="Times New Roman"/>
          <w:sz w:val="22"/>
          <w:szCs w:val="22"/>
        </w:rPr>
        <w:t xml:space="preserve">обязанностей, которая приводит или может привести к конфликту интересов </w:t>
      </w:r>
      <w:r w:rsidR="00CB5AC1" w:rsidRPr="00AE7CA6">
        <w:rPr>
          <w:rFonts w:ascii="Times New Roman" w:hAnsi="Times New Roman" w:cs="Times New Roman"/>
          <w:sz w:val="22"/>
          <w:szCs w:val="22"/>
        </w:rPr>
        <w:br/>
      </w:r>
      <w:r w:rsidRPr="00AE7CA6">
        <w:rPr>
          <w:rFonts w:ascii="Times New Roman" w:hAnsi="Times New Roman" w:cs="Times New Roman"/>
          <w:sz w:val="22"/>
          <w:szCs w:val="22"/>
        </w:rPr>
        <w:t>в соответствии с Приложением № 1 к настоящему Положению.</w:t>
      </w:r>
    </w:p>
    <w:p w:rsidR="001D3371" w:rsidRPr="00AE7CA6" w:rsidRDefault="001D3371" w:rsidP="001D3371">
      <w:pPr>
        <w:pStyle w:val="3"/>
        <w:shd w:val="clear" w:color="auto" w:fill="auto"/>
        <w:tabs>
          <w:tab w:val="left" w:pos="284"/>
          <w:tab w:val="left" w:pos="709"/>
        </w:tabs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1D3371">
      <w:pPr>
        <w:pStyle w:val="3"/>
        <w:numPr>
          <w:ilvl w:val="1"/>
          <w:numId w:val="9"/>
        </w:numPr>
        <w:shd w:val="clear" w:color="auto" w:fill="auto"/>
        <w:tabs>
          <w:tab w:val="left" w:pos="709"/>
        </w:tabs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Указанное в пункте 4.2 настоящего Положения сообщение работника учреждения передается в структурное подразделение или должностному лицу учреждения, ответственному за противодействие корру</w:t>
      </w:r>
      <w:r w:rsidR="00847151">
        <w:rPr>
          <w:rFonts w:ascii="Times New Roman" w:hAnsi="Times New Roman" w:cs="Times New Roman"/>
          <w:sz w:val="22"/>
          <w:szCs w:val="22"/>
        </w:rPr>
        <w:t>пции, и подлежит регистрации</w:t>
      </w:r>
      <w:r w:rsidRPr="00AE7CA6">
        <w:rPr>
          <w:rFonts w:ascii="Times New Roman" w:hAnsi="Times New Roman" w:cs="Times New Roman"/>
          <w:sz w:val="22"/>
          <w:szCs w:val="22"/>
        </w:rPr>
        <w:t xml:space="preserve"> в течение двух рабочих дней со дня его поступления</w:t>
      </w:r>
    </w:p>
    <w:p w:rsidR="006503D0" w:rsidRDefault="006503D0" w:rsidP="001D337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в журнале регистрации сообщений работников учреждения о наличии личной заинтересованности </w:t>
      </w:r>
      <w:r w:rsidR="001D3371">
        <w:rPr>
          <w:rFonts w:ascii="Times New Roman" w:hAnsi="Times New Roman" w:cs="Times New Roman"/>
          <w:sz w:val="22"/>
          <w:szCs w:val="22"/>
        </w:rPr>
        <w:t xml:space="preserve"> </w:t>
      </w:r>
      <w:r w:rsidRPr="00AE7CA6">
        <w:rPr>
          <w:rFonts w:ascii="Times New Roman" w:hAnsi="Times New Roman" w:cs="Times New Roman"/>
          <w:sz w:val="22"/>
          <w:szCs w:val="22"/>
        </w:rPr>
        <w:t>(Приложение № 2 к настоящему Положению).</w:t>
      </w:r>
    </w:p>
    <w:p w:rsidR="001D3371" w:rsidRPr="00AE7CA6" w:rsidRDefault="001D3371" w:rsidP="001D337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Default="006503D0" w:rsidP="001D3371">
      <w:pPr>
        <w:pStyle w:val="3"/>
        <w:numPr>
          <w:ilvl w:val="1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Допустимо первоначальное раскрытие информации о к</w:t>
      </w:r>
      <w:r w:rsidR="00CB5AC1" w:rsidRPr="00AE7CA6">
        <w:rPr>
          <w:rFonts w:ascii="Times New Roman" w:hAnsi="Times New Roman" w:cs="Times New Roman"/>
          <w:sz w:val="22"/>
          <w:szCs w:val="22"/>
        </w:rPr>
        <w:t>онфликте интересов</w:t>
      </w:r>
      <w:r w:rsidRPr="00AE7CA6">
        <w:rPr>
          <w:rFonts w:ascii="Times New Roman" w:hAnsi="Times New Roman" w:cs="Times New Roman"/>
          <w:sz w:val="22"/>
          <w:szCs w:val="22"/>
        </w:rPr>
        <w:t xml:space="preserve"> в устной форме с последующей фиксацией в письменном виде.</w:t>
      </w:r>
    </w:p>
    <w:p w:rsidR="00EF7E1B" w:rsidRPr="00AE7CA6" w:rsidRDefault="00EF7E1B" w:rsidP="00EF7E1B">
      <w:pPr>
        <w:pStyle w:val="3"/>
        <w:shd w:val="clear" w:color="auto" w:fill="auto"/>
        <w:tabs>
          <w:tab w:val="left" w:pos="1220"/>
        </w:tabs>
        <w:spacing w:before="0" w:after="0" w:line="322" w:lineRule="exact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EF7E1B">
      <w:pPr>
        <w:pStyle w:val="10"/>
        <w:keepNext/>
        <w:keepLines/>
        <w:shd w:val="clear" w:color="auto" w:fill="auto"/>
        <w:spacing w:before="0" w:line="322" w:lineRule="exact"/>
        <w:rPr>
          <w:rFonts w:ascii="Times New Roman" w:hAnsi="Times New Roman" w:cs="Times New Roman"/>
          <w:b/>
          <w:sz w:val="22"/>
          <w:szCs w:val="22"/>
        </w:rPr>
      </w:pPr>
      <w:bookmarkStart w:id="3" w:name="bookmark6"/>
      <w:r w:rsidRPr="00AE7CA6">
        <w:rPr>
          <w:rFonts w:ascii="Times New Roman" w:hAnsi="Times New Roman" w:cs="Times New Roman"/>
          <w:b/>
          <w:sz w:val="22"/>
          <w:szCs w:val="22"/>
        </w:rPr>
        <w:t>5. Механизм предотвращения и урегулирования конфликта интересов в учреждении</w:t>
      </w:r>
      <w:bookmarkEnd w:id="3"/>
    </w:p>
    <w:p w:rsidR="006503D0" w:rsidRDefault="00AE7CA6" w:rsidP="001D3371">
      <w:pPr>
        <w:pStyle w:val="3"/>
        <w:shd w:val="clear" w:color="auto" w:fill="auto"/>
        <w:tabs>
          <w:tab w:val="left" w:pos="1220"/>
        </w:tabs>
        <w:spacing w:before="0" w:after="0" w:line="240" w:lineRule="auto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Работники учреждения обязаны принимать меры по предотвращению ситуации конфликта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6503D0" w:rsidRPr="00AE7CA6">
        <w:rPr>
          <w:rFonts w:ascii="Times New Roman" w:hAnsi="Times New Roman" w:cs="Times New Roman"/>
          <w:sz w:val="22"/>
          <w:szCs w:val="22"/>
        </w:rPr>
        <w:t>интересов, руководствуясь требованиями законод</w:t>
      </w:r>
      <w:r w:rsidR="00CB5AC1" w:rsidRPr="00AE7CA6">
        <w:rPr>
          <w:rFonts w:ascii="Times New Roman" w:hAnsi="Times New Roman" w:cs="Times New Roman"/>
          <w:sz w:val="22"/>
          <w:szCs w:val="22"/>
        </w:rPr>
        <w:t>ательства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и Перечнем типовых ситуаций конфликта интересов, и порядком их ра</w:t>
      </w:r>
      <w:r w:rsidR="00CB5AC1" w:rsidRPr="00AE7CA6">
        <w:rPr>
          <w:rFonts w:ascii="Times New Roman" w:hAnsi="Times New Roman" w:cs="Times New Roman"/>
          <w:sz w:val="22"/>
          <w:szCs w:val="22"/>
        </w:rPr>
        <w:t>зрешения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 в учреждении (Приложение № 3 к настоящему Положению).</w:t>
      </w:r>
    </w:p>
    <w:p w:rsidR="001D3371" w:rsidRPr="00AE7CA6" w:rsidRDefault="001D3371" w:rsidP="001D3371">
      <w:pPr>
        <w:pStyle w:val="3"/>
        <w:shd w:val="clear" w:color="auto" w:fill="auto"/>
        <w:tabs>
          <w:tab w:val="left" w:pos="1220"/>
        </w:tabs>
        <w:spacing w:before="0" w:after="0" w:line="240" w:lineRule="auto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1D3371">
      <w:pPr>
        <w:pStyle w:val="3"/>
        <w:numPr>
          <w:ilvl w:val="1"/>
          <w:numId w:val="6"/>
        </w:numPr>
        <w:shd w:val="clear" w:color="auto" w:fill="auto"/>
        <w:tabs>
          <w:tab w:val="left" w:pos="1225"/>
        </w:tabs>
        <w:spacing w:before="0" w:after="0" w:line="240" w:lineRule="auto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lastRenderedPageBreak/>
        <w:t xml:space="preserve">Поступившая информация должна быть тщательно проверена уполномоченным на это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E7CA6">
        <w:rPr>
          <w:rFonts w:ascii="Times New Roman" w:hAnsi="Times New Roman" w:cs="Times New Roman"/>
          <w:sz w:val="22"/>
          <w:szCs w:val="22"/>
        </w:rPr>
        <w:t xml:space="preserve">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</w:t>
      </w:r>
      <w:r w:rsidRPr="00AE7CA6">
        <w:rPr>
          <w:rFonts w:ascii="Times New Roman" w:hAnsi="Times New Roman" w:cs="Times New Roman"/>
          <w:sz w:val="22"/>
          <w:szCs w:val="22"/>
        </w:rPr>
        <w:t xml:space="preserve">итоге этой работы организация может </w:t>
      </w:r>
      <w:r w:rsidR="00A84CBB" w:rsidRPr="00AE7CA6">
        <w:rPr>
          <w:rFonts w:ascii="Times New Roman" w:hAnsi="Times New Roman" w:cs="Times New Roman"/>
          <w:sz w:val="22"/>
          <w:szCs w:val="22"/>
        </w:rPr>
        <w:t>прийти</w:t>
      </w:r>
      <w:r w:rsidRPr="00AE7CA6">
        <w:rPr>
          <w:rFonts w:ascii="Times New Roman" w:hAnsi="Times New Roman" w:cs="Times New Roman"/>
          <w:sz w:val="22"/>
          <w:szCs w:val="22"/>
        </w:rPr>
        <w:t xml:space="preserve"> к выводу, что ситуация, сведения о которой были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AE7CA6">
        <w:rPr>
          <w:rFonts w:ascii="Times New Roman" w:hAnsi="Times New Roman" w:cs="Times New Roman"/>
          <w:sz w:val="22"/>
          <w:szCs w:val="22"/>
        </w:rPr>
        <w:t>представлены работником, не является конфликтом интересов и, ка</w:t>
      </w:r>
      <w:r w:rsidR="00CB5AC1" w:rsidRPr="00AE7CA6">
        <w:rPr>
          <w:rFonts w:ascii="Times New Roman" w:hAnsi="Times New Roman" w:cs="Times New Roman"/>
          <w:sz w:val="22"/>
          <w:szCs w:val="22"/>
        </w:rPr>
        <w:t>к следствие,</w:t>
      </w:r>
      <w:r w:rsidRPr="00AE7CA6">
        <w:rPr>
          <w:rFonts w:ascii="Times New Roman" w:hAnsi="Times New Roman" w:cs="Times New Roman"/>
          <w:sz w:val="22"/>
          <w:szCs w:val="22"/>
        </w:rPr>
        <w:t xml:space="preserve"> не нуждается в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E7CA6">
        <w:rPr>
          <w:rFonts w:ascii="Times New Roman" w:hAnsi="Times New Roman" w:cs="Times New Roman"/>
          <w:sz w:val="22"/>
          <w:szCs w:val="22"/>
        </w:rPr>
        <w:t>специальных способах урегулирован</w:t>
      </w:r>
      <w:r w:rsidR="00A84CBB" w:rsidRPr="00AE7CA6">
        <w:rPr>
          <w:rFonts w:ascii="Times New Roman" w:hAnsi="Times New Roman" w:cs="Times New Roman"/>
          <w:sz w:val="22"/>
          <w:szCs w:val="22"/>
        </w:rPr>
        <w:t>ия. Организация также может прий</w:t>
      </w:r>
      <w:r w:rsidRPr="00AE7CA6">
        <w:rPr>
          <w:rFonts w:ascii="Times New Roman" w:hAnsi="Times New Roman" w:cs="Times New Roman"/>
          <w:sz w:val="22"/>
          <w:szCs w:val="22"/>
        </w:rPr>
        <w:t>ти к выводу, что конфликт интересов имеет место, и использовать различные способы его разрешения, например:</w:t>
      </w:r>
    </w:p>
    <w:p w:rsidR="006503D0" w:rsidRPr="00AE7CA6" w:rsidRDefault="006503D0" w:rsidP="001D3371">
      <w:pPr>
        <w:pStyle w:val="3"/>
        <w:shd w:val="clear" w:color="auto" w:fill="auto"/>
        <w:spacing w:before="0" w:after="0" w:line="240" w:lineRule="auto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-ограничение доступа работника учреждения к конкретной информации, которая может затрагивать его личные интересы;</w:t>
      </w:r>
    </w:p>
    <w:p w:rsidR="006503D0" w:rsidRPr="00AE7CA6" w:rsidRDefault="006503D0" w:rsidP="001D3371">
      <w:pPr>
        <w:pStyle w:val="3"/>
        <w:shd w:val="clear" w:color="auto" w:fill="auto"/>
        <w:spacing w:before="0" w:after="0" w:line="240" w:lineRule="auto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-добровольный отказ работника учреждения или его отстранение (постоянное или временное) от </w:t>
      </w:r>
      <w:r w:rsidR="001D3371">
        <w:rPr>
          <w:rFonts w:ascii="Times New Roman" w:hAnsi="Times New Roman" w:cs="Times New Roman"/>
          <w:sz w:val="22"/>
          <w:szCs w:val="22"/>
        </w:rPr>
        <w:t xml:space="preserve">  </w:t>
      </w:r>
      <w:r w:rsidRPr="00AE7CA6">
        <w:rPr>
          <w:rFonts w:ascii="Times New Roman" w:hAnsi="Times New Roman" w:cs="Times New Roman"/>
          <w:sz w:val="22"/>
          <w:szCs w:val="22"/>
        </w:rPr>
        <w:t xml:space="preserve">участия в обсуждении и процессе принятия решений по вопросам, которые находятся или могут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</w:t>
      </w:r>
      <w:r w:rsidRPr="00AE7CA6">
        <w:rPr>
          <w:rFonts w:ascii="Times New Roman" w:hAnsi="Times New Roman" w:cs="Times New Roman"/>
          <w:sz w:val="22"/>
          <w:szCs w:val="22"/>
        </w:rPr>
        <w:t>оказаться под влиянием конфликта интересов;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-пересмотр и изменение функциональных обязанностей работника учреждения;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-перевод работника учреждения на должность, предусматривающую выполнение функциональных обязанностей, исключающих конфликт интересов, в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 соответствии </w:t>
      </w:r>
      <w:r w:rsidRPr="00AE7CA6">
        <w:rPr>
          <w:rFonts w:ascii="Times New Roman" w:hAnsi="Times New Roman" w:cs="Times New Roman"/>
          <w:sz w:val="22"/>
          <w:szCs w:val="22"/>
        </w:rPr>
        <w:t xml:space="preserve"> с Трудовым кодексом Российской Федерации (далее - ТК РФ);</w:t>
      </w:r>
    </w:p>
    <w:p w:rsidR="006503D0" w:rsidRPr="00AE7CA6" w:rsidRDefault="006503D0" w:rsidP="001D3371">
      <w:pPr>
        <w:pStyle w:val="3"/>
        <w:shd w:val="clear" w:color="auto" w:fill="auto"/>
        <w:spacing w:before="0" w:after="0" w:line="240" w:lineRule="auto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-отказ работника учреждения от своего личного интереса, порождающего конфликт с интересами учреждения;</w:t>
      </w:r>
    </w:p>
    <w:p w:rsidR="006503D0" w:rsidRPr="00AE7CA6" w:rsidRDefault="006503D0" w:rsidP="001D3371">
      <w:pPr>
        <w:pStyle w:val="3"/>
        <w:shd w:val="clear" w:color="auto" w:fill="auto"/>
        <w:spacing w:before="0" w:after="0" w:line="240" w:lineRule="auto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-увольнение работника учреждения по основаниям, установленным ТК РФ;</w:t>
      </w:r>
    </w:p>
    <w:p w:rsidR="006503D0" w:rsidRDefault="006503D0" w:rsidP="001D3371">
      <w:pPr>
        <w:pStyle w:val="3"/>
        <w:shd w:val="clear" w:color="auto" w:fill="auto"/>
        <w:spacing w:before="0" w:after="0" w:line="240" w:lineRule="auto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-иные способы в соответствии с Приложением № 3 к настоящему Положению.</w:t>
      </w:r>
    </w:p>
    <w:p w:rsidR="001D3371" w:rsidRPr="00AE7CA6" w:rsidRDefault="001D3371" w:rsidP="001D3371">
      <w:pPr>
        <w:pStyle w:val="3"/>
        <w:shd w:val="clear" w:color="auto" w:fill="auto"/>
        <w:spacing w:before="0" w:after="0" w:line="240" w:lineRule="auto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Default="006503D0" w:rsidP="001D3371">
      <w:pPr>
        <w:pStyle w:val="3"/>
        <w:numPr>
          <w:ilvl w:val="1"/>
          <w:numId w:val="6"/>
        </w:numPr>
        <w:shd w:val="clear" w:color="auto" w:fill="auto"/>
        <w:tabs>
          <w:tab w:val="left" w:pos="495"/>
        </w:tabs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При принятии решения о выборе конкретного способа урегулирования конфликта интересов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E7CA6">
        <w:rPr>
          <w:rFonts w:ascii="Times New Roman" w:hAnsi="Times New Roman" w:cs="Times New Roman"/>
          <w:sz w:val="22"/>
          <w:szCs w:val="22"/>
        </w:rPr>
        <w:t xml:space="preserve">учитывается степень личного интереса работника учреждения, вероятность того, что его личный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E7CA6">
        <w:rPr>
          <w:rFonts w:ascii="Times New Roman" w:hAnsi="Times New Roman" w:cs="Times New Roman"/>
          <w:sz w:val="22"/>
          <w:szCs w:val="22"/>
        </w:rPr>
        <w:t>интерес будет реализован в ущерб интересам учреждения.</w:t>
      </w:r>
    </w:p>
    <w:p w:rsidR="001D3371" w:rsidRPr="00AE7CA6" w:rsidRDefault="001D3371" w:rsidP="001D3371">
      <w:pPr>
        <w:pStyle w:val="3"/>
        <w:shd w:val="clear" w:color="auto" w:fill="auto"/>
        <w:tabs>
          <w:tab w:val="left" w:pos="495"/>
        </w:tabs>
        <w:spacing w:before="0" w:after="0" w:line="322" w:lineRule="exac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EF7E1B">
      <w:pPr>
        <w:pStyle w:val="10"/>
        <w:keepNext/>
        <w:keepLines/>
        <w:shd w:val="clear" w:color="auto" w:fill="auto"/>
        <w:tabs>
          <w:tab w:val="left" w:pos="9214"/>
          <w:tab w:val="left" w:pos="10206"/>
        </w:tabs>
        <w:spacing w:before="0" w:line="331" w:lineRule="exact"/>
        <w:ind w:left="1560" w:right="330" w:hanging="1134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4" w:name="bookmark7"/>
      <w:r w:rsidRPr="00AE7CA6">
        <w:rPr>
          <w:rFonts w:ascii="Times New Roman" w:hAnsi="Times New Roman" w:cs="Times New Roman"/>
          <w:b/>
          <w:sz w:val="22"/>
          <w:szCs w:val="22"/>
        </w:rPr>
        <w:t>6.</w:t>
      </w:r>
      <w:r w:rsidR="0084715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E7CA6">
        <w:rPr>
          <w:rFonts w:ascii="Times New Roman" w:hAnsi="Times New Roman" w:cs="Times New Roman"/>
          <w:b/>
          <w:sz w:val="22"/>
          <w:szCs w:val="22"/>
        </w:rPr>
        <w:t>Ответственность работников учреждения за несоблюдение настоящего Положения</w:t>
      </w:r>
      <w:bookmarkEnd w:id="4"/>
    </w:p>
    <w:p w:rsidR="006503D0" w:rsidRDefault="006503D0" w:rsidP="001D3371">
      <w:pPr>
        <w:pStyle w:val="3"/>
        <w:numPr>
          <w:ilvl w:val="1"/>
          <w:numId w:val="10"/>
        </w:numPr>
        <w:shd w:val="clear" w:color="auto" w:fill="auto"/>
        <w:tabs>
          <w:tab w:val="left" w:pos="1225"/>
        </w:tabs>
        <w:spacing w:before="0" w:after="0" w:line="240" w:lineRule="auto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Согласно части 1 статьи 13 Федерального закона «О противодействии коррупции» граждане Российской Федерации, иностранные граждане и лица без гражданства за совершение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AE7CA6">
        <w:rPr>
          <w:rFonts w:ascii="Times New Roman" w:hAnsi="Times New Roman" w:cs="Times New Roman"/>
          <w:sz w:val="22"/>
          <w:szCs w:val="22"/>
        </w:rPr>
        <w:t xml:space="preserve">коррупционных правонарушений несут уголовную, административную, гражданско-правовую и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E7CA6">
        <w:rPr>
          <w:rFonts w:ascii="Times New Roman" w:hAnsi="Times New Roman" w:cs="Times New Roman"/>
          <w:sz w:val="22"/>
          <w:szCs w:val="22"/>
        </w:rPr>
        <w:t>дисциплинарную ответственность в соответствии с законодательством Российской Федерации.</w:t>
      </w:r>
    </w:p>
    <w:p w:rsidR="001D3371" w:rsidRPr="00AE7CA6" w:rsidRDefault="001D3371" w:rsidP="001D3371">
      <w:pPr>
        <w:pStyle w:val="3"/>
        <w:shd w:val="clear" w:color="auto" w:fill="auto"/>
        <w:tabs>
          <w:tab w:val="left" w:pos="1225"/>
        </w:tabs>
        <w:spacing w:before="0" w:after="0" w:line="240" w:lineRule="auto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1D3371">
      <w:pPr>
        <w:pStyle w:val="3"/>
        <w:numPr>
          <w:ilvl w:val="1"/>
          <w:numId w:val="10"/>
        </w:numPr>
        <w:shd w:val="clear" w:color="auto" w:fill="auto"/>
        <w:tabs>
          <w:tab w:val="left" w:pos="1215"/>
        </w:tabs>
        <w:spacing w:before="0" w:after="0" w:line="240" w:lineRule="auto"/>
        <w:ind w:left="567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В соответствии со статьей 192 ТК РФ к работнику учреждения могут быть применены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E7CA6">
        <w:rPr>
          <w:rFonts w:ascii="Times New Roman" w:hAnsi="Times New Roman" w:cs="Times New Roman"/>
          <w:sz w:val="22"/>
          <w:szCs w:val="22"/>
        </w:rPr>
        <w:t>следующие дисциплинарные взыскания:</w:t>
      </w:r>
    </w:p>
    <w:p w:rsidR="006503D0" w:rsidRPr="00AE7CA6" w:rsidRDefault="006503D0" w:rsidP="001D3371">
      <w:pPr>
        <w:pStyle w:val="3"/>
        <w:numPr>
          <w:ilvl w:val="0"/>
          <w:numId w:val="11"/>
        </w:numPr>
        <w:shd w:val="clear" w:color="auto" w:fill="auto"/>
        <w:tabs>
          <w:tab w:val="left" w:pos="1009"/>
        </w:tabs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замечание;</w:t>
      </w:r>
    </w:p>
    <w:p w:rsidR="006503D0" w:rsidRPr="00AE7CA6" w:rsidRDefault="006503D0" w:rsidP="001D3371">
      <w:pPr>
        <w:pStyle w:val="3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выговор;</w:t>
      </w:r>
    </w:p>
    <w:p w:rsidR="006503D0" w:rsidRPr="00AE7CA6" w:rsidRDefault="006503D0" w:rsidP="001D3371">
      <w:pPr>
        <w:pStyle w:val="3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увольнение, в том числе:</w:t>
      </w:r>
    </w:p>
    <w:p w:rsidR="006503D0" w:rsidRPr="00AE7CA6" w:rsidRDefault="006503D0" w:rsidP="001D3371">
      <w:pPr>
        <w:pStyle w:val="3"/>
        <w:shd w:val="clear" w:color="auto" w:fill="auto"/>
        <w:spacing w:before="0" w:after="0" w:line="240" w:lineRule="auto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E7CA6">
        <w:rPr>
          <w:rFonts w:ascii="Times New Roman" w:hAnsi="Times New Roman" w:cs="Times New Roman"/>
          <w:sz w:val="22"/>
          <w:szCs w:val="22"/>
        </w:rPr>
        <w:t>известной работнику в связи с испол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нением </w:t>
      </w:r>
      <w:r w:rsidRPr="00AE7CA6">
        <w:rPr>
          <w:rFonts w:ascii="Times New Roman" w:hAnsi="Times New Roman" w:cs="Times New Roman"/>
          <w:sz w:val="22"/>
          <w:szCs w:val="22"/>
        </w:rPr>
        <w:t xml:space="preserve">  им трудовых обязанностей, в том числе разглашении персональных данных другого работника (подпункт «</w:t>
      </w:r>
      <w:proofErr w:type="gramStart"/>
      <w:r w:rsidRPr="00AE7CA6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AE7CA6">
        <w:rPr>
          <w:rFonts w:ascii="Times New Roman" w:hAnsi="Times New Roman" w:cs="Times New Roman"/>
          <w:sz w:val="22"/>
          <w:szCs w:val="22"/>
        </w:rPr>
        <w:t xml:space="preserve">» </w:t>
      </w:r>
      <w:proofErr w:type="gramStart"/>
      <w:r w:rsidRPr="00AE7CA6">
        <w:rPr>
          <w:rFonts w:ascii="Times New Roman" w:hAnsi="Times New Roman" w:cs="Times New Roman"/>
          <w:sz w:val="22"/>
          <w:szCs w:val="22"/>
        </w:rPr>
        <w:t>пункта</w:t>
      </w:r>
      <w:proofErr w:type="gramEnd"/>
      <w:r w:rsidRPr="00AE7CA6">
        <w:rPr>
          <w:rFonts w:ascii="Times New Roman" w:hAnsi="Times New Roman" w:cs="Times New Roman"/>
          <w:sz w:val="22"/>
          <w:szCs w:val="22"/>
        </w:rPr>
        <w:t xml:space="preserve"> 6 части 1 статьи 81 ТК РФ);</w:t>
      </w:r>
    </w:p>
    <w:p w:rsidR="006503D0" w:rsidRPr="00AE7CA6" w:rsidRDefault="006503D0" w:rsidP="001D3371">
      <w:pPr>
        <w:pStyle w:val="3"/>
        <w:shd w:val="clear" w:color="auto" w:fill="auto"/>
        <w:spacing w:before="0" w:after="0" w:line="240" w:lineRule="auto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6503D0" w:rsidRDefault="006503D0" w:rsidP="001D3371">
      <w:pPr>
        <w:pStyle w:val="3"/>
        <w:shd w:val="clear" w:color="auto" w:fill="auto"/>
        <w:spacing w:before="0" w:after="0" w:line="240" w:lineRule="auto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по основанию, предусмотренному пунктом 7.1 части первой стат</w:t>
      </w:r>
      <w:r w:rsidR="00CB5AC1" w:rsidRPr="00AE7CA6">
        <w:rPr>
          <w:rFonts w:ascii="Times New Roman" w:hAnsi="Times New Roman" w:cs="Times New Roman"/>
          <w:sz w:val="22"/>
          <w:szCs w:val="22"/>
        </w:rPr>
        <w:t xml:space="preserve">ьи 81 ТК РФ  </w:t>
      </w:r>
      <w:r w:rsidRPr="00AE7CA6">
        <w:rPr>
          <w:rFonts w:ascii="Times New Roman" w:hAnsi="Times New Roman" w:cs="Times New Roman"/>
          <w:sz w:val="22"/>
          <w:szCs w:val="22"/>
        </w:rPr>
        <w:t xml:space="preserve">в случаях, когда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E7CA6">
        <w:rPr>
          <w:rFonts w:ascii="Times New Roman" w:hAnsi="Times New Roman" w:cs="Times New Roman"/>
          <w:sz w:val="22"/>
          <w:szCs w:val="22"/>
        </w:rPr>
        <w:t xml:space="preserve">виновные действия, дающие основания для утраты доверия, совершены работником по месту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E7CA6">
        <w:rPr>
          <w:rFonts w:ascii="Times New Roman" w:hAnsi="Times New Roman" w:cs="Times New Roman"/>
          <w:sz w:val="22"/>
          <w:szCs w:val="22"/>
        </w:rPr>
        <w:t>работы и в связи с исполнением им трудовых обязанностей.</w:t>
      </w:r>
    </w:p>
    <w:p w:rsidR="001D3371" w:rsidRPr="00AE7CA6" w:rsidRDefault="001D3371" w:rsidP="001D3371">
      <w:pPr>
        <w:pStyle w:val="3"/>
        <w:shd w:val="clear" w:color="auto" w:fill="auto"/>
        <w:spacing w:before="0" w:after="0" w:line="240" w:lineRule="auto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847151" w:rsidP="001D3371">
      <w:pPr>
        <w:pStyle w:val="3"/>
        <w:shd w:val="clear" w:color="auto" w:fill="auto"/>
        <w:spacing w:before="0" w:after="0" w:line="240" w:lineRule="auto"/>
        <w:ind w:left="709"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Заинтересованное лицо несет перед учреждением ответственность в размере убытков,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6503D0" w:rsidRPr="00AE7CA6">
        <w:rPr>
          <w:rFonts w:ascii="Times New Roman" w:hAnsi="Times New Roman" w:cs="Times New Roman"/>
          <w:sz w:val="22"/>
          <w:szCs w:val="22"/>
        </w:rPr>
        <w:t xml:space="preserve">причиненных им этому учреждению. Если убытки причинены учреждению несколькими </w:t>
      </w:r>
      <w:r w:rsidR="001D3371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6503D0" w:rsidRPr="00AE7CA6">
        <w:rPr>
          <w:rFonts w:ascii="Times New Roman" w:hAnsi="Times New Roman" w:cs="Times New Roman"/>
          <w:sz w:val="22"/>
          <w:szCs w:val="22"/>
        </w:rPr>
        <w:t>заинтересованными лицами, их ответственность перед учреждением является солидарной.</w:t>
      </w:r>
    </w:p>
    <w:p w:rsidR="006503D0" w:rsidRPr="00AE7CA6" w:rsidRDefault="006503D0" w:rsidP="00EF7E1B">
      <w:pPr>
        <w:pStyle w:val="3"/>
        <w:shd w:val="clear" w:color="auto" w:fill="auto"/>
        <w:spacing w:before="0" w:after="0" w:line="322" w:lineRule="exact"/>
        <w:ind w:left="709" w:firstLine="0"/>
        <w:rPr>
          <w:rFonts w:ascii="Times New Roman" w:hAnsi="Times New Roman" w:cs="Times New Roman"/>
          <w:sz w:val="22"/>
          <w:szCs w:val="22"/>
        </w:rPr>
      </w:pPr>
    </w:p>
    <w:p w:rsidR="006503D0" w:rsidRDefault="006503D0" w:rsidP="00847151">
      <w:pPr>
        <w:pStyle w:val="a6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554AE" w:rsidRDefault="000554AE" w:rsidP="00847151">
      <w:pPr>
        <w:pStyle w:val="a6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554AE" w:rsidRDefault="000554AE" w:rsidP="00847151">
      <w:pPr>
        <w:pStyle w:val="a6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554AE" w:rsidRDefault="000554AE" w:rsidP="00847151">
      <w:pPr>
        <w:pStyle w:val="a6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554AE" w:rsidRPr="00AE7CA6" w:rsidRDefault="000554AE" w:rsidP="00847151">
      <w:pPr>
        <w:pStyle w:val="a6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503D0" w:rsidRPr="00AE7CA6" w:rsidRDefault="006503D0" w:rsidP="00847151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Приложение № 1</w:t>
      </w:r>
    </w:p>
    <w:p w:rsidR="0087709E" w:rsidRPr="0087709E" w:rsidRDefault="0087709E" w:rsidP="0087709E">
      <w:pPr>
        <w:pStyle w:val="a6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770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 Положению о конфликте интересов </w:t>
      </w:r>
    </w:p>
    <w:p w:rsidR="006503D0" w:rsidRPr="00AE7CA6" w:rsidRDefault="006503D0" w:rsidP="006503D0">
      <w:pPr>
        <w:pStyle w:val="a6"/>
        <w:ind w:firstLine="4395"/>
        <w:rPr>
          <w:rFonts w:ascii="Times New Roman" w:eastAsia="Times New Roman" w:hAnsi="Times New Roman" w:cs="Times New Roman"/>
          <w:sz w:val="22"/>
          <w:szCs w:val="22"/>
        </w:rPr>
      </w:pP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left="4700"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left="47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Сообщение</w:t>
      </w:r>
    </w:p>
    <w:p w:rsidR="006503D0" w:rsidRPr="00AE7CA6" w:rsidRDefault="006503D0" w:rsidP="006503D0">
      <w:pPr>
        <w:pStyle w:val="3"/>
        <w:shd w:val="clear" w:color="auto" w:fill="auto"/>
        <w:spacing w:before="0" w:after="300" w:line="322" w:lineRule="exact"/>
        <w:ind w:left="1880" w:right="4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503D0" w:rsidRPr="00AE7CA6" w:rsidRDefault="006503D0" w:rsidP="006503D0">
      <w:pPr>
        <w:pStyle w:val="3"/>
        <w:shd w:val="clear" w:color="auto" w:fill="auto"/>
        <w:spacing w:before="0" w:after="0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 xml:space="preserve">Сообщаю о возникновении у меня личной заинтересованности при исполнении обязанностей, </w:t>
      </w:r>
      <w:r w:rsidR="000554AE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E7CA6">
        <w:rPr>
          <w:rFonts w:ascii="Times New Roman" w:hAnsi="Times New Roman" w:cs="Times New Roman"/>
          <w:sz w:val="22"/>
          <w:szCs w:val="22"/>
        </w:rPr>
        <w:t>которая приводит или может привести к конфликту интересов</w:t>
      </w:r>
      <w:r w:rsidRPr="00AE7CA6">
        <w:rPr>
          <w:rStyle w:val="aa"/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AE7CA6">
        <w:rPr>
          <w:rStyle w:val="aa"/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AE7CA6">
        <w:rPr>
          <w:rStyle w:val="aa"/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9898"/>
        </w:tabs>
        <w:spacing w:before="0" w:after="544" w:line="326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Обстоятельства, являющиеся основанием возникновения личной заинтересованности: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10214"/>
        </w:tabs>
        <w:spacing w:before="0" w:after="900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Обязанности в соответствии с трудовым договором, на исполнение которых влияет или может п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 xml:space="preserve">влиять личная заинтересованность: 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0554AE">
      <w:pPr>
        <w:pStyle w:val="3"/>
        <w:shd w:val="clear" w:color="auto" w:fill="auto"/>
        <w:tabs>
          <w:tab w:val="left" w:pos="3053"/>
          <w:tab w:val="left" w:leader="underscore" w:pos="10210"/>
        </w:tabs>
        <w:spacing w:before="0" w:after="1601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Предлагаемые меры по предотвращению или урегулированию конфликта интересов: ____________</w:t>
      </w:r>
      <w:r w:rsidR="000554AE">
        <w:rPr>
          <w:rFonts w:ascii="Times New Roman" w:hAnsi="Times New Roman" w:cs="Times New Roman"/>
          <w:sz w:val="22"/>
          <w:szCs w:val="22"/>
        </w:rPr>
        <w:t xml:space="preserve">__________                                                                                                                                                     </w:t>
      </w:r>
      <w:r w:rsidRPr="00AE7CA6">
        <w:rPr>
          <w:rFonts w:ascii="Times New Roman" w:hAnsi="Times New Roman" w:cs="Times New Roman"/>
          <w:sz w:val="22"/>
          <w:szCs w:val="22"/>
        </w:rPr>
        <w:t xml:space="preserve">Лицо, направившее сообщение </w:t>
      </w:r>
      <w:r w:rsidRPr="00AE7CA6">
        <w:rPr>
          <w:rFonts w:ascii="Times New Roman" w:hAnsi="Times New Roman" w:cs="Times New Roman"/>
          <w:sz w:val="22"/>
          <w:szCs w:val="22"/>
        </w:rPr>
        <w:tab/>
      </w:r>
      <w:r w:rsidR="000554AE">
        <w:rPr>
          <w:rFonts w:ascii="Times New Roman" w:hAnsi="Times New Roman" w:cs="Times New Roman"/>
          <w:sz w:val="22"/>
          <w:szCs w:val="22"/>
        </w:rPr>
        <w:t>____________________________</w:t>
      </w:r>
      <w:r w:rsidRPr="00AE7CA6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:rsidR="006503D0" w:rsidRPr="00AE7CA6" w:rsidRDefault="006503D0" w:rsidP="006503D0">
      <w:pPr>
        <w:pStyle w:val="3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Лицо, принявшее</w:t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6058"/>
          <w:tab w:val="left" w:leader="underscore" w:pos="6624"/>
          <w:tab w:val="left" w:leader="underscore" w:pos="8160"/>
          <w:tab w:val="left" w:leader="underscore" w:pos="8789"/>
        </w:tabs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сообщение ________</w:t>
      </w:r>
      <w:r w:rsidRPr="00AE7CA6">
        <w:rPr>
          <w:rFonts w:ascii="Times New Roman" w:hAnsi="Times New Roman" w:cs="Times New Roman"/>
          <w:sz w:val="22"/>
          <w:szCs w:val="22"/>
        </w:rPr>
        <w:tab/>
        <w:t>«</w:t>
      </w:r>
      <w:r w:rsidRPr="00AE7CA6">
        <w:rPr>
          <w:rFonts w:ascii="Times New Roman" w:hAnsi="Times New Roman" w:cs="Times New Roman"/>
          <w:sz w:val="22"/>
          <w:szCs w:val="22"/>
        </w:rPr>
        <w:tab/>
        <w:t>»</w:t>
      </w:r>
      <w:r w:rsidRPr="00AE7CA6">
        <w:rPr>
          <w:rFonts w:ascii="Times New Roman" w:hAnsi="Times New Roman" w:cs="Times New Roman"/>
          <w:sz w:val="22"/>
          <w:szCs w:val="22"/>
        </w:rPr>
        <w:tab/>
        <w:t>20</w:t>
      </w:r>
      <w:r w:rsidRPr="00AE7CA6">
        <w:rPr>
          <w:rFonts w:ascii="Times New Roman" w:hAnsi="Times New Roman" w:cs="Times New Roman"/>
          <w:sz w:val="22"/>
          <w:szCs w:val="22"/>
        </w:rPr>
        <w:tab/>
        <w:t>г.</w:t>
      </w:r>
    </w:p>
    <w:p w:rsidR="006503D0" w:rsidRPr="00AE7CA6" w:rsidRDefault="006503D0" w:rsidP="006503D0">
      <w:pPr>
        <w:pStyle w:val="40"/>
        <w:shd w:val="clear" w:color="auto" w:fill="auto"/>
        <w:spacing w:after="258" w:line="190" w:lineRule="exact"/>
        <w:ind w:left="21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:rsidR="006503D0" w:rsidRPr="00AE7CA6" w:rsidRDefault="006503D0" w:rsidP="006503D0">
      <w:pPr>
        <w:pStyle w:val="3"/>
        <w:shd w:val="clear" w:color="auto" w:fill="auto"/>
        <w:tabs>
          <w:tab w:val="left" w:leader="underscore" w:pos="5688"/>
        </w:tabs>
        <w:spacing w:before="0" w:after="0" w:line="326" w:lineRule="exact"/>
        <w:ind w:right="26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сообщений о наличии личной заинтересованности</w:t>
      </w:r>
      <w:r w:rsidRPr="00AE7CA6">
        <w:rPr>
          <w:rFonts w:ascii="Times New Roman" w:hAnsi="Times New Roman" w:cs="Times New Roman"/>
          <w:sz w:val="22"/>
          <w:szCs w:val="22"/>
        </w:rPr>
        <w:tab/>
      </w:r>
    </w:p>
    <w:p w:rsidR="006503D0" w:rsidRPr="00AE7CA6" w:rsidRDefault="006503D0" w:rsidP="006503D0">
      <w:pPr>
        <w:rPr>
          <w:rFonts w:ascii="Times New Roman" w:hAnsi="Times New Roman" w:cs="Times New Roman"/>
        </w:rPr>
        <w:sectPr w:rsidR="006503D0" w:rsidRPr="00AE7CA6">
          <w:pgSz w:w="11905" w:h="16837"/>
          <w:pgMar w:top="950" w:right="589" w:bottom="1011" w:left="1063" w:header="0" w:footer="3" w:gutter="0"/>
          <w:cols w:space="720"/>
        </w:sectPr>
      </w:pPr>
    </w:p>
    <w:p w:rsidR="006503D0" w:rsidRPr="0087709E" w:rsidRDefault="006503D0" w:rsidP="00847151">
      <w:pPr>
        <w:pStyle w:val="50"/>
        <w:shd w:val="clear" w:color="auto" w:fill="auto"/>
        <w:spacing w:line="230" w:lineRule="exact"/>
        <w:ind w:left="8580"/>
        <w:jc w:val="right"/>
        <w:rPr>
          <w:rFonts w:ascii="Times New Roman" w:hAnsi="Times New Roman" w:cs="Times New Roman"/>
          <w:sz w:val="20"/>
          <w:szCs w:val="20"/>
        </w:rPr>
      </w:pPr>
      <w:r w:rsidRPr="0087709E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87709E" w:rsidRPr="0087709E" w:rsidRDefault="0087709E" w:rsidP="0087709E">
      <w:pPr>
        <w:pStyle w:val="50"/>
        <w:spacing w:line="230" w:lineRule="exact"/>
        <w:ind w:left="6960"/>
        <w:jc w:val="right"/>
        <w:rPr>
          <w:rFonts w:ascii="Times New Roman" w:hAnsi="Times New Roman" w:cs="Times New Roman"/>
          <w:sz w:val="20"/>
          <w:szCs w:val="20"/>
        </w:rPr>
      </w:pPr>
      <w:r w:rsidRPr="0087709E">
        <w:rPr>
          <w:rFonts w:ascii="Times New Roman" w:hAnsi="Times New Roman" w:cs="Times New Roman"/>
          <w:sz w:val="20"/>
          <w:szCs w:val="20"/>
        </w:rPr>
        <w:t xml:space="preserve">к Положению о конфликте интересов </w:t>
      </w:r>
    </w:p>
    <w:p w:rsidR="006503D0" w:rsidRPr="00AE7CA6" w:rsidRDefault="006503D0" w:rsidP="0087709E">
      <w:pPr>
        <w:pStyle w:val="50"/>
        <w:shd w:val="clear" w:color="auto" w:fill="auto"/>
        <w:spacing w:line="230" w:lineRule="exact"/>
        <w:ind w:left="6960"/>
        <w:jc w:val="left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Журнал</w:t>
      </w:r>
    </w:p>
    <w:p w:rsidR="006503D0" w:rsidRPr="00AE7CA6" w:rsidRDefault="006503D0" w:rsidP="006503D0">
      <w:pPr>
        <w:pStyle w:val="50"/>
        <w:shd w:val="clear" w:color="auto" w:fill="auto"/>
        <w:spacing w:after="254" w:line="230" w:lineRule="exact"/>
        <w:ind w:left="4100"/>
        <w:jc w:val="left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регистрации сообщений о наличии личной заинтересованности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01"/>
        <w:gridCol w:w="1672"/>
        <w:gridCol w:w="2126"/>
        <w:gridCol w:w="2268"/>
        <w:gridCol w:w="2127"/>
        <w:gridCol w:w="1842"/>
        <w:gridCol w:w="2127"/>
        <w:gridCol w:w="2127"/>
      </w:tblGrid>
      <w:tr w:rsidR="006503D0" w:rsidRPr="00AE7CA6" w:rsidTr="006503D0">
        <w:trPr>
          <w:trHeight w:val="22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Дата рег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стра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softHyphen/>
              <w:t>ции с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общения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Ф.И.О., дол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ность лица, представившего сообщение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Содержание заинт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ресованности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Сделка (иное дей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ствие), в совершении которой (которого)</w:t>
            </w:r>
          </w:p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имеется заинтерес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ванность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Ф.И.О., дол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420" w:firstLine="2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лица, приня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шего сообщение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Подпись лица, принявшего соо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Отметка о передаче материалов по сделке для одобрения пре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ставителю</w:t>
            </w:r>
          </w:p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нанимателя (работ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дателю)</w:t>
            </w:r>
          </w:p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Результат рассмотр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  <w:p w:rsidR="006503D0" w:rsidRPr="00AE7CA6" w:rsidRDefault="006503D0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03D0" w:rsidRPr="00AE7CA6" w:rsidTr="006503D0">
        <w:trPr>
          <w:trHeight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503D0" w:rsidRPr="00AE7CA6" w:rsidTr="006503D0">
        <w:trPr>
          <w:trHeight w:val="3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503D0" w:rsidRPr="00AE7CA6" w:rsidTr="006503D0">
        <w:trPr>
          <w:trHeight w:val="3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03D0" w:rsidRPr="00AE7CA6" w:rsidRDefault="006503D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A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3D0" w:rsidRPr="00AE7CA6" w:rsidRDefault="006503D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503D0" w:rsidRPr="00AE7CA6" w:rsidRDefault="006503D0" w:rsidP="006503D0">
      <w:pPr>
        <w:rPr>
          <w:rFonts w:ascii="Times New Roman" w:hAnsi="Times New Roman" w:cs="Times New Roman"/>
          <w:color w:val="000000"/>
        </w:rPr>
      </w:pPr>
    </w:p>
    <w:p w:rsidR="006503D0" w:rsidRPr="00AE7CA6" w:rsidRDefault="006503D0" w:rsidP="006503D0">
      <w:pPr>
        <w:sectPr w:rsidR="006503D0" w:rsidRPr="00AE7CA6">
          <w:type w:val="continuous"/>
          <w:pgSz w:w="16837" w:h="11905" w:orient="landscape"/>
          <w:pgMar w:top="608" w:right="643" w:bottom="2024" w:left="926" w:header="0" w:footer="3" w:gutter="0"/>
          <w:cols w:space="720"/>
        </w:sectPr>
      </w:pPr>
    </w:p>
    <w:p w:rsidR="006503D0" w:rsidRPr="009A2979" w:rsidRDefault="006503D0" w:rsidP="009A2979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510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A2979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9A2979" w:rsidRPr="009A2979" w:rsidRDefault="006503D0" w:rsidP="00847151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A2979">
        <w:rPr>
          <w:rFonts w:ascii="Times New Roman" w:hAnsi="Times New Roman" w:cs="Times New Roman"/>
          <w:sz w:val="20"/>
          <w:szCs w:val="20"/>
        </w:rPr>
        <w:t xml:space="preserve">к Положению о конфликте интересов </w:t>
      </w:r>
      <w:r w:rsidRPr="009A2979">
        <w:rPr>
          <w:rFonts w:ascii="Times New Roman" w:hAnsi="Times New Roman" w:cs="Times New Roman"/>
          <w:sz w:val="20"/>
          <w:szCs w:val="20"/>
        </w:rPr>
        <w:br/>
      </w:r>
    </w:p>
    <w:p w:rsidR="006503D0" w:rsidRPr="00AE7CA6" w:rsidRDefault="006503D0" w:rsidP="009A2979">
      <w:pPr>
        <w:pStyle w:val="3"/>
        <w:shd w:val="clear" w:color="auto" w:fill="auto"/>
        <w:tabs>
          <w:tab w:val="left" w:pos="0"/>
        </w:tabs>
        <w:spacing w:before="0" w:after="600" w:line="240" w:lineRule="auto"/>
        <w:ind w:left="5100" w:right="20" w:firstLine="0"/>
        <w:rPr>
          <w:rFonts w:ascii="Times New Roman" w:hAnsi="Times New Roman" w:cs="Times New Roman"/>
          <w:sz w:val="22"/>
          <w:szCs w:val="22"/>
        </w:rPr>
      </w:pPr>
    </w:p>
    <w:p w:rsidR="006503D0" w:rsidRPr="00AE7CA6" w:rsidRDefault="006503D0" w:rsidP="009A2979">
      <w:pPr>
        <w:pStyle w:val="70"/>
        <w:shd w:val="clear" w:color="auto" w:fill="auto"/>
        <w:tabs>
          <w:tab w:val="left" w:pos="0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Перечень</w:t>
      </w:r>
    </w:p>
    <w:p w:rsidR="006503D0" w:rsidRPr="00AE7CA6" w:rsidRDefault="006503D0" w:rsidP="009A2979">
      <w:pPr>
        <w:pStyle w:val="70"/>
        <w:shd w:val="clear" w:color="auto" w:fill="auto"/>
        <w:tabs>
          <w:tab w:val="left" w:pos="0"/>
        </w:tabs>
        <w:spacing w:before="0" w:after="281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типовых ситуаций конфликта интересов и порядок их разрешения в учреждении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</w:t>
      </w:r>
      <w:r w:rsidRPr="00AE7CA6">
        <w:rPr>
          <w:rFonts w:ascii="Times New Roman" w:hAnsi="Times New Roman" w:cs="Times New Roman"/>
          <w:color w:val="000000"/>
          <w:szCs w:val="22"/>
        </w:rPr>
        <w:t>заинтересованность.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2.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участвует в принятии кадровы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 xml:space="preserve">х решений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отношении лиц,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являющихся его родственниками, друзьями или иными лицами, с которым связана его личная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</w:t>
      </w:r>
      <w:r w:rsidRPr="00AE7CA6">
        <w:rPr>
          <w:rFonts w:ascii="Times New Roman" w:hAnsi="Times New Roman" w:cs="Times New Roman"/>
          <w:color w:val="000000"/>
          <w:szCs w:val="22"/>
        </w:rPr>
        <w:t>заинтересованность.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 xml:space="preserve">Пример: руководитель принимает решение об увеличении заработной платы (выплаты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</w:t>
      </w:r>
      <w:r w:rsidRPr="00AE7CA6">
        <w:rPr>
          <w:rFonts w:ascii="Times New Roman" w:hAnsi="Times New Roman" w:cs="Times New Roman"/>
          <w:color w:val="000000"/>
          <w:szCs w:val="22"/>
        </w:rPr>
        <w:t>премии) в отношении своего подчиненного, который одновременно связан с ним родственными отношениями.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</w:t>
      </w:r>
      <w:r w:rsidRPr="00AE7CA6">
        <w:rPr>
          <w:rFonts w:ascii="Times New Roman" w:hAnsi="Times New Roman" w:cs="Times New Roman"/>
          <w:color w:val="000000"/>
          <w:szCs w:val="22"/>
        </w:rPr>
        <w:t>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3.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работника, выполняет или намерен выполнять оплачиваемую работу в организации Б, имеющей деловые отношения с организацией А, намеревающейся установить такие отношения или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</w:t>
      </w:r>
      <w:r w:rsidRPr="00AE7CA6">
        <w:rPr>
          <w:rFonts w:ascii="Times New Roman" w:hAnsi="Times New Roman" w:cs="Times New Roman"/>
          <w:color w:val="000000"/>
          <w:szCs w:val="22"/>
        </w:rPr>
        <w:t>являющейся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 xml:space="preserve">Пример: работник организации, ответственный за закупку материальных </w:t>
      </w:r>
      <w:proofErr w:type="spellStart"/>
      <w:r w:rsidRPr="00AE7CA6">
        <w:rPr>
          <w:rFonts w:ascii="Times New Roman" w:hAnsi="Times New Roman" w:cs="Times New Roman"/>
          <w:color w:val="000000"/>
          <w:szCs w:val="22"/>
        </w:rPr>
        <w:t>средст</w:t>
      </w:r>
      <w:proofErr w:type="spellEnd"/>
      <w:r w:rsidR="000554AE">
        <w:rPr>
          <w:rFonts w:ascii="Times New Roman" w:hAnsi="Times New Roman" w:cs="Times New Roman"/>
          <w:color w:val="000000"/>
          <w:szCs w:val="22"/>
        </w:rPr>
        <w:t>,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    </w:t>
      </w:r>
      <w:r w:rsidRPr="00AE7CA6">
        <w:rPr>
          <w:rFonts w:ascii="Times New Roman" w:hAnsi="Times New Roman" w:cs="Times New Roman"/>
          <w:color w:val="000000"/>
          <w:szCs w:val="22"/>
        </w:rPr>
        <w:t>производства,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 xml:space="preserve">Пример: работнику организации, обладающему конфиденциальной информацией       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   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деятельности организации, поступает предложение о работе от организации, являющейся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</w:t>
      </w:r>
      <w:r w:rsidRPr="00AE7CA6">
        <w:rPr>
          <w:rFonts w:ascii="Times New Roman" w:hAnsi="Times New Roman" w:cs="Times New Roman"/>
          <w:color w:val="000000"/>
          <w:szCs w:val="22"/>
        </w:rPr>
        <w:t>конкурентом его непосредственного работодателя.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которое является предметом конфликта интересов; рекомендация работнику отказаться от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</w:t>
      </w:r>
      <w:r w:rsidRPr="00AE7CA6">
        <w:rPr>
          <w:rFonts w:ascii="Times New Roman" w:hAnsi="Times New Roman" w:cs="Times New Roman"/>
          <w:color w:val="000000"/>
          <w:szCs w:val="22"/>
        </w:rPr>
        <w:t>выполнения иной оплачиваемой работы.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4.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</w:t>
      </w:r>
      <w:r w:rsidRPr="00AE7CA6">
        <w:rPr>
          <w:rFonts w:ascii="Times New Roman" w:hAnsi="Times New Roman" w:cs="Times New Roman"/>
          <w:color w:val="000000"/>
          <w:szCs w:val="22"/>
        </w:rPr>
        <w:t>а</w:t>
      </w:r>
      <w:r w:rsidRPr="00AE7CA6">
        <w:rPr>
          <w:rFonts w:ascii="Times New Roman" w:hAnsi="Times New Roman" w:cs="Times New Roman"/>
          <w:color w:val="000000"/>
          <w:szCs w:val="22"/>
        </w:rPr>
        <w:t>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выполняет по совместительству иную работу              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в организации Б, являющейся дочерним предприятием организации А. При этом трудовые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</w:t>
      </w:r>
      <w:r w:rsidRPr="00AE7CA6">
        <w:rPr>
          <w:rFonts w:ascii="Times New Roman" w:hAnsi="Times New Roman" w:cs="Times New Roman"/>
          <w:color w:val="000000"/>
          <w:szCs w:val="22"/>
        </w:rPr>
        <w:t>обязанности работника в организации А с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>вязаны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с осуществлением контрольных полномочий в отношении организации Б.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изменение должностных обязанностей работника; отстранение работника от осуществления рабочих обязанностей в отношении материнской,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</w:t>
      </w:r>
      <w:r w:rsidRPr="00AE7CA6">
        <w:rPr>
          <w:rFonts w:ascii="Times New Roman" w:hAnsi="Times New Roman" w:cs="Times New Roman"/>
          <w:color w:val="000000"/>
          <w:szCs w:val="22"/>
        </w:rPr>
        <w:t>дочерней или иным образом аффилированной организации; рекомендация работ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 xml:space="preserve">нику отказаться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 от выполнения иной оплачиваемой работы.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5.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решение о закупке организацией А товаров, явля</w:t>
      </w:r>
      <w:r w:rsidRPr="00AE7CA6">
        <w:rPr>
          <w:rFonts w:ascii="Times New Roman" w:hAnsi="Times New Roman" w:cs="Times New Roman"/>
          <w:color w:val="000000"/>
          <w:szCs w:val="22"/>
        </w:rPr>
        <w:t>ю</w:t>
      </w:r>
      <w:r w:rsidRPr="00AE7CA6">
        <w:rPr>
          <w:rFonts w:ascii="Times New Roman" w:hAnsi="Times New Roman" w:cs="Times New Roman"/>
          <w:color w:val="000000"/>
          <w:szCs w:val="22"/>
        </w:rPr>
        <w:t>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 xml:space="preserve">Пример: работник организации, оказывающей транспортные услуги населению в сфере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общественного транспорта, принимает решение о закупке автоматических средств контроля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пассажиров, основанных на технологических разработках, патенты на которые принадлежат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</w:t>
      </w:r>
      <w:r w:rsidRPr="00AE7CA6">
        <w:rPr>
          <w:rFonts w:ascii="Times New Roman" w:hAnsi="Times New Roman" w:cs="Times New Roman"/>
          <w:color w:val="000000"/>
          <w:szCs w:val="22"/>
        </w:rPr>
        <w:lastRenderedPageBreak/>
        <w:t>работнику.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отстранение работника от принятия решения,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</w:t>
      </w:r>
      <w:r w:rsidRPr="00AE7CA6">
        <w:rPr>
          <w:rFonts w:ascii="Times New Roman" w:hAnsi="Times New Roman" w:cs="Times New Roman"/>
          <w:color w:val="000000"/>
          <w:szCs w:val="22"/>
        </w:rPr>
        <w:t>которое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6.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работника, владеет ценными бумагами организации Б, которая имеет деловые отношения с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</w:t>
      </w:r>
      <w:r w:rsidRPr="00AE7CA6">
        <w:rPr>
          <w:rFonts w:ascii="Times New Roman" w:hAnsi="Times New Roman" w:cs="Times New Roman"/>
          <w:color w:val="000000"/>
          <w:szCs w:val="22"/>
        </w:rPr>
        <w:t>организацией А, намеревается установить такие отношения или является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решение об инвестировании средств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  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организации А. Потенциальным объектом инвестиций является организация Б, ценные бумаги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</w:t>
      </w:r>
      <w:r w:rsidRPr="00AE7CA6">
        <w:rPr>
          <w:rFonts w:ascii="Times New Roman" w:hAnsi="Times New Roman" w:cs="Times New Roman"/>
          <w:color w:val="000000"/>
          <w:szCs w:val="22"/>
        </w:rPr>
        <w:t>которой принадлежат работнику.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: отстранение работника от принятия решения,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</w:t>
      </w:r>
      <w:r w:rsidRPr="00AE7CA6">
        <w:rPr>
          <w:rFonts w:ascii="Times New Roman" w:hAnsi="Times New Roman" w:cs="Times New Roman"/>
          <w:color w:val="000000"/>
          <w:szCs w:val="22"/>
        </w:rPr>
        <w:t>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7.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</w:t>
      </w:r>
      <w:r w:rsidRPr="00AE7CA6">
        <w:rPr>
          <w:rFonts w:ascii="Times New Roman" w:hAnsi="Times New Roman" w:cs="Times New Roman"/>
          <w:color w:val="000000"/>
          <w:szCs w:val="22"/>
        </w:rPr>
        <w:t>работника, имеет финансовые или имущественные обязательства перед организацией Б, которая имеет деловые отн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ошения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 с организацией А, намеревается установить такие отношения и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 xml:space="preserve">ли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</w:t>
      </w:r>
      <w:r w:rsidR="00CB5AC1" w:rsidRPr="00AE7CA6">
        <w:rPr>
          <w:rFonts w:ascii="Times New Roman" w:hAnsi="Times New Roman" w:cs="Times New Roman"/>
          <w:color w:val="000000"/>
          <w:szCs w:val="22"/>
        </w:rPr>
        <w:t>является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ее 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: отстранение работника от принятия решения,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</w:t>
      </w:r>
      <w:r w:rsidRPr="00AE7CA6">
        <w:rPr>
          <w:rFonts w:ascii="Times New Roman" w:hAnsi="Times New Roman" w:cs="Times New Roman"/>
          <w:color w:val="000000"/>
          <w:szCs w:val="22"/>
        </w:rPr>
        <w:t>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8.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принимает решения об установлении (сохранении) деловых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отношений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</w:t>
      </w:r>
      <w:r w:rsidRPr="00AE7CA6">
        <w:rPr>
          <w:rFonts w:ascii="Times New Roman" w:hAnsi="Times New Roman" w:cs="Times New Roman"/>
          <w:color w:val="000000"/>
          <w:szCs w:val="22"/>
        </w:rPr>
        <w:t>обязательства.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организация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Б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имеет перед работником организации А долговое обязательство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за использование товаров, являющихся результатами интеллектуальной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                                  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деятельности,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      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на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которую работник или иное лицо, с которым связана личная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заинтересованность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работника,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обладает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</w:t>
      </w:r>
      <w:r w:rsidRPr="00AE7CA6">
        <w:rPr>
          <w:rFonts w:ascii="Times New Roman" w:hAnsi="Times New Roman" w:cs="Times New Roman"/>
          <w:color w:val="000000"/>
          <w:szCs w:val="22"/>
        </w:rPr>
        <w:t>исключительными правами. При этом                              в полномочия работника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входит принятие решений о сохранении или прекращении деловых отношений организации А с организацией Б, в которых организация Б очень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          </w:t>
      </w:r>
      <w:r w:rsidRPr="00AE7CA6">
        <w:rPr>
          <w:rFonts w:ascii="Times New Roman" w:hAnsi="Times New Roman" w:cs="Times New Roman"/>
          <w:color w:val="000000"/>
          <w:szCs w:val="22"/>
        </w:rPr>
        <w:t>заинтересована.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: отстранение работника от принятия решения,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</w:t>
      </w:r>
      <w:r w:rsidRPr="00AE7CA6">
        <w:rPr>
          <w:rFonts w:ascii="Times New Roman" w:hAnsi="Times New Roman" w:cs="Times New Roman"/>
          <w:color w:val="000000"/>
          <w:szCs w:val="22"/>
        </w:rPr>
        <w:t>которое является предметом конфликта интересов; изменение трудовых обязанностей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9.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работника, получает материальные блага или услуги  от организации Б, которая имеет деловые отношения с организацией А, намеревается установить такие отношения или является ее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       </w:t>
      </w:r>
      <w:r w:rsidRPr="00AE7CA6">
        <w:rPr>
          <w:rFonts w:ascii="Times New Roman" w:hAnsi="Times New Roman" w:cs="Times New Roman"/>
          <w:color w:val="000000"/>
          <w:szCs w:val="22"/>
        </w:rPr>
        <w:t>конкурентом.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>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: рекомендация работнику отказаться от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           </w:t>
      </w:r>
      <w:r w:rsidRPr="00AE7CA6">
        <w:rPr>
          <w:rFonts w:ascii="Times New Roman" w:hAnsi="Times New Roman" w:cs="Times New Roman"/>
          <w:color w:val="000000"/>
          <w:szCs w:val="22"/>
        </w:rPr>
        <w:t>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10.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</w:t>
      </w:r>
      <w:r w:rsidRPr="00AE7CA6">
        <w:rPr>
          <w:rFonts w:ascii="Times New Roman" w:hAnsi="Times New Roman" w:cs="Times New Roman"/>
          <w:color w:val="000000"/>
          <w:szCs w:val="22"/>
        </w:rPr>
        <w:t>организации А, в отношении которого работник выполняет контрольные функции.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ости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</w:t>
      </w:r>
      <w:r w:rsidRPr="00AE7CA6">
        <w:rPr>
          <w:rFonts w:ascii="Times New Roman" w:hAnsi="Times New Roman" w:cs="Times New Roman"/>
          <w:color w:val="000000"/>
          <w:szCs w:val="22"/>
        </w:rPr>
        <w:t>организации.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: рекомендация работнику вернуть дорогостоящий подарок дарителю; установление правил корпоративного поведения, рекомендующих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         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воздерживаться от дарения/принятия дорогостоящих подарков; перевод работника (его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   </w:t>
      </w:r>
      <w:r w:rsidRPr="00AE7CA6">
        <w:rPr>
          <w:rFonts w:ascii="Times New Roman" w:hAnsi="Times New Roman" w:cs="Times New Roman"/>
          <w:color w:val="000000"/>
          <w:szCs w:val="22"/>
        </w:rPr>
        <w:lastRenderedPageBreak/>
        <w:t>подчиненного) на иную должность или изменение круга его должностных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11.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упо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лномочен принимать решения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об установлении, сохранении или прекращении деловых отношений организации А с организацией Б, от которой ему поступает предложение трудоустройства.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организация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Б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заинтересована в заключении долгосрочного договора аренды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производственных и торговых площадей с организацией А. Организация Б делает предложение трудоустройства работнику организации А, уполномоченному принять решение о заключении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договора аренды, или иному лицу, с которым связана личная заинтересованность работника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</w:t>
      </w:r>
      <w:r w:rsidRPr="00AE7CA6">
        <w:rPr>
          <w:rFonts w:ascii="Times New Roman" w:hAnsi="Times New Roman" w:cs="Times New Roman"/>
          <w:color w:val="000000"/>
          <w:szCs w:val="22"/>
        </w:rPr>
        <w:t>организации 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: отстранение работника от принятия решения,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</w:t>
      </w:r>
      <w:r w:rsidRPr="00AE7CA6">
        <w:rPr>
          <w:rFonts w:ascii="Times New Roman" w:hAnsi="Times New Roman" w:cs="Times New Roman"/>
          <w:color w:val="000000"/>
          <w:szCs w:val="22"/>
        </w:rPr>
        <w:t>которое является предметом конфликта интересов.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12.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 использует информацию, ставшую ему известной  в ходе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      </w:t>
      </w:r>
      <w:r w:rsidRPr="00AE7CA6">
        <w:rPr>
          <w:rFonts w:ascii="Times New Roman" w:hAnsi="Times New Roman" w:cs="Times New Roman"/>
          <w:color w:val="000000"/>
          <w:szCs w:val="22"/>
        </w:rPr>
        <w:t>заинтересованность работника.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color w:val="000000"/>
          <w:szCs w:val="22"/>
        </w:rPr>
        <w:t>Пример: работник организации</w:t>
      </w:r>
      <w:proofErr w:type="gramStart"/>
      <w:r w:rsidRPr="00AE7CA6">
        <w:rPr>
          <w:rFonts w:ascii="Times New Roman" w:hAnsi="Times New Roman" w:cs="Times New Roman"/>
          <w:color w:val="000000"/>
          <w:szCs w:val="22"/>
        </w:rPr>
        <w:t xml:space="preserve"> А</w:t>
      </w:r>
      <w:proofErr w:type="gramEnd"/>
      <w:r w:rsidRPr="00AE7CA6">
        <w:rPr>
          <w:rFonts w:ascii="Times New Roman" w:hAnsi="Times New Roman" w:cs="Times New Roman"/>
          <w:color w:val="000000"/>
          <w:szCs w:val="22"/>
        </w:rPr>
        <w:t xml:space="preserve">, занимающейся разведкой и добычей полезных </w:t>
      </w:r>
      <w:r w:rsidR="000554AE">
        <w:rPr>
          <w:rFonts w:ascii="Times New Roman" w:hAnsi="Times New Roman" w:cs="Times New Roman"/>
          <w:color w:val="000000"/>
          <w:szCs w:val="22"/>
        </w:rPr>
        <w:t xml:space="preserve">              </w:t>
      </w:r>
      <w:r w:rsidRPr="00AE7CA6">
        <w:rPr>
          <w:rFonts w:ascii="Times New Roman" w:hAnsi="Times New Roman" w:cs="Times New Roman"/>
          <w:color w:val="000000"/>
          <w:szCs w:val="22"/>
        </w:rPr>
        <w:t>ископаемых, сообщает о заинтересованности организац</w:t>
      </w:r>
      <w:r w:rsidR="00CD55A0" w:rsidRPr="00AE7CA6">
        <w:rPr>
          <w:rFonts w:ascii="Times New Roman" w:hAnsi="Times New Roman" w:cs="Times New Roman"/>
          <w:color w:val="000000"/>
          <w:szCs w:val="22"/>
        </w:rPr>
        <w:t xml:space="preserve">ии А 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в приобретении земельных участков владельцу этих участков, который является его другом.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AE7CA6">
        <w:rPr>
          <w:rFonts w:ascii="Times New Roman" w:hAnsi="Times New Roman" w:cs="Times New Roman"/>
          <w:b/>
          <w:color w:val="000000"/>
          <w:szCs w:val="22"/>
        </w:rPr>
        <w:t>Возможные способы урегулирования:</w:t>
      </w:r>
      <w:r w:rsidRPr="00AE7CA6">
        <w:rPr>
          <w:rFonts w:ascii="Times New Roman" w:hAnsi="Times New Roman" w:cs="Times New Roman"/>
          <w:color w:val="000000"/>
          <w:szCs w:val="22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6503D0" w:rsidRPr="00AE7CA6" w:rsidRDefault="006503D0" w:rsidP="009A2979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</w:p>
    <w:p w:rsidR="006503D0" w:rsidRPr="00AE7CA6" w:rsidRDefault="006503D0" w:rsidP="009A2979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532449" w:rsidRPr="00CB5AC1" w:rsidRDefault="00532449" w:rsidP="00532449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32449" w:rsidRPr="00CB5AC1" w:rsidSect="001B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40" w:rsidRDefault="00E83C40" w:rsidP="006503D0">
      <w:pPr>
        <w:spacing w:after="0" w:line="240" w:lineRule="auto"/>
      </w:pPr>
      <w:r>
        <w:separator/>
      </w:r>
    </w:p>
  </w:endnote>
  <w:endnote w:type="continuationSeparator" w:id="0">
    <w:p w:rsidR="00E83C40" w:rsidRDefault="00E83C40" w:rsidP="0065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40" w:rsidRDefault="00E83C40" w:rsidP="006503D0">
      <w:pPr>
        <w:spacing w:after="0" w:line="240" w:lineRule="auto"/>
      </w:pPr>
      <w:r>
        <w:separator/>
      </w:r>
    </w:p>
  </w:footnote>
  <w:footnote w:type="continuationSeparator" w:id="0">
    <w:p w:rsidR="00E83C40" w:rsidRDefault="00E83C40" w:rsidP="00650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604"/>
    <w:multiLevelType w:val="multilevel"/>
    <w:tmpl w:val="CE201E0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C45BC0"/>
    <w:multiLevelType w:val="multilevel"/>
    <w:tmpl w:val="416657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8F69A7"/>
    <w:multiLevelType w:val="hybridMultilevel"/>
    <w:tmpl w:val="C19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865F3"/>
    <w:multiLevelType w:val="multilevel"/>
    <w:tmpl w:val="C27EF1A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6AF684F"/>
    <w:multiLevelType w:val="hybridMultilevel"/>
    <w:tmpl w:val="33C21542"/>
    <w:lvl w:ilvl="0" w:tplc="4548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E87C4B"/>
    <w:multiLevelType w:val="multilevel"/>
    <w:tmpl w:val="2EA4B6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637950"/>
    <w:multiLevelType w:val="multilevel"/>
    <w:tmpl w:val="8FFC60E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C485FB8"/>
    <w:multiLevelType w:val="multilevel"/>
    <w:tmpl w:val="D30AAA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5F21BC"/>
    <w:multiLevelType w:val="multilevel"/>
    <w:tmpl w:val="AF9A2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5732D5"/>
    <w:multiLevelType w:val="multilevel"/>
    <w:tmpl w:val="9088212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61814F9"/>
    <w:multiLevelType w:val="multilevel"/>
    <w:tmpl w:val="8224074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B861EF1"/>
    <w:multiLevelType w:val="multilevel"/>
    <w:tmpl w:val="52724D14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54"/>
    <w:rsid w:val="00013281"/>
    <w:rsid w:val="000554AE"/>
    <w:rsid w:val="00061320"/>
    <w:rsid w:val="000B4AD2"/>
    <w:rsid w:val="000C18DA"/>
    <w:rsid w:val="000C5E28"/>
    <w:rsid w:val="000D0F34"/>
    <w:rsid w:val="000E7290"/>
    <w:rsid w:val="0012265E"/>
    <w:rsid w:val="00137FC4"/>
    <w:rsid w:val="0017085B"/>
    <w:rsid w:val="001A747A"/>
    <w:rsid w:val="001B201B"/>
    <w:rsid w:val="001D3371"/>
    <w:rsid w:val="001E715A"/>
    <w:rsid w:val="001F0C82"/>
    <w:rsid w:val="002151AA"/>
    <w:rsid w:val="00241AF3"/>
    <w:rsid w:val="00263654"/>
    <w:rsid w:val="002707FA"/>
    <w:rsid w:val="00287893"/>
    <w:rsid w:val="002A5414"/>
    <w:rsid w:val="002B4F53"/>
    <w:rsid w:val="00332CFC"/>
    <w:rsid w:val="00341CE1"/>
    <w:rsid w:val="003B6DCE"/>
    <w:rsid w:val="00412E19"/>
    <w:rsid w:val="00416F26"/>
    <w:rsid w:val="00422382"/>
    <w:rsid w:val="00490060"/>
    <w:rsid w:val="004B48A7"/>
    <w:rsid w:val="004D649A"/>
    <w:rsid w:val="004E16CB"/>
    <w:rsid w:val="00515E9B"/>
    <w:rsid w:val="00532449"/>
    <w:rsid w:val="00612F84"/>
    <w:rsid w:val="006503D0"/>
    <w:rsid w:val="00652C04"/>
    <w:rsid w:val="00676B84"/>
    <w:rsid w:val="00684B3F"/>
    <w:rsid w:val="006B0064"/>
    <w:rsid w:val="00773ABD"/>
    <w:rsid w:val="007B79F9"/>
    <w:rsid w:val="007C47E5"/>
    <w:rsid w:val="007F7F2D"/>
    <w:rsid w:val="00822FF0"/>
    <w:rsid w:val="00847151"/>
    <w:rsid w:val="00873D64"/>
    <w:rsid w:val="0087709E"/>
    <w:rsid w:val="008F401C"/>
    <w:rsid w:val="00941DB4"/>
    <w:rsid w:val="00952C2C"/>
    <w:rsid w:val="009A2979"/>
    <w:rsid w:val="009E1B6A"/>
    <w:rsid w:val="009F0249"/>
    <w:rsid w:val="00A84CBB"/>
    <w:rsid w:val="00AD6B26"/>
    <w:rsid w:val="00AE7CA6"/>
    <w:rsid w:val="00B3441C"/>
    <w:rsid w:val="00B53018"/>
    <w:rsid w:val="00B90715"/>
    <w:rsid w:val="00BA2587"/>
    <w:rsid w:val="00BA5453"/>
    <w:rsid w:val="00C062EB"/>
    <w:rsid w:val="00C12113"/>
    <w:rsid w:val="00CB5AC1"/>
    <w:rsid w:val="00CC12FB"/>
    <w:rsid w:val="00CD55A0"/>
    <w:rsid w:val="00CE2888"/>
    <w:rsid w:val="00D27581"/>
    <w:rsid w:val="00D44429"/>
    <w:rsid w:val="00D72F70"/>
    <w:rsid w:val="00DB2594"/>
    <w:rsid w:val="00E00ACC"/>
    <w:rsid w:val="00E2012D"/>
    <w:rsid w:val="00E42E53"/>
    <w:rsid w:val="00E63A1C"/>
    <w:rsid w:val="00E64D6B"/>
    <w:rsid w:val="00E83C40"/>
    <w:rsid w:val="00E87D60"/>
    <w:rsid w:val="00EC55AE"/>
    <w:rsid w:val="00EF7E1B"/>
    <w:rsid w:val="00F57BAC"/>
    <w:rsid w:val="00F818B3"/>
    <w:rsid w:val="00FC4F0B"/>
    <w:rsid w:val="00FD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3D0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A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7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01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503D0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a6">
    <w:name w:val="No Spacing"/>
    <w:uiPriority w:val="1"/>
    <w:qFormat/>
    <w:rsid w:val="006503D0"/>
    <w:pPr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a7">
    <w:name w:val="Сноска_"/>
    <w:link w:val="a8"/>
    <w:locked/>
    <w:rsid w:val="006503D0"/>
    <w:rPr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rsid w:val="006503D0"/>
    <w:pPr>
      <w:shd w:val="clear" w:color="auto" w:fill="FFFFFF"/>
      <w:spacing w:after="0" w:line="226" w:lineRule="exact"/>
      <w:jc w:val="both"/>
    </w:pPr>
    <w:rPr>
      <w:sz w:val="19"/>
      <w:szCs w:val="19"/>
    </w:rPr>
  </w:style>
  <w:style w:type="character" w:customStyle="1" w:styleId="12">
    <w:name w:val="Заголовок №1 (2)_"/>
    <w:link w:val="120"/>
    <w:locked/>
    <w:rsid w:val="006503D0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6503D0"/>
    <w:pPr>
      <w:shd w:val="clear" w:color="auto" w:fill="FFFFFF"/>
      <w:spacing w:after="360" w:line="0" w:lineRule="atLeast"/>
      <w:outlineLvl w:val="0"/>
    </w:pPr>
    <w:rPr>
      <w:sz w:val="27"/>
      <w:szCs w:val="27"/>
    </w:rPr>
  </w:style>
  <w:style w:type="character" w:customStyle="1" w:styleId="a9">
    <w:name w:val="Основной текст_"/>
    <w:link w:val="3"/>
    <w:locked/>
    <w:rsid w:val="006503D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6503D0"/>
    <w:pPr>
      <w:shd w:val="clear" w:color="auto" w:fill="FFFFFF"/>
      <w:spacing w:before="360" w:after="360" w:line="0" w:lineRule="atLeast"/>
      <w:ind w:hanging="1160"/>
    </w:pPr>
    <w:rPr>
      <w:sz w:val="27"/>
      <w:szCs w:val="27"/>
    </w:rPr>
  </w:style>
  <w:style w:type="character" w:customStyle="1" w:styleId="1">
    <w:name w:val="Заголовок №1_"/>
    <w:link w:val="10"/>
    <w:locked/>
    <w:rsid w:val="006503D0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503D0"/>
    <w:pPr>
      <w:shd w:val="clear" w:color="auto" w:fill="FFFFFF"/>
      <w:spacing w:before="720" w:after="0" w:line="312" w:lineRule="exact"/>
      <w:jc w:val="center"/>
      <w:outlineLvl w:val="0"/>
    </w:pPr>
    <w:rPr>
      <w:sz w:val="27"/>
      <w:szCs w:val="27"/>
    </w:rPr>
  </w:style>
  <w:style w:type="character" w:customStyle="1" w:styleId="30">
    <w:name w:val="Основной текст (3)_"/>
    <w:link w:val="31"/>
    <w:locked/>
    <w:rsid w:val="006503D0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503D0"/>
    <w:pPr>
      <w:shd w:val="clear" w:color="auto" w:fill="FFFFFF"/>
      <w:spacing w:after="300" w:line="312" w:lineRule="exact"/>
      <w:jc w:val="center"/>
    </w:pPr>
    <w:rPr>
      <w:sz w:val="27"/>
      <w:szCs w:val="27"/>
    </w:rPr>
  </w:style>
  <w:style w:type="character" w:customStyle="1" w:styleId="4">
    <w:name w:val="Основной текст (4)_"/>
    <w:link w:val="40"/>
    <w:locked/>
    <w:rsid w:val="006503D0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03D0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5">
    <w:name w:val="Основной текст (5)_"/>
    <w:link w:val="50"/>
    <w:locked/>
    <w:rsid w:val="006503D0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03D0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character" w:customStyle="1" w:styleId="7">
    <w:name w:val="Основной текст (7)_"/>
    <w:link w:val="70"/>
    <w:locked/>
    <w:rsid w:val="006503D0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03D0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ConsPlusNormal">
    <w:name w:val="ConsPlusNormal"/>
    <w:rsid w:val="00650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a">
    <w:name w:val="Основной текст + Курсив"/>
    <w:rsid w:val="006503D0"/>
    <w:rPr>
      <w:i/>
      <w:iCs/>
      <w:spacing w:val="0"/>
      <w:sz w:val="27"/>
      <w:szCs w:val="27"/>
      <w:shd w:val="clear" w:color="auto" w:fill="FFFFFF"/>
    </w:rPr>
  </w:style>
  <w:style w:type="character" w:customStyle="1" w:styleId="32">
    <w:name w:val="Основной текст (3) + Не курсив"/>
    <w:rsid w:val="006503D0"/>
    <w:rPr>
      <w:i/>
      <w:iCs/>
      <w:sz w:val="27"/>
      <w:szCs w:val="27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28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3D0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A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7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01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503D0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a6">
    <w:name w:val="No Spacing"/>
    <w:uiPriority w:val="1"/>
    <w:qFormat/>
    <w:rsid w:val="006503D0"/>
    <w:pPr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a7">
    <w:name w:val="Сноска_"/>
    <w:link w:val="a8"/>
    <w:locked/>
    <w:rsid w:val="006503D0"/>
    <w:rPr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rsid w:val="006503D0"/>
    <w:pPr>
      <w:shd w:val="clear" w:color="auto" w:fill="FFFFFF"/>
      <w:spacing w:after="0" w:line="226" w:lineRule="exact"/>
      <w:jc w:val="both"/>
    </w:pPr>
    <w:rPr>
      <w:sz w:val="19"/>
      <w:szCs w:val="19"/>
    </w:rPr>
  </w:style>
  <w:style w:type="character" w:customStyle="1" w:styleId="12">
    <w:name w:val="Заголовок №1 (2)_"/>
    <w:link w:val="120"/>
    <w:locked/>
    <w:rsid w:val="006503D0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6503D0"/>
    <w:pPr>
      <w:shd w:val="clear" w:color="auto" w:fill="FFFFFF"/>
      <w:spacing w:after="360" w:line="0" w:lineRule="atLeast"/>
      <w:outlineLvl w:val="0"/>
    </w:pPr>
    <w:rPr>
      <w:sz w:val="27"/>
      <w:szCs w:val="27"/>
    </w:rPr>
  </w:style>
  <w:style w:type="character" w:customStyle="1" w:styleId="a9">
    <w:name w:val="Основной текст_"/>
    <w:link w:val="3"/>
    <w:locked/>
    <w:rsid w:val="006503D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6503D0"/>
    <w:pPr>
      <w:shd w:val="clear" w:color="auto" w:fill="FFFFFF"/>
      <w:spacing w:before="360" w:after="360" w:line="0" w:lineRule="atLeast"/>
      <w:ind w:hanging="1160"/>
    </w:pPr>
    <w:rPr>
      <w:sz w:val="27"/>
      <w:szCs w:val="27"/>
    </w:rPr>
  </w:style>
  <w:style w:type="character" w:customStyle="1" w:styleId="1">
    <w:name w:val="Заголовок №1_"/>
    <w:link w:val="10"/>
    <w:locked/>
    <w:rsid w:val="006503D0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503D0"/>
    <w:pPr>
      <w:shd w:val="clear" w:color="auto" w:fill="FFFFFF"/>
      <w:spacing w:before="720" w:after="0" w:line="312" w:lineRule="exact"/>
      <w:jc w:val="center"/>
      <w:outlineLvl w:val="0"/>
    </w:pPr>
    <w:rPr>
      <w:sz w:val="27"/>
      <w:szCs w:val="27"/>
    </w:rPr>
  </w:style>
  <w:style w:type="character" w:customStyle="1" w:styleId="30">
    <w:name w:val="Основной текст (3)_"/>
    <w:link w:val="31"/>
    <w:locked/>
    <w:rsid w:val="006503D0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503D0"/>
    <w:pPr>
      <w:shd w:val="clear" w:color="auto" w:fill="FFFFFF"/>
      <w:spacing w:after="300" w:line="312" w:lineRule="exact"/>
      <w:jc w:val="center"/>
    </w:pPr>
    <w:rPr>
      <w:sz w:val="27"/>
      <w:szCs w:val="27"/>
    </w:rPr>
  </w:style>
  <w:style w:type="character" w:customStyle="1" w:styleId="4">
    <w:name w:val="Основной текст (4)_"/>
    <w:link w:val="40"/>
    <w:locked/>
    <w:rsid w:val="006503D0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03D0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5">
    <w:name w:val="Основной текст (5)_"/>
    <w:link w:val="50"/>
    <w:locked/>
    <w:rsid w:val="006503D0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03D0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character" w:customStyle="1" w:styleId="7">
    <w:name w:val="Основной текст (7)_"/>
    <w:link w:val="70"/>
    <w:locked/>
    <w:rsid w:val="006503D0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03D0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ConsPlusNormal">
    <w:name w:val="ConsPlusNormal"/>
    <w:rsid w:val="00650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a">
    <w:name w:val="Основной текст + Курсив"/>
    <w:rsid w:val="006503D0"/>
    <w:rPr>
      <w:i/>
      <w:iCs/>
      <w:spacing w:val="0"/>
      <w:sz w:val="27"/>
      <w:szCs w:val="27"/>
      <w:shd w:val="clear" w:color="auto" w:fill="FFFFFF"/>
    </w:rPr>
  </w:style>
  <w:style w:type="character" w:customStyle="1" w:styleId="32">
    <w:name w:val="Основной текст (3) + Не курсив"/>
    <w:rsid w:val="006503D0"/>
    <w:rPr>
      <w:i/>
      <w:iCs/>
      <w:sz w:val="27"/>
      <w:szCs w:val="27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28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1E3CE-F0C2-4D12-A0B3-7E6E15FB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tufruns</Company>
  <LinksUpToDate>false</LinksUpToDate>
  <CharactersWithSpaces>18503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azova</dc:creator>
  <cp:lastModifiedBy>Детский Сад</cp:lastModifiedBy>
  <cp:revision>2</cp:revision>
  <cp:lastPrinted>2023-10-27T09:50:00Z</cp:lastPrinted>
  <dcterms:created xsi:type="dcterms:W3CDTF">2023-10-27T09:55:00Z</dcterms:created>
  <dcterms:modified xsi:type="dcterms:W3CDTF">2023-10-27T09:55:00Z</dcterms:modified>
</cp:coreProperties>
</file>