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78" w:rsidRDefault="000E741F">
      <w:pPr>
        <w:pStyle w:val="a3"/>
        <w:ind w:left="115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3816594" cy="8858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6594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878" w:rsidRDefault="00EB7878">
      <w:pPr>
        <w:pStyle w:val="a3"/>
        <w:rPr>
          <w:sz w:val="46"/>
        </w:rPr>
      </w:pPr>
    </w:p>
    <w:p w:rsidR="00EB7878" w:rsidRDefault="00EB7878">
      <w:pPr>
        <w:pStyle w:val="a3"/>
        <w:rPr>
          <w:sz w:val="46"/>
        </w:rPr>
      </w:pPr>
    </w:p>
    <w:p w:rsidR="00EB7878" w:rsidRDefault="00EB7878">
      <w:pPr>
        <w:pStyle w:val="a3"/>
        <w:spacing w:before="91"/>
        <w:rPr>
          <w:sz w:val="46"/>
        </w:rPr>
      </w:pPr>
    </w:p>
    <w:p w:rsidR="00EB7878" w:rsidRDefault="000E741F">
      <w:pPr>
        <w:spacing w:before="1"/>
        <w:ind w:left="58" w:right="77"/>
        <w:jc w:val="center"/>
        <w:rPr>
          <w:rFonts w:ascii="Tahoma" w:hAnsi="Tahoma"/>
          <w:sz w:val="46"/>
        </w:rPr>
      </w:pPr>
      <w:r>
        <w:rPr>
          <w:rFonts w:ascii="Tahoma" w:hAnsi="Tahoma"/>
          <w:sz w:val="46"/>
        </w:rPr>
        <w:t>&lt;Письмо&gt;</w:t>
      </w:r>
      <w:r>
        <w:rPr>
          <w:rFonts w:ascii="Tahoma" w:hAnsi="Tahoma"/>
          <w:spacing w:val="-4"/>
          <w:sz w:val="46"/>
        </w:rPr>
        <w:t xml:space="preserve"> </w:t>
      </w:r>
      <w:r>
        <w:rPr>
          <w:rFonts w:ascii="Tahoma" w:hAnsi="Tahoma"/>
          <w:sz w:val="46"/>
        </w:rPr>
        <w:t>Минпросвещения</w:t>
      </w:r>
      <w:r>
        <w:rPr>
          <w:rFonts w:ascii="Tahoma" w:hAnsi="Tahoma"/>
          <w:spacing w:val="-2"/>
          <w:sz w:val="46"/>
        </w:rPr>
        <w:t xml:space="preserve"> </w:t>
      </w:r>
      <w:r>
        <w:rPr>
          <w:rFonts w:ascii="Tahoma" w:hAnsi="Tahoma"/>
          <w:sz w:val="46"/>
        </w:rPr>
        <w:t>России</w:t>
      </w:r>
      <w:r>
        <w:rPr>
          <w:rFonts w:ascii="Tahoma" w:hAnsi="Tahoma"/>
          <w:spacing w:val="-1"/>
          <w:sz w:val="46"/>
        </w:rPr>
        <w:t xml:space="preserve"> </w:t>
      </w:r>
      <w:r>
        <w:rPr>
          <w:rFonts w:ascii="Tahoma" w:hAnsi="Tahoma"/>
          <w:sz w:val="46"/>
        </w:rPr>
        <w:t>от</w:t>
      </w:r>
      <w:r>
        <w:rPr>
          <w:rFonts w:ascii="Tahoma" w:hAnsi="Tahoma"/>
          <w:spacing w:val="-2"/>
          <w:sz w:val="46"/>
        </w:rPr>
        <w:t xml:space="preserve"> 18.04.2022</w:t>
      </w:r>
    </w:p>
    <w:p w:rsidR="00EB7878" w:rsidRDefault="000E741F">
      <w:pPr>
        <w:spacing w:before="1" w:line="555" w:lineRule="exact"/>
        <w:ind w:left="64" w:right="77"/>
        <w:jc w:val="center"/>
        <w:rPr>
          <w:rFonts w:ascii="Tahoma"/>
          <w:sz w:val="46"/>
        </w:rPr>
      </w:pPr>
      <w:r>
        <w:rPr>
          <w:rFonts w:ascii="Tahoma"/>
          <w:sz w:val="46"/>
        </w:rPr>
        <w:t>N</w:t>
      </w:r>
      <w:r>
        <w:rPr>
          <w:rFonts w:ascii="Tahoma"/>
          <w:spacing w:val="-2"/>
          <w:sz w:val="46"/>
        </w:rPr>
        <w:t xml:space="preserve"> </w:t>
      </w:r>
      <w:r>
        <w:rPr>
          <w:rFonts w:ascii="Tahoma"/>
          <w:sz w:val="46"/>
        </w:rPr>
        <w:t>02-</w:t>
      </w:r>
      <w:r>
        <w:rPr>
          <w:rFonts w:ascii="Tahoma"/>
          <w:spacing w:val="-5"/>
          <w:sz w:val="46"/>
        </w:rPr>
        <w:t>232</w:t>
      </w:r>
    </w:p>
    <w:p w:rsidR="00EB7878" w:rsidRDefault="000E741F">
      <w:pPr>
        <w:ind w:left="60" w:right="77"/>
        <w:jc w:val="center"/>
        <w:rPr>
          <w:rFonts w:ascii="Tahoma" w:hAnsi="Tahoma"/>
          <w:sz w:val="46"/>
        </w:rPr>
      </w:pPr>
      <w:r>
        <w:rPr>
          <w:rFonts w:ascii="Tahoma" w:hAnsi="Tahoma"/>
          <w:sz w:val="46"/>
        </w:rPr>
        <w:t>"О</w:t>
      </w:r>
      <w:r>
        <w:rPr>
          <w:rFonts w:ascii="Tahoma" w:hAnsi="Tahoma"/>
          <w:spacing w:val="-10"/>
          <w:sz w:val="46"/>
        </w:rPr>
        <w:t xml:space="preserve"> </w:t>
      </w:r>
      <w:r>
        <w:rPr>
          <w:rFonts w:ascii="Tahoma" w:hAnsi="Tahoma"/>
          <w:sz w:val="46"/>
        </w:rPr>
        <w:t>направлении</w:t>
      </w:r>
      <w:r>
        <w:rPr>
          <w:rFonts w:ascii="Tahoma" w:hAnsi="Tahoma"/>
          <w:spacing w:val="-10"/>
          <w:sz w:val="46"/>
        </w:rPr>
        <w:t xml:space="preserve"> </w:t>
      </w:r>
      <w:r>
        <w:rPr>
          <w:rFonts w:ascii="Tahoma" w:hAnsi="Tahoma"/>
          <w:sz w:val="46"/>
        </w:rPr>
        <w:t>методических</w:t>
      </w:r>
      <w:r>
        <w:rPr>
          <w:rFonts w:ascii="Tahoma" w:hAnsi="Tahoma"/>
          <w:spacing w:val="-11"/>
          <w:sz w:val="46"/>
        </w:rPr>
        <w:t xml:space="preserve"> </w:t>
      </w:r>
      <w:r>
        <w:rPr>
          <w:rFonts w:ascii="Tahoma" w:hAnsi="Tahoma"/>
          <w:sz w:val="46"/>
        </w:rPr>
        <w:t>рекомендаций" (вместе с "Методическими рекомендациями к единому порядку расчета показателей</w:t>
      </w:r>
    </w:p>
    <w:p w:rsidR="00EB7878" w:rsidRDefault="000E741F">
      <w:pPr>
        <w:ind w:left="448" w:right="467" w:hanging="2"/>
        <w:jc w:val="center"/>
        <w:rPr>
          <w:rFonts w:ascii="Tahoma" w:hAnsi="Tahoma"/>
          <w:sz w:val="46"/>
        </w:rPr>
      </w:pPr>
      <w:r>
        <w:rPr>
          <w:rFonts w:ascii="Tahoma" w:hAnsi="Tahoma"/>
          <w:sz w:val="46"/>
        </w:rPr>
        <w:t>независимой оценки качества условий осуществления</w:t>
      </w:r>
      <w:r>
        <w:rPr>
          <w:rFonts w:ascii="Tahoma" w:hAnsi="Tahoma"/>
          <w:spacing w:val="-1"/>
          <w:sz w:val="46"/>
        </w:rPr>
        <w:t xml:space="preserve"> </w:t>
      </w:r>
      <w:r>
        <w:rPr>
          <w:rFonts w:ascii="Tahoma" w:hAnsi="Tahoma"/>
          <w:sz w:val="46"/>
        </w:rPr>
        <w:t>образовательной</w:t>
      </w:r>
      <w:r>
        <w:rPr>
          <w:rFonts w:ascii="Tahoma" w:hAnsi="Tahoma"/>
          <w:spacing w:val="-2"/>
          <w:sz w:val="46"/>
        </w:rPr>
        <w:t xml:space="preserve"> </w:t>
      </w:r>
      <w:r>
        <w:rPr>
          <w:rFonts w:ascii="Tahoma" w:hAnsi="Tahoma"/>
          <w:sz w:val="46"/>
        </w:rPr>
        <w:t>деятельности организациями, осуществляющими</w:t>
      </w:r>
    </w:p>
    <w:p w:rsidR="00EB7878" w:rsidRDefault="000E741F">
      <w:pPr>
        <w:ind w:left="57" w:right="77"/>
        <w:jc w:val="center"/>
        <w:rPr>
          <w:rFonts w:ascii="Tahoma" w:hAnsi="Tahoma"/>
          <w:sz w:val="46"/>
        </w:rPr>
      </w:pPr>
      <w:r>
        <w:rPr>
          <w:rFonts w:ascii="Tahoma" w:hAnsi="Tahoma"/>
          <w:sz w:val="46"/>
        </w:rPr>
        <w:t>образовательную</w:t>
      </w:r>
      <w:r>
        <w:rPr>
          <w:rFonts w:ascii="Tahoma" w:hAnsi="Tahoma"/>
          <w:spacing w:val="-7"/>
          <w:sz w:val="46"/>
        </w:rPr>
        <w:t xml:space="preserve"> </w:t>
      </w:r>
      <w:r>
        <w:rPr>
          <w:rFonts w:ascii="Tahoma" w:hAnsi="Tahoma"/>
          <w:sz w:val="46"/>
        </w:rPr>
        <w:t>деятельность</w:t>
      </w:r>
      <w:r>
        <w:rPr>
          <w:rFonts w:ascii="Tahoma" w:hAnsi="Tahoma"/>
          <w:spacing w:val="-7"/>
          <w:sz w:val="46"/>
        </w:rPr>
        <w:t xml:space="preserve"> </w:t>
      </w:r>
      <w:r>
        <w:rPr>
          <w:rFonts w:ascii="Tahoma" w:hAnsi="Tahoma"/>
          <w:sz w:val="46"/>
        </w:rPr>
        <w:t>по</w:t>
      </w:r>
      <w:r>
        <w:rPr>
          <w:rFonts w:ascii="Tahoma" w:hAnsi="Tahoma"/>
          <w:spacing w:val="-7"/>
          <w:sz w:val="46"/>
        </w:rPr>
        <w:t xml:space="preserve"> </w:t>
      </w:r>
      <w:r>
        <w:rPr>
          <w:rFonts w:ascii="Tahoma" w:hAnsi="Tahoma"/>
          <w:sz w:val="46"/>
        </w:rPr>
        <w:t>основным общеобразовательным программам,</w:t>
      </w:r>
    </w:p>
    <w:p w:rsidR="00EB7878" w:rsidRDefault="000E741F">
      <w:pPr>
        <w:spacing w:before="1"/>
        <w:ind w:left="59" w:right="77"/>
        <w:jc w:val="center"/>
        <w:rPr>
          <w:rFonts w:ascii="Tahoma" w:hAnsi="Tahoma"/>
          <w:sz w:val="46"/>
        </w:rPr>
      </w:pPr>
      <w:r>
        <w:rPr>
          <w:rFonts w:ascii="Tahoma" w:hAnsi="Tahoma"/>
          <w:sz w:val="46"/>
        </w:rPr>
        <w:t>образовательным программам среднего профессионального</w:t>
      </w:r>
      <w:r>
        <w:rPr>
          <w:rFonts w:ascii="Tahoma" w:hAnsi="Tahoma"/>
          <w:spacing w:val="-10"/>
          <w:sz w:val="46"/>
        </w:rPr>
        <w:t xml:space="preserve"> </w:t>
      </w:r>
      <w:r>
        <w:rPr>
          <w:rFonts w:ascii="Tahoma" w:hAnsi="Tahoma"/>
          <w:sz w:val="46"/>
        </w:rPr>
        <w:t>образования,</w:t>
      </w:r>
      <w:r>
        <w:rPr>
          <w:rFonts w:ascii="Tahoma" w:hAnsi="Tahoma"/>
          <w:spacing w:val="-10"/>
          <w:sz w:val="46"/>
        </w:rPr>
        <w:t xml:space="preserve"> </w:t>
      </w:r>
      <w:r>
        <w:rPr>
          <w:rFonts w:ascii="Tahoma" w:hAnsi="Tahoma"/>
          <w:sz w:val="46"/>
        </w:rPr>
        <w:t>основным программам профессионального обучения, дополнительным общеобраз</w:t>
      </w:r>
      <w:r>
        <w:rPr>
          <w:rFonts w:ascii="Tahoma" w:hAnsi="Tahoma"/>
          <w:sz w:val="46"/>
        </w:rPr>
        <w:t>овательным</w:t>
      </w:r>
    </w:p>
    <w:p w:rsidR="00EB7878" w:rsidRDefault="000E741F">
      <w:pPr>
        <w:spacing w:line="554" w:lineRule="exact"/>
        <w:ind w:left="58" w:right="77"/>
        <w:jc w:val="center"/>
        <w:rPr>
          <w:rFonts w:ascii="Tahoma" w:hAnsi="Tahoma"/>
          <w:sz w:val="46"/>
        </w:rPr>
      </w:pPr>
      <w:r>
        <w:rPr>
          <w:rFonts w:ascii="Tahoma" w:hAnsi="Tahoma"/>
          <w:sz w:val="46"/>
        </w:rPr>
        <w:t>программам</w:t>
      </w:r>
      <w:r>
        <w:rPr>
          <w:rFonts w:ascii="Tahoma" w:hAnsi="Tahoma"/>
          <w:spacing w:val="-6"/>
          <w:sz w:val="46"/>
        </w:rPr>
        <w:t xml:space="preserve"> </w:t>
      </w:r>
      <w:r>
        <w:rPr>
          <w:rFonts w:ascii="Tahoma" w:hAnsi="Tahoma"/>
          <w:sz w:val="46"/>
        </w:rPr>
        <w:t>(с</w:t>
      </w:r>
      <w:r>
        <w:rPr>
          <w:rFonts w:ascii="Tahoma" w:hAnsi="Tahoma"/>
          <w:spacing w:val="-4"/>
          <w:sz w:val="46"/>
        </w:rPr>
        <w:t xml:space="preserve"> </w:t>
      </w:r>
      <w:r>
        <w:rPr>
          <w:rFonts w:ascii="Tahoma" w:hAnsi="Tahoma"/>
          <w:sz w:val="46"/>
        </w:rPr>
        <w:t>учетом</w:t>
      </w:r>
      <w:r>
        <w:rPr>
          <w:rFonts w:ascii="Tahoma" w:hAnsi="Tahoma"/>
          <w:spacing w:val="-4"/>
          <w:sz w:val="46"/>
        </w:rPr>
        <w:t xml:space="preserve"> </w:t>
      </w:r>
      <w:r>
        <w:rPr>
          <w:rFonts w:ascii="Tahoma" w:hAnsi="Tahoma"/>
          <w:spacing w:val="-2"/>
          <w:sz w:val="46"/>
        </w:rPr>
        <w:t>отраслевых</w:t>
      </w:r>
    </w:p>
    <w:p w:rsidR="00EB7878" w:rsidRDefault="000E741F">
      <w:pPr>
        <w:spacing w:before="540"/>
        <w:ind w:left="61" w:right="77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sz w:val="28"/>
        </w:rPr>
        <w:t>Документ</w:t>
      </w:r>
      <w:r>
        <w:rPr>
          <w:rFonts w:ascii="Tahoma" w:hAnsi="Tahoma"/>
          <w:spacing w:val="-12"/>
          <w:sz w:val="28"/>
        </w:rPr>
        <w:t xml:space="preserve"> </w:t>
      </w:r>
      <w:r>
        <w:rPr>
          <w:rFonts w:ascii="Tahoma" w:hAnsi="Tahoma"/>
          <w:sz w:val="28"/>
        </w:rPr>
        <w:t>предоставлен</w:t>
      </w:r>
      <w:r>
        <w:rPr>
          <w:rFonts w:ascii="Tahoma" w:hAnsi="Tahoma"/>
          <w:spacing w:val="-8"/>
          <w:sz w:val="28"/>
        </w:rPr>
        <w:t xml:space="preserve"> </w:t>
      </w:r>
      <w:hyperlink r:id="rId9">
        <w:r>
          <w:rPr>
            <w:rFonts w:ascii="Tahoma" w:hAnsi="Tahoma"/>
            <w:b/>
            <w:color w:val="0000FF"/>
            <w:spacing w:val="-2"/>
            <w:sz w:val="28"/>
          </w:rPr>
          <w:t>КонсультантПлюс</w:t>
        </w:r>
      </w:hyperlink>
    </w:p>
    <w:p w:rsidR="00EB7878" w:rsidRDefault="000E741F">
      <w:pPr>
        <w:spacing w:before="336"/>
        <w:ind w:left="63" w:right="77"/>
        <w:jc w:val="center"/>
        <w:rPr>
          <w:rFonts w:ascii="Tahoma"/>
          <w:b/>
          <w:sz w:val="28"/>
        </w:rPr>
      </w:pPr>
      <w:hyperlink r:id="rId10">
        <w:r>
          <w:rPr>
            <w:rFonts w:ascii="Tahoma"/>
            <w:b/>
            <w:color w:val="0000FF"/>
            <w:spacing w:val="-2"/>
            <w:sz w:val="28"/>
          </w:rPr>
          <w:t>www.consultant.ru</w:t>
        </w:r>
      </w:hyperlink>
    </w:p>
    <w:p w:rsidR="00EB7878" w:rsidRDefault="00EB7878">
      <w:pPr>
        <w:pStyle w:val="a3"/>
        <w:spacing w:before="1"/>
        <w:rPr>
          <w:rFonts w:ascii="Tahoma"/>
          <w:b/>
          <w:sz w:val="28"/>
        </w:rPr>
      </w:pPr>
    </w:p>
    <w:p w:rsidR="00EB7878" w:rsidRDefault="000E741F">
      <w:pPr>
        <w:pStyle w:val="3"/>
        <w:ind w:right="77"/>
        <w:rPr>
          <w:rFonts w:ascii="Tahoma" w:hAnsi="Tahoma"/>
        </w:rPr>
      </w:pPr>
      <w:r>
        <w:rPr>
          <w:rFonts w:ascii="Tahoma" w:hAnsi="Tahoma"/>
        </w:rPr>
        <w:t>Дата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сохранения: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  <w:spacing w:val="-2"/>
        </w:rPr>
        <w:t>08.06.2022</w:t>
      </w:r>
    </w:p>
    <w:p w:rsidR="00EB7878" w:rsidRDefault="00EB7878">
      <w:pPr>
        <w:rPr>
          <w:rFonts w:ascii="Tahoma" w:hAnsi="Tahoma"/>
        </w:rPr>
        <w:sectPr w:rsidR="00EB7878">
          <w:type w:val="continuous"/>
          <w:pgSz w:w="11910" w:h="16840"/>
          <w:pgMar w:top="900" w:right="460" w:bottom="280" w:left="480" w:header="720" w:footer="720" w:gutter="0"/>
          <w:cols w:space="720"/>
        </w:sectPr>
      </w:pPr>
    </w:p>
    <w:p w:rsidR="00EB7878" w:rsidRDefault="00EB7878">
      <w:pPr>
        <w:pStyle w:val="a3"/>
        <w:spacing w:before="263"/>
        <w:rPr>
          <w:rFonts w:ascii="Tahoma"/>
        </w:rPr>
      </w:pPr>
    </w:p>
    <w:p w:rsidR="00EB7878" w:rsidRDefault="000E741F">
      <w:pPr>
        <w:ind w:left="625" w:right="8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МИНИСТЕРСТВО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ПРОСВЕЩЕНИЯ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РОССИЙСКОЙ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ФЕДЕРАЦИИ</w:t>
      </w:r>
    </w:p>
    <w:p w:rsidR="00EB7878" w:rsidRDefault="000E741F">
      <w:pPr>
        <w:spacing w:before="2" w:line="550" w:lineRule="atLeast"/>
        <w:ind w:left="625" w:right="7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ДЕПАРТАМЕНТ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СТРАТЕГИИ,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ПРОГРАММНОЙ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ПРОЕКТНОЙ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ДЕЯТЕЛЬНОСТИ </w:t>
      </w:r>
      <w:r>
        <w:rPr>
          <w:rFonts w:ascii="Arial" w:hAnsi="Arial"/>
          <w:b/>
          <w:spacing w:val="-2"/>
          <w:sz w:val="24"/>
        </w:rPr>
        <w:t>ПИСЬМО</w:t>
      </w:r>
    </w:p>
    <w:p w:rsidR="00EB7878" w:rsidRDefault="000E741F">
      <w:pPr>
        <w:spacing w:before="2"/>
        <w:ind w:left="625" w:right="7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от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18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апреля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2022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г.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N 02-</w:t>
      </w:r>
      <w:r>
        <w:rPr>
          <w:rFonts w:ascii="Arial" w:hAnsi="Arial"/>
          <w:b/>
          <w:spacing w:val="-5"/>
          <w:sz w:val="24"/>
        </w:rPr>
        <w:t>232</w:t>
      </w:r>
    </w:p>
    <w:p w:rsidR="00EB7878" w:rsidRDefault="00EB7878">
      <w:pPr>
        <w:pStyle w:val="a3"/>
        <w:rPr>
          <w:rFonts w:ascii="Arial"/>
          <w:b/>
        </w:rPr>
      </w:pPr>
    </w:p>
    <w:p w:rsidR="00EB7878" w:rsidRDefault="000E741F">
      <w:pPr>
        <w:ind w:left="625" w:right="8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НАПРАВЛЕНИИ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МЕТОДИЧЕСКИХ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РЕКОМЕНДАЦИЙ</w:t>
      </w:r>
    </w:p>
    <w:p w:rsidR="00EB7878" w:rsidRDefault="000E741F">
      <w:pPr>
        <w:pStyle w:val="a3"/>
        <w:spacing w:before="275"/>
        <w:ind w:left="652" w:right="102" w:firstLine="540"/>
        <w:jc w:val="both"/>
      </w:pPr>
      <w:r>
        <w:t>В целях оказания методической поддержки органам исполнительной власти субъектов Российской Федерации, осуществляющим государственное управление в сфере образования, органам местного самоуправления, организациям-операторам и региональным/муниципальным общес</w:t>
      </w:r>
      <w:r>
        <w:t>твенным советам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</w:t>
      </w:r>
      <w:r>
        <w:t>ионального образования, основным программам профессионального обучения, дополнительным общеобразовательным программам (далее - НОКО) в ее организации Департамент стратегии, программной и проектной деятельности Минпросвещения России направляет актуализирова</w:t>
      </w:r>
      <w:r>
        <w:t xml:space="preserve">нные методические </w:t>
      </w:r>
      <w:hyperlink w:anchor="_bookmark0" w:history="1">
        <w:r>
          <w:rPr>
            <w:color w:val="0000FF"/>
          </w:rPr>
          <w:t>рекомендации</w:t>
        </w:r>
      </w:hyperlink>
      <w:r>
        <w:rPr>
          <w:color w:val="0000FF"/>
        </w:rPr>
        <w:t xml:space="preserve"> </w:t>
      </w:r>
      <w:r>
        <w:t>к Единому порядку расчета показателей НОКО (с учетом отраслевых особенностей) (далее соответственно - Департамент стратегии, Методические рекомендации).</w:t>
      </w:r>
    </w:p>
    <w:p w:rsidR="00EB7878" w:rsidRDefault="000E741F">
      <w:pPr>
        <w:pStyle w:val="a3"/>
        <w:spacing w:before="241"/>
        <w:ind w:left="652" w:right="100" w:firstLine="540"/>
        <w:jc w:val="both"/>
      </w:pPr>
      <w:r>
        <w:t>Департамент стратегии обращает внимание, ч</w:t>
      </w:r>
      <w:r>
        <w:t xml:space="preserve">то Методические </w:t>
      </w:r>
      <w:hyperlink w:anchor="_bookmark0" w:history="1">
        <w:r>
          <w:rPr>
            <w:color w:val="0000FF"/>
          </w:rPr>
          <w:t>рекомендации</w:t>
        </w:r>
      </w:hyperlink>
      <w:r>
        <w:rPr>
          <w:color w:val="0000FF"/>
        </w:rPr>
        <w:t xml:space="preserve"> </w:t>
      </w:r>
      <w:r>
        <w:t xml:space="preserve">актуализированы в том числе в части </w:t>
      </w:r>
      <w:hyperlink w:anchor="_bookmark5" w:history="1">
        <w:r>
          <w:rPr>
            <w:color w:val="0000FF"/>
          </w:rPr>
          <w:t>таблицы 2</w:t>
        </w:r>
      </w:hyperlink>
      <w:r>
        <w:rPr>
          <w:color w:val="0000FF"/>
        </w:rPr>
        <w:t xml:space="preserve"> </w:t>
      </w:r>
      <w:r>
        <w:t xml:space="preserve">и </w:t>
      </w:r>
      <w:hyperlink w:anchor="_bookmark16" w:history="1">
        <w:r>
          <w:rPr>
            <w:color w:val="0000FF"/>
          </w:rPr>
          <w:t>3</w:t>
        </w:r>
      </w:hyperlink>
      <w:r>
        <w:rPr>
          <w:color w:val="0000FF"/>
        </w:rPr>
        <w:t xml:space="preserve"> </w:t>
      </w:r>
      <w:r>
        <w:t>"Сведения для расчета показателя 1.1. "</w:t>
      </w:r>
      <w:r>
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помещении организации; на официал</w:t>
      </w:r>
      <w:r>
        <w:t xml:space="preserve">ьном сайте организации в информационно-телекоммуникационной сети "Интернет", информация в которых приведена в соответствии с </w:t>
      </w:r>
      <w:hyperlink r:id="rId11">
        <w:r>
          <w:rPr>
            <w:color w:val="0000FF"/>
          </w:rPr>
          <w:t>частью</w:t>
        </w:r>
        <w:r>
          <w:rPr>
            <w:color w:val="0000FF"/>
          </w:rPr>
          <w:t xml:space="preserve"> 2 статьи 29</w:t>
        </w:r>
      </w:hyperlink>
      <w:r>
        <w:rPr>
          <w:color w:val="0000FF"/>
        </w:rPr>
        <w:t xml:space="preserve"> </w:t>
      </w:r>
      <w:r>
        <w:t xml:space="preserve">Федерального закона от 29 декабря 2012 г. N 273-ФЗ "Об образовании в Российской Федерации", </w:t>
      </w:r>
      <w:hyperlink r:id="rId12">
        <w:r>
          <w:rPr>
            <w:color w:val="0000FF"/>
          </w:rPr>
          <w:t>пунктами 3</w:t>
        </w:r>
      </w:hyperlink>
      <w:r>
        <w:rPr>
          <w:color w:val="0000FF"/>
        </w:rPr>
        <w:t xml:space="preserve"> </w:t>
      </w:r>
      <w:r>
        <w:t xml:space="preserve">- </w:t>
      </w:r>
      <w:hyperlink r:id="rId13">
        <w:r>
          <w:rPr>
            <w:color w:val="0000FF"/>
          </w:rPr>
          <w:t>15</w:t>
        </w:r>
      </w:hyperlink>
      <w:r>
        <w:rPr>
          <w:color w:val="0000FF"/>
        </w:rPr>
        <w:t xml:space="preserve"> </w:t>
      </w:r>
      <w:r>
        <w:t>Правил размещения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 </w:t>
      </w:r>
      <w:r>
        <w:t>официальном</w:t>
      </w:r>
      <w:r>
        <w:rPr>
          <w:spacing w:val="80"/>
          <w:w w:val="150"/>
        </w:rPr>
        <w:t xml:space="preserve">  </w:t>
      </w:r>
      <w:r>
        <w:t>сайте</w:t>
      </w:r>
      <w:r>
        <w:rPr>
          <w:spacing w:val="80"/>
          <w:w w:val="150"/>
        </w:rPr>
        <w:t xml:space="preserve">  </w:t>
      </w:r>
      <w:r>
        <w:t>образовательной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80"/>
          <w:w w:val="150"/>
        </w:rPr>
        <w:t xml:space="preserve">  </w:t>
      </w:r>
      <w:r>
        <w:t>в информационно-телекоммуникационной сети "Интернет" и обновления ин</w:t>
      </w:r>
      <w:r>
        <w:t>формации об образовательной организации (утверждены постановлением Правительства Российской</w:t>
      </w:r>
      <w:r>
        <w:rPr>
          <w:spacing w:val="80"/>
        </w:rPr>
        <w:t xml:space="preserve"> </w:t>
      </w:r>
      <w:r>
        <w:t xml:space="preserve">Федерации от 20 октября 2021 г. N 1802), а также </w:t>
      </w:r>
      <w:hyperlink r:id="rId14">
        <w:r>
          <w:rPr>
            <w:color w:val="0000FF"/>
          </w:rPr>
          <w:t>приказом</w:t>
        </w:r>
      </w:hyperlink>
      <w:r>
        <w:rPr>
          <w:color w:val="0000FF"/>
        </w:rPr>
        <w:t xml:space="preserve"> </w:t>
      </w:r>
      <w:r>
        <w:t>Ро</w:t>
      </w:r>
      <w:r>
        <w:t>собрнадзора от 14 августа 2020 г. N 831</w:t>
      </w:r>
      <w:r>
        <w:rPr>
          <w:spacing w:val="-2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Требований к</w:t>
      </w:r>
      <w:r>
        <w:rPr>
          <w:spacing w:val="-3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официального</w:t>
      </w:r>
      <w:r>
        <w:rPr>
          <w:spacing w:val="-4"/>
        </w:rPr>
        <w:t xml:space="preserve"> </w:t>
      </w:r>
      <w:r>
        <w:t>сайта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 информационно-телекоммуникационной сети "Интернет" и формату представления информации".</w:t>
      </w:r>
    </w:p>
    <w:p w:rsidR="00EB7878" w:rsidRDefault="000E741F">
      <w:pPr>
        <w:pStyle w:val="a3"/>
        <w:spacing w:before="240"/>
        <w:ind w:left="652" w:right="104" w:firstLine="540"/>
        <w:jc w:val="both"/>
      </w:pPr>
      <w:r>
        <w:t xml:space="preserve">Методические </w:t>
      </w:r>
      <w:hyperlink w:anchor="_bookmark0" w:history="1">
        <w:r>
          <w:rPr>
            <w:color w:val="0000FF"/>
          </w:rPr>
          <w:t>рекомендации</w:t>
        </w:r>
      </w:hyperlink>
      <w:r>
        <w:rPr>
          <w:color w:val="0000FF"/>
        </w:rPr>
        <w:t xml:space="preserve"> </w:t>
      </w:r>
      <w:r>
        <w:t>размещены на сайте Минпросвещения России в разделе "Открытое Министерство" - подраздел "Независимая оценка качества условий осуществления образовательной деятельности": https://open.edu.gov.ru/quality-of-education.</w:t>
      </w:r>
    </w:p>
    <w:p w:rsidR="00EB7878" w:rsidRDefault="00EB7878">
      <w:pPr>
        <w:pStyle w:val="a3"/>
        <w:spacing w:before="1"/>
      </w:pPr>
    </w:p>
    <w:p w:rsidR="00EB7878" w:rsidRDefault="000E741F">
      <w:pPr>
        <w:pStyle w:val="a3"/>
        <w:ind w:left="9234" w:right="101" w:firstLine="648"/>
        <w:jc w:val="right"/>
      </w:pPr>
      <w:r>
        <w:rPr>
          <w:spacing w:val="-2"/>
        </w:rPr>
        <w:t>Директор Департамента М.А.РУДЕНОК</w:t>
      </w:r>
    </w:p>
    <w:p w:rsidR="00EB7878" w:rsidRDefault="00EB7878">
      <w:pPr>
        <w:jc w:val="right"/>
        <w:sectPr w:rsidR="00EB7878">
          <w:headerReference w:type="default" r:id="rId15"/>
          <w:footerReference w:type="default" r:id="rId16"/>
          <w:pgSz w:w="11910" w:h="16840"/>
          <w:pgMar w:top="1720" w:right="460" w:bottom="1660" w:left="480" w:header="550" w:footer="1478" w:gutter="0"/>
          <w:pgNumType w:start="2"/>
          <w:cols w:space="720"/>
        </w:sectPr>
      </w:pPr>
    </w:p>
    <w:p w:rsidR="00EB7878" w:rsidRDefault="00EB7878">
      <w:pPr>
        <w:pStyle w:val="a3"/>
      </w:pPr>
    </w:p>
    <w:p w:rsidR="00EB7878" w:rsidRDefault="00EB7878">
      <w:pPr>
        <w:pStyle w:val="a3"/>
      </w:pPr>
    </w:p>
    <w:p w:rsidR="00EB7878" w:rsidRDefault="00EB7878">
      <w:pPr>
        <w:pStyle w:val="a3"/>
        <w:spacing w:before="275"/>
      </w:pPr>
    </w:p>
    <w:p w:rsidR="00EB7878" w:rsidRDefault="000E741F">
      <w:pPr>
        <w:pStyle w:val="a3"/>
        <w:ind w:right="102"/>
        <w:jc w:val="right"/>
      </w:pPr>
      <w:r>
        <w:rPr>
          <w:spacing w:val="-2"/>
        </w:rPr>
        <w:t>Приложение</w:t>
      </w:r>
    </w:p>
    <w:p w:rsidR="00EB7878" w:rsidRDefault="00EB7878">
      <w:pPr>
        <w:pStyle w:val="a3"/>
        <w:spacing w:before="2"/>
      </w:pPr>
    </w:p>
    <w:p w:rsidR="00EB7878" w:rsidRDefault="000E741F">
      <w:pPr>
        <w:ind w:left="625" w:right="78"/>
        <w:jc w:val="center"/>
        <w:rPr>
          <w:rFonts w:ascii="Arial" w:hAnsi="Arial"/>
          <w:b/>
          <w:sz w:val="24"/>
        </w:rPr>
      </w:pPr>
      <w:bookmarkStart w:id="1" w:name="_bookmark0"/>
      <w:bookmarkEnd w:id="1"/>
      <w:r>
        <w:rPr>
          <w:rFonts w:ascii="Arial" w:hAnsi="Arial"/>
          <w:b/>
          <w:sz w:val="24"/>
        </w:rPr>
        <w:t>МЕТОДИЧЕСКИЕ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РЕКОМЕНДАЦИИ</w:t>
      </w:r>
    </w:p>
    <w:p w:rsidR="00EB7878" w:rsidRDefault="000E741F">
      <w:pPr>
        <w:ind w:left="625" w:right="7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ЕДИНОМУ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ПОРЯДКУ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РАСЧЕТА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ПОКАЗАТЕЛЕЙ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НЕЗАВИСИМОЙ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ОЦЕНКИ</w:t>
      </w:r>
    </w:p>
    <w:p w:rsidR="00EB7878" w:rsidRDefault="000E741F">
      <w:pPr>
        <w:ind w:left="763" w:right="106" w:firstLine="19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КАЧЕСТВА УСЛОВИЙ ОСУЩЕСТВЛЕНИЯ ОБРАЗОВАТЕЛЬНОЙ ДЕЯТЕЛЬНОСТИ ОРГАНИЗАЦИЯМИ, ОСУЩЕСТВЛЯЮЩИМИ ОБРАЗОВАТЕЛЬНУЮ ДЕЯТЕЛЬНОСТЬ ПО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ОСНОВНЫМ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ОБЩЕОБРАЗОВАТЕЛЬНЫМ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ПРОГРАММАМ,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ОБРАЗОВАТЕЛЬНЫМ ПРОГРАММАМ СРЕДНЕГО ПРОФЕССИОНАЛЬНОГО ОБРАЗОВАНИЯ, ОСНОВНЫМ</w:t>
      </w:r>
    </w:p>
    <w:p w:rsidR="00EB7878" w:rsidRDefault="000E741F">
      <w:pPr>
        <w:ind w:left="626" w:right="7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ПРОГРАММАМ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ПРОФЕССИОНАЛЬНОГО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ОБУЧЕНИЯ,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ДОПОЛНИТЕЛЬНЫМ ОБЩЕОБРАЗОВАТЕЛЬНЫМ ПРОГРАММАМ</w:t>
      </w:r>
    </w:p>
    <w:p w:rsidR="00EB7878" w:rsidRDefault="000E741F">
      <w:pPr>
        <w:spacing w:line="480" w:lineRule="auto"/>
        <w:ind w:left="3031" w:right="2486" w:firstLine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(С УЧЕТОМ ОТРАСЛЕВЫХ ОСОБЕННОСТЕЙ) УСЛОВНЫЕ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ОБОЗНАЧЕНИ</w:t>
      </w:r>
      <w:r>
        <w:rPr>
          <w:rFonts w:ascii="Arial" w:hAnsi="Arial"/>
          <w:b/>
          <w:sz w:val="24"/>
        </w:rPr>
        <w:t>Я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СОКРАЩЕНИЯ</w:t>
      </w:r>
    </w:p>
    <w:p w:rsidR="00EB7878" w:rsidRDefault="00EB7878">
      <w:pPr>
        <w:pStyle w:val="a3"/>
        <w:spacing w:before="9"/>
        <w:rPr>
          <w:rFonts w:ascii="Arial"/>
          <w:b/>
          <w:sz w:val="9"/>
        </w:rPr>
      </w:pPr>
    </w:p>
    <w:tbl>
      <w:tblPr>
        <w:tblStyle w:val="TableNormal"/>
        <w:tblW w:w="0" w:type="auto"/>
        <w:tblInd w:w="610" w:type="dxa"/>
        <w:tblLayout w:type="fixed"/>
        <w:tblLook w:val="01E0" w:firstRow="1" w:lastRow="1" w:firstColumn="1" w:lastColumn="1" w:noHBand="0" w:noVBand="0"/>
      </w:tblPr>
      <w:tblGrid>
        <w:gridCol w:w="2569"/>
        <w:gridCol w:w="319"/>
        <w:gridCol w:w="6160"/>
      </w:tblGrid>
      <w:tr w:rsidR="00EB7878">
        <w:trPr>
          <w:trHeight w:val="372"/>
        </w:trPr>
        <w:tc>
          <w:tcPr>
            <w:tcW w:w="2569" w:type="dxa"/>
          </w:tcPr>
          <w:p w:rsidR="00EB7878" w:rsidRDefault="000E741F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19" w:type="dxa"/>
          </w:tcPr>
          <w:p w:rsidR="00EB7878" w:rsidRDefault="000E741F">
            <w:pPr>
              <w:pStyle w:val="TableParagraph"/>
              <w:spacing w:line="266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160" w:type="dxa"/>
          </w:tcPr>
          <w:p w:rsidR="00EB7878" w:rsidRDefault="000E741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2"/>
                <w:sz w:val="24"/>
              </w:rPr>
              <w:t xml:space="preserve"> образование</w:t>
            </w:r>
          </w:p>
        </w:tc>
      </w:tr>
      <w:tr w:rsidR="00EB7878">
        <w:trPr>
          <w:trHeight w:val="480"/>
        </w:trPr>
        <w:tc>
          <w:tcPr>
            <w:tcW w:w="2569" w:type="dxa"/>
          </w:tcPr>
          <w:p w:rsidR="00EB7878" w:rsidRDefault="000E741F"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ДОД</w:t>
            </w:r>
          </w:p>
        </w:tc>
        <w:tc>
          <w:tcPr>
            <w:tcW w:w="319" w:type="dxa"/>
          </w:tcPr>
          <w:p w:rsidR="00EB7878" w:rsidRDefault="000E741F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160" w:type="dxa"/>
          </w:tcPr>
          <w:p w:rsidR="00EB7878" w:rsidRDefault="000E741F">
            <w:pPr>
              <w:pStyle w:val="TableParagraph"/>
              <w:spacing w:before="97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EB7878">
        <w:trPr>
          <w:trHeight w:val="480"/>
        </w:trPr>
        <w:tc>
          <w:tcPr>
            <w:tcW w:w="2569" w:type="dxa"/>
          </w:tcPr>
          <w:p w:rsidR="00EB7878" w:rsidRDefault="000E741F"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19" w:type="dxa"/>
          </w:tcPr>
          <w:p w:rsidR="00EB7878" w:rsidRDefault="000E741F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160" w:type="dxa"/>
          </w:tcPr>
          <w:p w:rsidR="00EB7878" w:rsidRDefault="000E741F">
            <w:pPr>
              <w:pStyle w:val="TableParagraph"/>
              <w:spacing w:before="97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образование</w:t>
            </w:r>
          </w:p>
        </w:tc>
      </w:tr>
      <w:tr w:rsidR="00EB7878">
        <w:trPr>
          <w:trHeight w:val="480"/>
        </w:trPr>
        <w:tc>
          <w:tcPr>
            <w:tcW w:w="2569" w:type="dxa"/>
          </w:tcPr>
          <w:p w:rsidR="00EB7878" w:rsidRDefault="000E741F"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СПО</w:t>
            </w:r>
          </w:p>
        </w:tc>
        <w:tc>
          <w:tcPr>
            <w:tcW w:w="319" w:type="dxa"/>
          </w:tcPr>
          <w:p w:rsidR="00EB7878" w:rsidRDefault="000E741F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160" w:type="dxa"/>
          </w:tcPr>
          <w:p w:rsidR="00EB7878" w:rsidRDefault="000E741F">
            <w:pPr>
              <w:pStyle w:val="TableParagraph"/>
              <w:spacing w:before="97"/>
              <w:ind w:left="110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</w:tr>
      <w:tr w:rsidR="00EB7878">
        <w:trPr>
          <w:trHeight w:val="756"/>
        </w:trPr>
        <w:tc>
          <w:tcPr>
            <w:tcW w:w="2569" w:type="dxa"/>
          </w:tcPr>
          <w:p w:rsidR="00EB7878" w:rsidRDefault="000E741F">
            <w:pPr>
              <w:pStyle w:val="TableParagraph"/>
              <w:spacing w:before="97"/>
              <w:ind w:left="50" w:right="432"/>
              <w:rPr>
                <w:sz w:val="24"/>
              </w:rPr>
            </w:pPr>
            <w:r>
              <w:rPr>
                <w:sz w:val="24"/>
              </w:rPr>
              <w:t>НОКО,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независимая </w:t>
            </w: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319" w:type="dxa"/>
          </w:tcPr>
          <w:p w:rsidR="00EB7878" w:rsidRDefault="000E741F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160" w:type="dxa"/>
          </w:tcPr>
          <w:p w:rsidR="00EB7878" w:rsidRDefault="000E741F">
            <w:pPr>
              <w:pStyle w:val="TableParagraph"/>
              <w:spacing w:before="97"/>
              <w:ind w:left="110"/>
              <w:rPr>
                <w:sz w:val="24"/>
              </w:rPr>
            </w:pPr>
            <w:r>
              <w:rPr>
                <w:sz w:val="24"/>
              </w:rPr>
              <w:t>независимая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осуществления образовательной деятельности организациями</w:t>
            </w:r>
          </w:p>
        </w:tc>
      </w:tr>
      <w:tr w:rsidR="00EB7878">
        <w:trPr>
          <w:trHeight w:val="480"/>
        </w:trPr>
        <w:tc>
          <w:tcPr>
            <w:tcW w:w="2569" w:type="dxa"/>
          </w:tcPr>
          <w:p w:rsidR="00EB7878" w:rsidRDefault="000E741F"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319" w:type="dxa"/>
          </w:tcPr>
          <w:p w:rsidR="00EB7878" w:rsidRDefault="000E741F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160" w:type="dxa"/>
          </w:tcPr>
          <w:p w:rsidR="00EB7878" w:rsidRDefault="000E741F">
            <w:pPr>
              <w:pStyle w:val="TableParagraph"/>
              <w:spacing w:before="97"/>
              <w:ind w:left="110"/>
              <w:rPr>
                <w:sz w:val="24"/>
              </w:rPr>
            </w:pPr>
            <w:r>
              <w:rPr>
                <w:sz w:val="24"/>
              </w:rPr>
              <w:t>ограниченные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</w:tr>
      <w:tr w:rsidR="00EB7878">
        <w:trPr>
          <w:trHeight w:val="1031"/>
        </w:trPr>
        <w:tc>
          <w:tcPr>
            <w:tcW w:w="2569" w:type="dxa"/>
          </w:tcPr>
          <w:p w:rsidR="00EB7878" w:rsidRDefault="000E741F"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Организация-оператор, оператор</w:t>
            </w:r>
          </w:p>
        </w:tc>
        <w:tc>
          <w:tcPr>
            <w:tcW w:w="319" w:type="dxa"/>
          </w:tcPr>
          <w:p w:rsidR="00EB7878" w:rsidRDefault="00EB7878">
            <w:pPr>
              <w:pStyle w:val="TableParagraph"/>
            </w:pPr>
          </w:p>
        </w:tc>
        <w:tc>
          <w:tcPr>
            <w:tcW w:w="6160" w:type="dxa"/>
          </w:tcPr>
          <w:p w:rsidR="00EB7878" w:rsidRDefault="000E741F">
            <w:pPr>
              <w:pStyle w:val="TableParagraph"/>
              <w:spacing w:before="97"/>
              <w:ind w:left="110" w:right="4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организация, которая осуществляют сбор и обобщение информации о качестве условий осуществления образовательной деятельности организациями</w:t>
            </w:r>
          </w:p>
        </w:tc>
      </w:tr>
      <w:tr w:rsidR="00EB7878">
        <w:trPr>
          <w:trHeight w:val="1860"/>
        </w:trPr>
        <w:tc>
          <w:tcPr>
            <w:tcW w:w="2569" w:type="dxa"/>
          </w:tcPr>
          <w:p w:rsidR="00EB7878" w:rsidRDefault="000E741F"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319" w:type="dxa"/>
          </w:tcPr>
          <w:p w:rsidR="00EB7878" w:rsidRDefault="000E741F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160" w:type="dxa"/>
          </w:tcPr>
          <w:p w:rsidR="00EB7878" w:rsidRDefault="000E741F">
            <w:pPr>
              <w:pStyle w:val="TableParagraph"/>
              <w:tabs>
                <w:tab w:val="left" w:pos="5662"/>
              </w:tabs>
              <w:spacing w:before="97"/>
              <w:ind w:left="110" w:right="48"/>
              <w:jc w:val="bot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котором общение между интервьюером и респондентом осуществляется в соответствии с разработанной анкетой (может проводиться в электронном виде в </w:t>
            </w:r>
            <w:r>
              <w:rPr>
                <w:spacing w:val="-2"/>
                <w:sz w:val="24"/>
              </w:rPr>
              <w:t>информационно-телекоммуникационной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"Интернет")</w:t>
            </w:r>
          </w:p>
        </w:tc>
      </w:tr>
      <w:tr w:rsidR="00EB7878">
        <w:trPr>
          <w:trHeight w:val="1030"/>
        </w:trPr>
        <w:tc>
          <w:tcPr>
            <w:tcW w:w="2569" w:type="dxa"/>
          </w:tcPr>
          <w:p w:rsidR="00EB7878" w:rsidRDefault="000E741F"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Анкета</w:t>
            </w:r>
          </w:p>
        </w:tc>
        <w:tc>
          <w:tcPr>
            <w:tcW w:w="319" w:type="dxa"/>
          </w:tcPr>
          <w:p w:rsidR="00EB7878" w:rsidRDefault="000E741F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160" w:type="dxa"/>
          </w:tcPr>
          <w:p w:rsidR="00EB7878" w:rsidRDefault="000E741F">
            <w:pPr>
              <w:pStyle w:val="TableParagraph"/>
              <w:spacing w:before="97"/>
              <w:ind w:left="110" w:right="47"/>
              <w:jc w:val="both"/>
              <w:rPr>
                <w:sz w:val="24"/>
              </w:rPr>
            </w:pPr>
            <w:r>
              <w:rPr>
                <w:sz w:val="24"/>
              </w:rPr>
              <w:t>опросный лист, заполняемый респондентом или сотруд</w:t>
            </w:r>
            <w:r>
              <w:rPr>
                <w:sz w:val="24"/>
              </w:rPr>
              <w:t>ником организации-оператора (на основании ответов респондента)</w:t>
            </w:r>
          </w:p>
        </w:tc>
      </w:tr>
      <w:tr w:rsidR="00EB7878">
        <w:trPr>
          <w:trHeight w:val="480"/>
        </w:trPr>
        <w:tc>
          <w:tcPr>
            <w:tcW w:w="2569" w:type="dxa"/>
          </w:tcPr>
          <w:p w:rsidR="00EB7878" w:rsidRDefault="000E741F"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Респонденты</w:t>
            </w:r>
          </w:p>
        </w:tc>
        <w:tc>
          <w:tcPr>
            <w:tcW w:w="319" w:type="dxa"/>
          </w:tcPr>
          <w:p w:rsidR="00EB7878" w:rsidRDefault="000E741F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160" w:type="dxa"/>
          </w:tcPr>
          <w:p w:rsidR="00EB7878" w:rsidRDefault="000E741F">
            <w:pPr>
              <w:pStyle w:val="TableParagraph"/>
              <w:spacing w:before="97"/>
              <w:ind w:left="110"/>
              <w:rPr>
                <w:sz w:val="24"/>
              </w:rPr>
            </w:pPr>
            <w:r>
              <w:rPr>
                <w:sz w:val="24"/>
              </w:rPr>
              <w:t>лица,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(опросе)</w:t>
            </w:r>
          </w:p>
        </w:tc>
      </w:tr>
      <w:tr w:rsidR="00EB7878">
        <w:trPr>
          <w:trHeight w:val="648"/>
        </w:trPr>
        <w:tc>
          <w:tcPr>
            <w:tcW w:w="2569" w:type="dxa"/>
          </w:tcPr>
          <w:p w:rsidR="00EB7878" w:rsidRDefault="000E741F"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Интервьюер</w:t>
            </w:r>
          </w:p>
        </w:tc>
        <w:tc>
          <w:tcPr>
            <w:tcW w:w="319" w:type="dxa"/>
          </w:tcPr>
          <w:p w:rsidR="00EB7878" w:rsidRDefault="000E741F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160" w:type="dxa"/>
          </w:tcPr>
          <w:p w:rsidR="00EB7878" w:rsidRDefault="000E741F">
            <w:pPr>
              <w:pStyle w:val="TableParagraph"/>
              <w:spacing w:before="77"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качестве условий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:rsidR="00EB7878" w:rsidRDefault="00EB7878">
      <w:pPr>
        <w:spacing w:line="270" w:lineRule="atLeast"/>
        <w:rPr>
          <w:sz w:val="24"/>
        </w:rPr>
        <w:sectPr w:rsidR="00EB7878">
          <w:pgSz w:w="11910" w:h="16840"/>
          <w:pgMar w:top="1720" w:right="460" w:bottom="1700" w:left="480" w:header="550" w:footer="1478" w:gutter="0"/>
          <w:cols w:space="720"/>
        </w:sectPr>
      </w:pPr>
    </w:p>
    <w:p w:rsidR="00EB7878" w:rsidRDefault="00EB7878">
      <w:pPr>
        <w:pStyle w:val="a3"/>
        <w:spacing w:before="158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10" w:type="dxa"/>
        <w:tblLayout w:type="fixed"/>
        <w:tblLook w:val="01E0" w:firstRow="1" w:lastRow="1" w:firstColumn="1" w:lastColumn="1" w:noHBand="0" w:noVBand="0"/>
      </w:tblPr>
      <w:tblGrid>
        <w:gridCol w:w="2563"/>
        <w:gridCol w:w="325"/>
        <w:gridCol w:w="6163"/>
      </w:tblGrid>
      <w:tr w:rsidR="00EB7878">
        <w:trPr>
          <w:trHeight w:val="372"/>
        </w:trPr>
        <w:tc>
          <w:tcPr>
            <w:tcW w:w="2563" w:type="dxa"/>
          </w:tcPr>
          <w:p w:rsidR="00EB7878" w:rsidRDefault="00EB7878">
            <w:pPr>
              <w:pStyle w:val="TableParagraph"/>
            </w:pPr>
          </w:p>
        </w:tc>
        <w:tc>
          <w:tcPr>
            <w:tcW w:w="325" w:type="dxa"/>
          </w:tcPr>
          <w:p w:rsidR="00EB7878" w:rsidRDefault="00EB7878">
            <w:pPr>
              <w:pStyle w:val="TableParagraph"/>
            </w:pPr>
          </w:p>
        </w:tc>
        <w:tc>
          <w:tcPr>
            <w:tcW w:w="6163" w:type="dxa"/>
          </w:tcPr>
          <w:p w:rsidR="00EB7878" w:rsidRDefault="000E741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респондентов</w:t>
            </w:r>
          </w:p>
        </w:tc>
      </w:tr>
      <w:tr w:rsidR="00EB7878">
        <w:trPr>
          <w:trHeight w:val="755"/>
        </w:trPr>
        <w:tc>
          <w:tcPr>
            <w:tcW w:w="2563" w:type="dxa"/>
          </w:tcPr>
          <w:p w:rsidR="00EB7878" w:rsidRDefault="000E741F"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Генеральная совокупность</w:t>
            </w:r>
          </w:p>
        </w:tc>
        <w:tc>
          <w:tcPr>
            <w:tcW w:w="325" w:type="dxa"/>
          </w:tcPr>
          <w:p w:rsidR="00EB7878" w:rsidRDefault="000E741F">
            <w:pPr>
              <w:pStyle w:val="TableParagraph"/>
              <w:spacing w:before="97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163" w:type="dxa"/>
          </w:tcPr>
          <w:p w:rsidR="00EB7878" w:rsidRDefault="000E741F">
            <w:pPr>
              <w:pStyle w:val="TableParagraph"/>
              <w:spacing w:before="97"/>
              <w:ind w:left="110"/>
              <w:rPr>
                <w:sz w:val="24"/>
              </w:rPr>
            </w:pPr>
            <w:r>
              <w:rPr>
                <w:sz w:val="24"/>
              </w:rPr>
              <w:t>совокупность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</w:p>
        </w:tc>
      </w:tr>
      <w:tr w:rsidR="00EB7878">
        <w:trPr>
          <w:trHeight w:val="756"/>
        </w:trPr>
        <w:tc>
          <w:tcPr>
            <w:tcW w:w="2563" w:type="dxa"/>
          </w:tcPr>
          <w:p w:rsidR="00EB7878" w:rsidRDefault="000E741F"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Выборочная совокупность</w:t>
            </w:r>
          </w:p>
        </w:tc>
        <w:tc>
          <w:tcPr>
            <w:tcW w:w="325" w:type="dxa"/>
          </w:tcPr>
          <w:p w:rsidR="00EB7878" w:rsidRDefault="000E741F">
            <w:pPr>
              <w:pStyle w:val="TableParagraph"/>
              <w:spacing w:before="97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163" w:type="dxa"/>
          </w:tcPr>
          <w:p w:rsidR="00EB7878" w:rsidRDefault="000E741F">
            <w:pPr>
              <w:pStyle w:val="TableParagraph"/>
              <w:spacing w:before="97"/>
              <w:ind w:left="110"/>
              <w:rPr>
                <w:sz w:val="24"/>
              </w:rPr>
            </w:pPr>
            <w:r>
              <w:rPr>
                <w:sz w:val="24"/>
              </w:rPr>
              <w:t>получатели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подлежащие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опросу</w:t>
            </w:r>
          </w:p>
        </w:tc>
      </w:tr>
      <w:tr w:rsidR="00EB7878">
        <w:trPr>
          <w:trHeight w:val="755"/>
        </w:trPr>
        <w:tc>
          <w:tcPr>
            <w:tcW w:w="2563" w:type="dxa"/>
          </w:tcPr>
          <w:p w:rsidR="00EB7878" w:rsidRDefault="000E741F"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Репрезентативность</w:t>
            </w:r>
          </w:p>
        </w:tc>
        <w:tc>
          <w:tcPr>
            <w:tcW w:w="325" w:type="dxa"/>
          </w:tcPr>
          <w:p w:rsidR="00EB7878" w:rsidRDefault="000E741F">
            <w:pPr>
              <w:pStyle w:val="TableParagraph"/>
              <w:spacing w:before="97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163" w:type="dxa"/>
          </w:tcPr>
          <w:p w:rsidR="00EB7878" w:rsidRDefault="000E741F">
            <w:pPr>
              <w:pStyle w:val="TableParagraph"/>
              <w:spacing w:before="97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характеристикам генеральной совокупности в целом</w:t>
            </w:r>
          </w:p>
        </w:tc>
      </w:tr>
      <w:tr w:rsidR="00EB7878">
        <w:trPr>
          <w:trHeight w:val="2136"/>
        </w:trPr>
        <w:tc>
          <w:tcPr>
            <w:tcW w:w="2563" w:type="dxa"/>
          </w:tcPr>
          <w:p w:rsidR="00EB7878" w:rsidRDefault="000E741F">
            <w:pPr>
              <w:pStyle w:val="TableParagraph"/>
              <w:spacing w:before="97"/>
              <w:ind w:left="50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Получатели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25" w:type="dxa"/>
          </w:tcPr>
          <w:p w:rsidR="00EB7878" w:rsidRDefault="000E741F">
            <w:pPr>
              <w:pStyle w:val="TableParagraph"/>
              <w:spacing w:before="97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163" w:type="dxa"/>
          </w:tcPr>
          <w:p w:rsidR="00EB7878" w:rsidRDefault="000E741F">
            <w:pPr>
              <w:pStyle w:val="TableParagraph"/>
              <w:tabs>
                <w:tab w:val="left" w:pos="2233"/>
                <w:tab w:val="left" w:pos="4305"/>
              </w:tabs>
              <w:spacing w:before="97"/>
              <w:ind w:left="110" w:right="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осуществляющих </w:t>
            </w:r>
            <w:r>
              <w:rPr>
                <w:sz w:val="24"/>
              </w:rPr>
              <w:t>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программам,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 родители (законн</w:t>
            </w:r>
            <w:r>
              <w:rPr>
                <w:sz w:val="24"/>
              </w:rPr>
              <w:t>ые представители)</w:t>
            </w:r>
          </w:p>
        </w:tc>
      </w:tr>
      <w:tr w:rsidR="00EB7878">
        <w:trPr>
          <w:trHeight w:val="480"/>
        </w:trPr>
        <w:tc>
          <w:tcPr>
            <w:tcW w:w="2563" w:type="dxa"/>
          </w:tcPr>
          <w:p w:rsidR="00EB7878" w:rsidRDefault="000E741F"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РБС</w:t>
            </w:r>
          </w:p>
        </w:tc>
        <w:tc>
          <w:tcPr>
            <w:tcW w:w="325" w:type="dxa"/>
          </w:tcPr>
          <w:p w:rsidR="00EB7878" w:rsidRDefault="000E741F">
            <w:pPr>
              <w:pStyle w:val="TableParagraph"/>
              <w:spacing w:before="97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163" w:type="dxa"/>
          </w:tcPr>
          <w:p w:rsidR="00EB7878" w:rsidRDefault="000E741F">
            <w:pPr>
              <w:pStyle w:val="TableParagraph"/>
              <w:spacing w:before="97"/>
              <w:ind w:left="110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распорядители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бюджета</w:t>
            </w:r>
          </w:p>
        </w:tc>
      </w:tr>
      <w:tr w:rsidR="00EB7878">
        <w:trPr>
          <w:trHeight w:val="2964"/>
        </w:trPr>
        <w:tc>
          <w:tcPr>
            <w:tcW w:w="2563" w:type="dxa"/>
          </w:tcPr>
          <w:p w:rsidR="00EB7878" w:rsidRDefault="000E741F">
            <w:pPr>
              <w:pStyle w:val="TableParagraph"/>
              <w:spacing w:before="97"/>
              <w:ind w:left="50" w:right="23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показателей НОКО, </w:t>
            </w:r>
            <w:hyperlink r:id="rId17">
              <w:r>
                <w:rPr>
                  <w:color w:val="0000FF"/>
                  <w:sz w:val="24"/>
                </w:rPr>
                <w:t>приказ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Минпросвещения </w:t>
            </w:r>
            <w:r>
              <w:rPr>
                <w:sz w:val="24"/>
              </w:rPr>
              <w:t>России от 13 марта 2019 г. N 114</w:t>
            </w:r>
          </w:p>
        </w:tc>
        <w:tc>
          <w:tcPr>
            <w:tcW w:w="325" w:type="dxa"/>
          </w:tcPr>
          <w:p w:rsidR="00EB7878" w:rsidRDefault="000E741F">
            <w:pPr>
              <w:pStyle w:val="TableParagraph"/>
              <w:spacing w:before="97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163" w:type="dxa"/>
          </w:tcPr>
          <w:p w:rsidR="00EB7878" w:rsidRDefault="000E741F">
            <w:pPr>
              <w:pStyle w:val="TableParagraph"/>
              <w:spacing w:before="97"/>
              <w:ind w:left="110" w:right="50"/>
              <w:jc w:val="both"/>
              <w:rPr>
                <w:sz w:val="24"/>
              </w:rPr>
            </w:pPr>
            <w:hyperlink r:id="rId18">
              <w:r>
                <w:rPr>
                  <w:color w:val="0000FF"/>
                  <w:sz w:val="24"/>
                </w:rPr>
                <w:t>приказ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Министерства просвещения Российской Федерации от 13 марта 2019 г. N 114 "Об утверждении п</w:t>
            </w:r>
            <w:r>
              <w:rPr>
                <w:sz w:val="24"/>
              </w:rPr>
              <w:t>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</w:t>
            </w:r>
            <w:r>
              <w:rPr>
                <w:sz w:val="24"/>
              </w:rPr>
              <w:t>сионального образования, основным программам профессионального обучения, дополнительным общеобразовательным программам"</w:t>
            </w:r>
          </w:p>
        </w:tc>
      </w:tr>
      <w:tr w:rsidR="00EB7878">
        <w:trPr>
          <w:trHeight w:val="2304"/>
        </w:trPr>
        <w:tc>
          <w:tcPr>
            <w:tcW w:w="2563" w:type="dxa"/>
          </w:tcPr>
          <w:p w:rsidR="00EB7878" w:rsidRDefault="000E741F">
            <w:pPr>
              <w:pStyle w:val="TableParagraph"/>
              <w:spacing w:before="97"/>
              <w:ind w:left="50" w:right="137"/>
              <w:rPr>
                <w:sz w:val="24"/>
              </w:rPr>
            </w:pPr>
            <w:r>
              <w:rPr>
                <w:sz w:val="24"/>
              </w:rPr>
              <w:t xml:space="preserve">Единый </w:t>
            </w:r>
            <w:hyperlink r:id="rId19">
              <w:r>
                <w:rPr>
                  <w:color w:val="0000FF"/>
                  <w:sz w:val="24"/>
                </w:rPr>
                <w:t>пор</w:t>
              </w:r>
              <w:r>
                <w:rPr>
                  <w:color w:val="0000FF"/>
                  <w:sz w:val="24"/>
                </w:rPr>
                <w:t>ядок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расчета показателей, приказ Минтруда 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2018 г. N 344н</w:t>
            </w:r>
          </w:p>
        </w:tc>
        <w:tc>
          <w:tcPr>
            <w:tcW w:w="325" w:type="dxa"/>
          </w:tcPr>
          <w:p w:rsidR="00EB7878" w:rsidRDefault="000E741F">
            <w:pPr>
              <w:pStyle w:val="TableParagraph"/>
              <w:spacing w:before="97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163" w:type="dxa"/>
          </w:tcPr>
          <w:p w:rsidR="00EB7878" w:rsidRDefault="000E741F">
            <w:pPr>
              <w:pStyle w:val="TableParagraph"/>
              <w:spacing w:before="77" w:line="270" w:lineRule="atLeast"/>
              <w:ind w:left="110" w:right="47"/>
              <w:jc w:val="both"/>
              <w:rPr>
                <w:sz w:val="24"/>
              </w:rPr>
            </w:pPr>
            <w:hyperlink r:id="rId20">
              <w:r>
                <w:rPr>
                  <w:color w:val="0000FF"/>
                  <w:sz w:val="24"/>
                </w:rPr>
                <w:t>приказ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Министерства труда и социальной защиты Российской Федерации от 31 мая 2018 г. N 344н "Об утверждении Единого порядка расчета показателей, характеризующих общие критерии оценки качества условий оказания услуг организациями в 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культуры, охраны здоровья,</w:t>
            </w:r>
            <w:r>
              <w:rPr>
                <w:sz w:val="24"/>
              </w:rPr>
              <w:t xml:space="preserve"> образования, социального обслуживания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медико-социальной экспертизы"</w:t>
            </w:r>
          </w:p>
        </w:tc>
      </w:tr>
    </w:tbl>
    <w:p w:rsidR="00EB7878" w:rsidRDefault="00EB7878">
      <w:pPr>
        <w:pStyle w:val="a3"/>
        <w:spacing w:before="107"/>
        <w:rPr>
          <w:rFonts w:ascii="Arial"/>
          <w:b/>
        </w:rPr>
      </w:pPr>
    </w:p>
    <w:p w:rsidR="00EB7878" w:rsidRDefault="000E741F">
      <w:pPr>
        <w:pStyle w:val="a4"/>
        <w:numPr>
          <w:ilvl w:val="0"/>
          <w:numId w:val="10"/>
        </w:numPr>
        <w:tabs>
          <w:tab w:val="left" w:pos="4582"/>
        </w:tabs>
        <w:spacing w:before="0"/>
        <w:ind w:left="4582" w:hanging="26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ОБЩИЕ</w:t>
      </w:r>
      <w:r>
        <w:rPr>
          <w:rFonts w:ascii="Arial" w:hAnsi="Arial"/>
          <w:b/>
          <w:spacing w:val="-2"/>
          <w:sz w:val="24"/>
        </w:rPr>
        <w:t xml:space="preserve"> ПОЛОЖЕНИЯ</w:t>
      </w:r>
    </w:p>
    <w:p w:rsidR="00EB7878" w:rsidRDefault="000E741F">
      <w:pPr>
        <w:pStyle w:val="a3"/>
        <w:spacing w:before="275"/>
        <w:ind w:left="652" w:right="101" w:firstLine="540"/>
        <w:jc w:val="both"/>
      </w:pPr>
      <w:r>
        <w:t xml:space="preserve">Методические рекомендации разработаны в соответствии с Единым </w:t>
      </w:r>
      <w:hyperlink r:id="rId21">
        <w:r>
          <w:rPr>
            <w:color w:val="0000FF"/>
          </w:rPr>
          <w:t>порядком</w:t>
        </w:r>
      </w:hyperlink>
      <w:r>
        <w:rPr>
          <w:color w:val="0000FF"/>
        </w:rPr>
        <w:t xml:space="preserve"> </w:t>
      </w:r>
      <w:r>
        <w:t>расчета показателей и с учетом особенностей оказания образовательных услуг организациями, осуществляющими образовательную деятельность по основным общеобразовательным программам, образовательным програ</w:t>
      </w:r>
      <w:r>
        <w:t>ммам среднего профессионального образования, основным программам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дополнительным</w:t>
      </w:r>
      <w:r>
        <w:rPr>
          <w:spacing w:val="40"/>
        </w:rPr>
        <w:t xml:space="preserve"> </w:t>
      </w:r>
      <w:r>
        <w:t>общеобразовательным</w:t>
      </w:r>
      <w:r>
        <w:rPr>
          <w:spacing w:val="40"/>
        </w:rPr>
        <w:t xml:space="preserve"> </w:t>
      </w:r>
      <w:r>
        <w:t>программам</w:t>
      </w:r>
    </w:p>
    <w:p w:rsidR="00EB7878" w:rsidRDefault="00EB7878">
      <w:pPr>
        <w:jc w:val="both"/>
        <w:sectPr w:rsidR="00EB7878">
          <w:pgSz w:w="11910" w:h="16840"/>
          <w:pgMar w:top="1720" w:right="460" w:bottom="1700" w:left="480" w:header="550" w:footer="1478" w:gutter="0"/>
          <w:cols w:space="720"/>
        </w:sectPr>
      </w:pPr>
    </w:p>
    <w:p w:rsidR="00EB7878" w:rsidRDefault="000E741F">
      <w:pPr>
        <w:pStyle w:val="a3"/>
        <w:tabs>
          <w:tab w:val="left" w:pos="1554"/>
          <w:tab w:val="left" w:pos="3406"/>
          <w:tab w:val="left" w:pos="3749"/>
          <w:tab w:val="left" w:pos="5361"/>
          <w:tab w:val="left" w:pos="7416"/>
          <w:tab w:val="left" w:pos="9453"/>
        </w:tabs>
        <w:spacing w:before="275"/>
        <w:ind w:left="652" w:right="102"/>
      </w:pPr>
      <w:r>
        <w:rPr>
          <w:spacing w:val="-2"/>
        </w:rPr>
        <w:lastRenderedPageBreak/>
        <w:t>(далее</w:t>
      </w:r>
      <w:r>
        <w:tab/>
      </w:r>
      <w:r>
        <w:rPr>
          <w:spacing w:val="-2"/>
        </w:rPr>
        <w:t>соответственно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организации,</w:t>
      </w:r>
      <w:r>
        <w:tab/>
      </w:r>
      <w:r>
        <w:rPr>
          <w:spacing w:val="-2"/>
        </w:rPr>
        <w:t>осуществляющие</w:t>
      </w:r>
      <w:r>
        <w:tab/>
      </w:r>
      <w:r>
        <w:rPr>
          <w:spacing w:val="-2"/>
        </w:rPr>
        <w:t>образовательную</w:t>
      </w:r>
      <w:r>
        <w:tab/>
      </w:r>
      <w:r>
        <w:rPr>
          <w:spacing w:val="-2"/>
        </w:rPr>
        <w:t xml:space="preserve">деятельность, </w:t>
      </w:r>
      <w:r>
        <w:t>образовательные организации, организации).</w:t>
      </w:r>
    </w:p>
    <w:p w:rsidR="00EB7878" w:rsidRDefault="000E741F">
      <w:pPr>
        <w:pStyle w:val="a3"/>
        <w:spacing w:before="240"/>
        <w:ind w:left="652" w:right="110" w:firstLine="540"/>
        <w:jc w:val="both"/>
      </w:pPr>
      <w:r>
        <w:t>Перечень</w:t>
      </w:r>
      <w:r>
        <w:rPr>
          <w:spacing w:val="-1"/>
        </w:rPr>
        <w:t xml:space="preserve"> </w:t>
      </w:r>
      <w:r>
        <w:t>показателей НОКО</w:t>
      </w:r>
      <w:r>
        <w:rPr>
          <w:spacing w:val="-2"/>
        </w:rPr>
        <w:t xml:space="preserve"> </w:t>
      </w:r>
      <w:r>
        <w:t>и порядок их</w:t>
      </w:r>
      <w:r>
        <w:rPr>
          <w:spacing w:val="-1"/>
        </w:rPr>
        <w:t xml:space="preserve"> </w:t>
      </w:r>
      <w:r>
        <w:t>расчета являются</w:t>
      </w:r>
      <w:r>
        <w:rPr>
          <w:spacing w:val="-1"/>
        </w:rPr>
        <w:t xml:space="preserve"> </w:t>
      </w:r>
      <w:r>
        <w:t>едиными и универсальными для проведения НОКО на федеральном, региональном и муниципальном уровнях.</w:t>
      </w:r>
    </w:p>
    <w:p w:rsidR="00EB7878" w:rsidRDefault="000E741F">
      <w:pPr>
        <w:pStyle w:val="a3"/>
        <w:spacing w:before="240"/>
        <w:ind w:left="652" w:right="103" w:firstLine="540"/>
        <w:jc w:val="both"/>
      </w:pPr>
      <w:r>
        <w:t xml:space="preserve">Настоящие методические рекомендации содержат описание особенностей процессов сбора, обобщения и расчета показателей НОКО (в том числе с учетом отраслевых особенностей, например, </w:t>
      </w:r>
      <w:hyperlink w:anchor="_bookmark2" w:history="1">
        <w:r>
          <w:rPr>
            <w:color w:val="0000FF"/>
          </w:rPr>
          <w:t>показатель 1.1</w:t>
        </w:r>
      </w:hyperlink>
      <w:r>
        <w:t>. "Соответствие информации о деяте</w:t>
      </w:r>
      <w:r>
        <w:t xml:space="preserve">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актами", </w:t>
      </w:r>
      <w:hyperlink w:anchor="_bookmark4" w:history="1">
        <w:r>
          <w:rPr>
            <w:color w:val="0000FF"/>
          </w:rPr>
          <w:t>показатель 3.2</w:t>
        </w:r>
      </w:hyperlink>
      <w:r>
        <w:t>. "Обеспечение в организации условий доступност</w:t>
      </w:r>
      <w:r>
        <w:t>и, позволяющих инвалидам получать образовательные услуги наравне с другими" и др.) и предназначены для использования органами исполнительной власти субъектов Российской Федерации, осуществляющими государственное управление в сфере образования, органами мес</w:t>
      </w:r>
      <w:r>
        <w:t>тного самоуправления, региональными/муниципальными Общественными советами по НОКО, а также организациями-операторами.</w:t>
      </w:r>
    </w:p>
    <w:p w:rsidR="00EB7878" w:rsidRDefault="00EB7878">
      <w:pPr>
        <w:pStyle w:val="a3"/>
        <w:spacing w:before="2"/>
      </w:pPr>
    </w:p>
    <w:p w:rsidR="00EB7878" w:rsidRDefault="000E741F">
      <w:pPr>
        <w:pStyle w:val="a4"/>
        <w:numPr>
          <w:ilvl w:val="0"/>
          <w:numId w:val="10"/>
        </w:numPr>
        <w:tabs>
          <w:tab w:val="left" w:pos="2378"/>
          <w:tab w:val="left" w:pos="4405"/>
        </w:tabs>
        <w:spacing w:before="1"/>
        <w:ind w:left="4405" w:right="1568" w:hanging="2293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НОРМАТИВНЫЕ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ПРАВОВЫЕ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ОСНОВАНИЯ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ОРГАНИЗАЦИИ И ПРОВЕДЕНИЯ НОКО</w:t>
      </w:r>
    </w:p>
    <w:p w:rsidR="00EB7878" w:rsidRDefault="000E741F">
      <w:pPr>
        <w:pStyle w:val="4"/>
        <w:spacing w:before="276"/>
        <w:ind w:left="1193"/>
        <w:jc w:val="left"/>
      </w:pPr>
      <w:r>
        <w:t>Нормативные</w:t>
      </w:r>
      <w:r>
        <w:rPr>
          <w:spacing w:val="-7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акты,</w:t>
      </w:r>
      <w:r>
        <w:rPr>
          <w:spacing w:val="-5"/>
        </w:rPr>
        <w:t xml:space="preserve"> </w:t>
      </w:r>
      <w:r>
        <w:t>регламентирующие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НОКО</w:t>
      </w:r>
    </w:p>
    <w:p w:rsidR="00EB7878" w:rsidRDefault="000E741F">
      <w:pPr>
        <w:pStyle w:val="a3"/>
        <w:spacing w:before="238"/>
        <w:ind w:left="652" w:right="107" w:firstLine="540"/>
        <w:jc w:val="both"/>
      </w:pPr>
      <w:r>
        <w:t>Федеральный зако</w:t>
      </w:r>
      <w:r>
        <w:t xml:space="preserve">н от 29 декабря 2012 г. N 273-ФЗ "Об образовании в Российской Федерации", </w:t>
      </w:r>
      <w:hyperlink r:id="rId22">
        <w:r>
          <w:rPr>
            <w:color w:val="0000FF"/>
          </w:rPr>
          <w:t>статья 95.2</w:t>
        </w:r>
      </w:hyperlink>
      <w:r>
        <w:rPr>
          <w:color w:val="0000FF"/>
        </w:rPr>
        <w:t xml:space="preserve"> </w:t>
      </w:r>
      <w:r>
        <w:t>(далее - Федеральный закон N 273-ФЗ);</w:t>
      </w:r>
    </w:p>
    <w:p w:rsidR="00EB7878" w:rsidRDefault="000E741F">
      <w:pPr>
        <w:pStyle w:val="a3"/>
        <w:spacing w:before="240"/>
        <w:ind w:left="652" w:right="103" w:firstLine="540"/>
        <w:jc w:val="both"/>
      </w:pPr>
      <w:r>
        <w:t>Федеральны</w:t>
      </w:r>
      <w:r>
        <w:t xml:space="preserve">й </w:t>
      </w:r>
      <w:hyperlink r:id="rId23">
        <w:r>
          <w:rPr>
            <w:color w:val="0000FF"/>
          </w:rPr>
          <w:t>закон</w:t>
        </w:r>
      </w:hyperlink>
      <w:r>
        <w:rPr>
          <w:color w:val="0000FF"/>
        </w:rPr>
        <w:t xml:space="preserve"> </w:t>
      </w:r>
      <w:r>
        <w:t>от 5 декабря 2017 г. N 392-ФЗ "</w:t>
      </w:r>
      <w:r>
        <w:t>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</w:t>
      </w:r>
      <w:r>
        <w:rPr>
          <w:spacing w:val="40"/>
        </w:rPr>
        <w:t xml:space="preserve">  </w:t>
      </w:r>
      <w:r>
        <w:t>образования,</w:t>
      </w:r>
      <w:r>
        <w:rPr>
          <w:spacing w:val="40"/>
        </w:rPr>
        <w:t xml:space="preserve">  </w:t>
      </w:r>
      <w:r>
        <w:t>социального</w:t>
      </w:r>
      <w:r>
        <w:rPr>
          <w:spacing w:val="40"/>
        </w:rPr>
        <w:t xml:space="preserve">  </w:t>
      </w:r>
      <w:r>
        <w:t>обслуживания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федеральными</w:t>
      </w:r>
      <w:r>
        <w:rPr>
          <w:spacing w:val="40"/>
        </w:rPr>
        <w:t xml:space="preserve">  </w:t>
      </w:r>
      <w:r>
        <w:t>учреждениями медико-социальной экспертизы";</w:t>
      </w:r>
    </w:p>
    <w:p w:rsidR="00EB7878" w:rsidRDefault="000E741F">
      <w:pPr>
        <w:pStyle w:val="a3"/>
        <w:spacing w:before="241"/>
        <w:ind w:left="652" w:right="106" w:firstLine="540"/>
        <w:jc w:val="both"/>
      </w:pPr>
      <w:hyperlink r:id="rId24">
        <w:r>
          <w:rPr>
            <w:color w:val="0000FF"/>
          </w:rPr>
          <w:t>Постановление</w:t>
        </w:r>
      </w:hyperlink>
      <w:r>
        <w:rPr>
          <w:color w:val="0000FF"/>
        </w:rPr>
        <w:t xml:space="preserve"> </w:t>
      </w:r>
      <w:r>
        <w:t>Правительства Российской Федерации от 14 ноября 2014 г. N 1202 "О</w:t>
      </w:r>
      <w:r>
        <w:rPr>
          <w:spacing w:val="40"/>
        </w:rPr>
        <w:t xml:space="preserve"> </w:t>
      </w:r>
      <w:r>
        <w:t>порядке о</w:t>
      </w:r>
      <w:r>
        <w:t>существления координации деятельности по проведению независимой оценки качества оказания услуг организациями в сфере культуры, социального обслуживания, охраны здоровья и образования и общего методического обеспечения проведения указанной оценки";</w:t>
      </w:r>
    </w:p>
    <w:p w:rsidR="00EB7878" w:rsidRDefault="000E741F">
      <w:pPr>
        <w:pStyle w:val="a3"/>
        <w:spacing w:before="240"/>
        <w:ind w:left="652" w:right="104" w:firstLine="540"/>
        <w:jc w:val="both"/>
      </w:pPr>
      <w:hyperlink r:id="rId25">
        <w:r>
          <w:rPr>
            <w:color w:val="0000FF"/>
          </w:rPr>
          <w:t>Постановление</w:t>
        </w:r>
      </w:hyperlink>
      <w:r>
        <w:rPr>
          <w:color w:val="0000FF"/>
        </w:rPr>
        <w:t xml:space="preserve"> </w:t>
      </w:r>
      <w:r>
        <w:t>Правительства Российской Федерации от 14 ноября 2014 г. N 1203 "Об уполномоченном федеральном органе исполнительной власти, опреде</w:t>
      </w:r>
      <w:r>
        <w:t>ляющем состав информации о результатах независимой оценки качества условий осуществления образовательной</w:t>
      </w:r>
      <w:r>
        <w:rPr>
          <w:spacing w:val="40"/>
        </w:rPr>
        <w:t xml:space="preserve"> </w:t>
      </w:r>
      <w:r>
        <w:t>деятельности организациями, осуществляющими образовательную деятельность, условий</w:t>
      </w:r>
      <w:r>
        <w:rPr>
          <w:spacing w:val="40"/>
        </w:rPr>
        <w:t xml:space="preserve"> </w:t>
      </w:r>
      <w:r>
        <w:t>оказания услуг организациями культуры, социального обслуживания, меди</w:t>
      </w:r>
      <w:r>
        <w:t>цинскими организациями, федеральными учреждениями медико-социальной экспертизы, включая единые требования к такой информации, и порядок ее размещения на официальном сайте для размещения информации</w:t>
      </w:r>
      <w:r>
        <w:rPr>
          <w:spacing w:val="80"/>
          <w:w w:val="150"/>
        </w:rPr>
        <w:t xml:space="preserve">  </w:t>
      </w:r>
      <w:r>
        <w:t>о</w:t>
      </w:r>
      <w:r>
        <w:rPr>
          <w:spacing w:val="80"/>
          <w:w w:val="150"/>
        </w:rPr>
        <w:t xml:space="preserve">  </w:t>
      </w:r>
      <w:r>
        <w:t>государственных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муниципальных</w:t>
      </w:r>
      <w:r>
        <w:rPr>
          <w:spacing w:val="80"/>
          <w:w w:val="150"/>
        </w:rPr>
        <w:t xml:space="preserve">  </w:t>
      </w:r>
      <w:r>
        <w:t>учреждениях</w:t>
      </w:r>
      <w:r>
        <w:rPr>
          <w:spacing w:val="80"/>
          <w:w w:val="150"/>
        </w:rPr>
        <w:t xml:space="preserve">  </w:t>
      </w:r>
      <w:r>
        <w:t>в инфор</w:t>
      </w:r>
      <w:r>
        <w:t>мационно-телекоммуникационной сети "Интернет";</w:t>
      </w:r>
    </w:p>
    <w:p w:rsidR="00EB7878" w:rsidRDefault="000E741F">
      <w:pPr>
        <w:pStyle w:val="a3"/>
        <w:spacing w:before="241"/>
        <w:ind w:left="652" w:right="101" w:firstLine="540"/>
        <w:jc w:val="both"/>
      </w:pPr>
      <w:hyperlink r:id="rId26">
        <w:r>
          <w:rPr>
            <w:color w:val="0000FF"/>
          </w:rPr>
          <w:t>Постановление</w:t>
        </w:r>
      </w:hyperlink>
      <w:r>
        <w:rPr>
          <w:color w:val="0000FF"/>
        </w:rPr>
        <w:t xml:space="preserve"> </w:t>
      </w:r>
      <w:r>
        <w:t>Правительства Российской Федерации от 17 апреля 2018 г. N 457 "Об утве</w:t>
      </w:r>
      <w:r>
        <w:t>рждении</w:t>
      </w:r>
      <w:r>
        <w:rPr>
          <w:spacing w:val="73"/>
        </w:rPr>
        <w:t xml:space="preserve"> </w:t>
      </w:r>
      <w:r>
        <w:t>формы</w:t>
      </w:r>
      <w:r>
        <w:rPr>
          <w:spacing w:val="73"/>
        </w:rPr>
        <w:t xml:space="preserve"> </w:t>
      </w:r>
      <w:r>
        <w:t>обязательного</w:t>
      </w:r>
      <w:r>
        <w:rPr>
          <w:spacing w:val="71"/>
        </w:rPr>
        <w:t xml:space="preserve"> </w:t>
      </w:r>
      <w:r>
        <w:t>публичного</w:t>
      </w:r>
      <w:r>
        <w:rPr>
          <w:spacing w:val="73"/>
        </w:rPr>
        <w:t xml:space="preserve"> </w:t>
      </w:r>
      <w:r>
        <w:t>отчета</w:t>
      </w:r>
      <w:r>
        <w:rPr>
          <w:spacing w:val="73"/>
        </w:rPr>
        <w:t xml:space="preserve"> </w:t>
      </w:r>
      <w:r>
        <w:t>высшего</w:t>
      </w:r>
      <w:r>
        <w:rPr>
          <w:spacing w:val="73"/>
        </w:rPr>
        <w:t xml:space="preserve"> </w:t>
      </w:r>
      <w:r>
        <w:t>должностного</w:t>
      </w:r>
      <w:r>
        <w:rPr>
          <w:spacing w:val="73"/>
        </w:rPr>
        <w:t xml:space="preserve"> </w:t>
      </w:r>
      <w:r>
        <w:t>лица</w:t>
      </w:r>
      <w:r>
        <w:rPr>
          <w:spacing w:val="79"/>
        </w:rPr>
        <w:t xml:space="preserve"> </w:t>
      </w:r>
      <w:r>
        <w:rPr>
          <w:spacing w:val="-2"/>
        </w:rPr>
        <w:t>субъекта</w:t>
      </w:r>
    </w:p>
    <w:p w:rsidR="00EB7878" w:rsidRDefault="00EB7878">
      <w:pPr>
        <w:jc w:val="both"/>
        <w:sectPr w:rsidR="00EB7878">
          <w:pgSz w:w="11910" w:h="16840"/>
          <w:pgMar w:top="1720" w:right="460" w:bottom="1700" w:left="480" w:header="550" w:footer="1478" w:gutter="0"/>
          <w:cols w:space="720"/>
        </w:sectPr>
      </w:pPr>
    </w:p>
    <w:p w:rsidR="00EB7878" w:rsidRDefault="000E741F">
      <w:pPr>
        <w:pStyle w:val="a3"/>
        <w:spacing w:before="275"/>
        <w:ind w:left="652" w:right="100"/>
        <w:jc w:val="both"/>
      </w:pPr>
      <w:r>
        <w:lastRenderedPageBreak/>
        <w:t>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</w:t>
      </w:r>
      <w:r>
        <w:t>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Федерации";</w:t>
      </w:r>
    </w:p>
    <w:p w:rsidR="00EB7878" w:rsidRDefault="000E741F">
      <w:pPr>
        <w:pStyle w:val="a3"/>
        <w:spacing w:before="240"/>
        <w:ind w:left="652" w:right="108" w:firstLine="540"/>
        <w:jc w:val="both"/>
      </w:pPr>
      <w:hyperlink r:id="rId27">
        <w:r>
          <w:rPr>
            <w:color w:val="0000FF"/>
          </w:rPr>
          <w:t>Постановление</w:t>
        </w:r>
      </w:hyperlink>
      <w:r>
        <w:rPr>
          <w:color w:val="0000FF"/>
        </w:rPr>
        <w:t xml:space="preserve"> </w:t>
      </w:r>
      <w:r>
        <w:t>Правительства Российской Федерации от 31 мая 2018 г. N 638 "Об утверждении Правил сбора и обобщения информации о качест</w:t>
      </w:r>
      <w:r>
        <w:t>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экспертизы";</w:t>
      </w:r>
    </w:p>
    <w:p w:rsidR="00EB7878" w:rsidRDefault="000E741F">
      <w:pPr>
        <w:pStyle w:val="a3"/>
        <w:spacing w:before="240"/>
        <w:ind w:left="652" w:right="101" w:firstLine="540"/>
        <w:jc w:val="both"/>
      </w:pPr>
      <w:hyperlink r:id="rId28">
        <w:r>
          <w:rPr>
            <w:color w:val="0000FF"/>
          </w:rPr>
          <w:t>Приказ</w:t>
        </w:r>
      </w:hyperlink>
      <w:r>
        <w:rPr>
          <w:color w:val="0000FF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социальной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Российской Федерации от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г. N 344н "</w:t>
      </w:r>
      <w:r>
        <w:t xml:space="preserve">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</w:t>
      </w:r>
      <w:r>
        <w:rPr>
          <w:spacing w:val="-2"/>
        </w:rPr>
        <w:t>э</w:t>
      </w:r>
      <w:r>
        <w:rPr>
          <w:spacing w:val="-2"/>
        </w:rPr>
        <w:t>кспертизы";</w:t>
      </w:r>
    </w:p>
    <w:p w:rsidR="00EB7878" w:rsidRDefault="000E741F">
      <w:pPr>
        <w:pStyle w:val="a3"/>
        <w:spacing w:before="241"/>
        <w:ind w:left="652" w:right="101" w:firstLine="540"/>
        <w:jc w:val="both"/>
      </w:pPr>
      <w:hyperlink r:id="rId29">
        <w:r>
          <w:rPr>
            <w:color w:val="0000FF"/>
          </w:rPr>
          <w:t>Приказ</w:t>
        </w:r>
      </w:hyperlink>
      <w:r>
        <w:rPr>
          <w:color w:val="0000FF"/>
        </w:rPr>
        <w:t xml:space="preserve"> </w:t>
      </w:r>
      <w:r>
        <w:t>Министерства труда и социальной защиты Российской Федерации от 30</w:t>
      </w:r>
      <w:r>
        <w:rPr>
          <w:spacing w:val="-1"/>
        </w:rPr>
        <w:t xml:space="preserve"> </w:t>
      </w:r>
      <w:r>
        <w:t>октября 2018 г.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675н "Об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Методик</w:t>
      </w:r>
      <w:r>
        <w:t>и выявления</w:t>
      </w:r>
      <w:r>
        <w:rPr>
          <w:spacing w:val="-1"/>
        </w:rPr>
        <w:t xml:space="preserve"> </w:t>
      </w:r>
      <w:r>
        <w:t>и обобщения</w:t>
      </w:r>
      <w:r>
        <w:rPr>
          <w:spacing w:val="-1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граждан о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 xml:space="preserve">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(далее - Приказ Минтруда России от 30 </w:t>
      </w:r>
      <w:r>
        <w:t>октября 2018 г. N 675н);</w:t>
      </w:r>
    </w:p>
    <w:p w:rsidR="00EB7878" w:rsidRDefault="000E741F">
      <w:pPr>
        <w:pStyle w:val="a3"/>
        <w:spacing w:before="240"/>
        <w:ind w:left="652" w:right="104" w:firstLine="540"/>
        <w:jc w:val="both"/>
      </w:pPr>
      <w:hyperlink r:id="rId30">
        <w:r>
          <w:rPr>
            <w:color w:val="0000FF"/>
          </w:rPr>
          <w:t>Приказ</w:t>
        </w:r>
      </w:hyperlink>
      <w:r>
        <w:rPr>
          <w:color w:val="0000FF"/>
        </w:rPr>
        <w:t xml:space="preserve"> </w:t>
      </w:r>
      <w:r>
        <w:t>Министерства просвещения Российской Федерации от 13 марта 2019 г. N 114 "Об утверждении показателей</w:t>
      </w:r>
      <w:r>
        <w:t>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программам,</w:t>
      </w:r>
      <w:r>
        <w:rPr>
          <w:spacing w:val="-1"/>
        </w:rPr>
        <w:t xml:space="preserve"> </w:t>
      </w:r>
      <w:r>
        <w:t>образовательным программам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</w:t>
      </w:r>
      <w:r>
        <w:t>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профессионального обучения, дополнительным общеобразовательным программам";</w:t>
      </w:r>
    </w:p>
    <w:p w:rsidR="00EB7878" w:rsidRDefault="000E741F">
      <w:pPr>
        <w:pStyle w:val="a3"/>
        <w:spacing w:before="241"/>
        <w:ind w:left="652" w:right="103" w:firstLine="540"/>
        <w:jc w:val="both"/>
      </w:pPr>
      <w:hyperlink r:id="rId31">
        <w:r>
          <w:rPr>
            <w:color w:val="0000FF"/>
          </w:rPr>
          <w:t>Приказ</w:t>
        </w:r>
      </w:hyperlink>
      <w:r>
        <w:rPr>
          <w:color w:val="0000FF"/>
        </w:rPr>
        <w:t xml:space="preserve"> </w:t>
      </w:r>
      <w:r>
        <w:t>Минфина Росси</w:t>
      </w:r>
      <w:r>
        <w:t>и от 7 мая 2019 г. N 66н "О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</w:t>
      </w:r>
      <w:r>
        <w:t>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</w:t>
      </w:r>
      <w:r>
        <w:t>ет", включая единые требования к такой информации, и порядке ее размещения, а также требованиях к качеству, удобству и простоте поиска указанной информации" (далее - Приказ Минфина России от 7 мая 2019 г. N 66н);</w:t>
      </w:r>
    </w:p>
    <w:p w:rsidR="00EB7878" w:rsidRDefault="000E741F">
      <w:pPr>
        <w:pStyle w:val="a3"/>
        <w:spacing w:before="240"/>
        <w:ind w:left="652" w:right="103" w:firstLine="540"/>
        <w:jc w:val="both"/>
      </w:pPr>
      <w:r>
        <w:t>Методические рекомендации Минпросвещения Ро</w:t>
      </w:r>
      <w:r>
        <w:t>ссии к Единому порядку расчета показателей независимой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</w:t>
      </w:r>
      <w:r>
        <w:t>днего профессионального образования, основным программам профессионального обучения, дополнительным общеобразовательным программам (с учетом отраслевых особенностей).</w:t>
      </w:r>
    </w:p>
    <w:p w:rsidR="00EB7878" w:rsidRDefault="00EB7878">
      <w:pPr>
        <w:pStyle w:val="a3"/>
        <w:spacing w:before="2"/>
      </w:pPr>
    </w:p>
    <w:p w:rsidR="00EB7878" w:rsidRDefault="000E741F">
      <w:pPr>
        <w:pStyle w:val="4"/>
        <w:ind w:left="1193"/>
        <w:jc w:val="left"/>
      </w:pPr>
      <w:r>
        <w:t>Сопутствующие</w:t>
      </w:r>
      <w:r>
        <w:rPr>
          <w:spacing w:val="-5"/>
        </w:rPr>
        <w:t xml:space="preserve"> </w:t>
      </w:r>
      <w:r>
        <w:t>нормативные</w:t>
      </w:r>
      <w:r>
        <w:rPr>
          <w:spacing w:val="-5"/>
        </w:rPr>
        <w:t xml:space="preserve"> </w:t>
      </w:r>
      <w:r>
        <w:t>правовые</w:t>
      </w:r>
      <w:r>
        <w:rPr>
          <w:spacing w:val="-4"/>
        </w:rPr>
        <w:t xml:space="preserve"> акты</w:t>
      </w:r>
    </w:p>
    <w:p w:rsidR="00EB7878" w:rsidRDefault="00EB7878">
      <w:pPr>
        <w:sectPr w:rsidR="00EB7878">
          <w:pgSz w:w="11910" w:h="16840"/>
          <w:pgMar w:top="1720" w:right="460" w:bottom="1700" w:left="480" w:header="550" w:footer="1478" w:gutter="0"/>
          <w:cols w:space="720"/>
        </w:sectPr>
      </w:pPr>
    </w:p>
    <w:p w:rsidR="00EB7878" w:rsidRDefault="000E741F">
      <w:pPr>
        <w:pStyle w:val="a3"/>
        <w:spacing w:before="275"/>
        <w:ind w:left="652" w:right="108" w:firstLine="540"/>
        <w:jc w:val="both"/>
      </w:pPr>
      <w:hyperlink r:id="rId32">
        <w:r>
          <w:rPr>
            <w:color w:val="0000FF"/>
          </w:rPr>
          <w:t>Указ</w:t>
        </w:r>
      </w:hyperlink>
      <w:r>
        <w:rPr>
          <w:color w:val="0000FF"/>
        </w:rPr>
        <w:t xml:space="preserve"> </w:t>
      </w:r>
      <w:r>
        <w:t>Президента Российской Федерации от 28 апреля 2008 г. N 607 "Об оценке эффект</w:t>
      </w:r>
      <w:hyperlink r:id="rId33">
        <w:r>
          <w:t>ив</w:t>
        </w:r>
      </w:hyperlink>
      <w:r>
        <w:t>ности деятельности органов местного самоуправления городских округов и муниципальных районов";</w:t>
      </w:r>
    </w:p>
    <w:p w:rsidR="00EB7878" w:rsidRDefault="000E741F">
      <w:pPr>
        <w:pStyle w:val="a3"/>
        <w:spacing w:before="240"/>
        <w:ind w:left="652" w:right="106" w:firstLine="540"/>
        <w:jc w:val="both"/>
      </w:pPr>
      <w:hyperlink r:id="rId34">
        <w:r>
          <w:rPr>
            <w:color w:val="0000FF"/>
          </w:rPr>
          <w:t>Постановление</w:t>
        </w:r>
      </w:hyperlink>
      <w:r>
        <w:rPr>
          <w:color w:val="0000FF"/>
        </w:rPr>
        <w:t xml:space="preserve"> </w:t>
      </w:r>
      <w:r>
        <w:t xml:space="preserve">Правительства Российской Федерации от 17 декабря 2012 г. N 1317 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</w:t>
      </w:r>
      <w:r>
        <w:t xml:space="preserve">районов" и подпункта "и" пункта 2 Указа Президента Российской Федерации от 7 мая 2012 г. N 601 "Об основных направлениях совершенствования системы государственного </w:t>
      </w:r>
      <w:r>
        <w:rPr>
          <w:spacing w:val="-2"/>
        </w:rPr>
        <w:t>управления";</w:t>
      </w:r>
    </w:p>
    <w:p w:rsidR="00EB7878" w:rsidRDefault="000E741F">
      <w:pPr>
        <w:pStyle w:val="a3"/>
        <w:spacing w:before="240"/>
        <w:ind w:left="652" w:right="100" w:firstLine="540"/>
        <w:jc w:val="both"/>
      </w:pPr>
      <w:hyperlink r:id="rId35">
        <w:r>
          <w:rPr>
            <w:color w:val="0000FF"/>
          </w:rPr>
          <w:t>Постановление</w:t>
        </w:r>
      </w:hyperlink>
      <w:r>
        <w:rPr>
          <w:color w:val="0000FF"/>
        </w:rPr>
        <w:t xml:space="preserve"> </w:t>
      </w:r>
      <w:r>
        <w:t>Правительства Российской Федерации от 20 октября 2021 г. N 1802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</w:t>
      </w:r>
      <w:r>
        <w:t>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Федерации";</w:t>
      </w:r>
    </w:p>
    <w:p w:rsidR="00EB7878" w:rsidRDefault="000E741F">
      <w:pPr>
        <w:pStyle w:val="a3"/>
        <w:spacing w:before="241"/>
        <w:ind w:left="652" w:right="100" w:firstLine="540"/>
        <w:jc w:val="both"/>
      </w:pPr>
      <w:hyperlink r:id="rId36">
        <w:r>
          <w:rPr>
            <w:color w:val="0000FF"/>
          </w:rPr>
          <w:t>Приказ</w:t>
        </w:r>
      </w:hyperlink>
      <w:r>
        <w:rPr>
          <w:color w:val="0000FF"/>
        </w:rPr>
        <w:t xml:space="preserve"> </w:t>
      </w:r>
      <w:r>
        <w:t>Федеральной службы по надзору в сфере образования и науки от 14 августа 2020 г.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</w:t>
      </w:r>
      <w:r>
        <w:t xml:space="preserve"> представления информации".</w:t>
      </w:r>
    </w:p>
    <w:p w:rsidR="00EB7878" w:rsidRDefault="00EB7878">
      <w:pPr>
        <w:pStyle w:val="a3"/>
        <w:spacing w:before="1"/>
      </w:pPr>
    </w:p>
    <w:p w:rsidR="00EB7878" w:rsidRDefault="000E741F">
      <w:pPr>
        <w:pStyle w:val="a4"/>
        <w:numPr>
          <w:ilvl w:val="0"/>
          <w:numId w:val="10"/>
        </w:numPr>
        <w:tabs>
          <w:tab w:val="left" w:pos="3701"/>
        </w:tabs>
        <w:spacing w:before="1"/>
        <w:ind w:left="3701" w:hanging="26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ОРГАНИЗАЦИЯ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ПРОВЕДЕНИЯ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НОКО</w:t>
      </w:r>
    </w:p>
    <w:p w:rsidR="00EB7878" w:rsidRDefault="000E741F">
      <w:pPr>
        <w:pStyle w:val="a3"/>
        <w:spacing w:before="274"/>
        <w:ind w:left="652" w:right="105" w:firstLine="540"/>
        <w:jc w:val="both"/>
      </w:pPr>
      <w:r>
        <w:t xml:space="preserve">В соответствии со </w:t>
      </w:r>
      <w:hyperlink r:id="rId37">
        <w:r>
          <w:rPr>
            <w:color w:val="0000FF"/>
          </w:rPr>
          <w:t>статьей 95.2</w:t>
        </w:r>
      </w:hyperlink>
      <w:r>
        <w:rPr>
          <w:color w:val="0000FF"/>
        </w:rPr>
        <w:t xml:space="preserve"> </w:t>
      </w:r>
      <w:r>
        <w:t>Федерального закона N 273-ФЗ независимая оценк</w:t>
      </w:r>
      <w:r>
        <w:t>а в отношении организаций, осуществляющих образовательную деятельность,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</w:t>
      </w:r>
      <w:r>
        <w:t>ации.</w:t>
      </w:r>
    </w:p>
    <w:p w:rsidR="00EB7878" w:rsidRDefault="00EB7878">
      <w:pPr>
        <w:pStyle w:val="a3"/>
        <w:spacing w:before="2"/>
      </w:pPr>
    </w:p>
    <w:p w:rsidR="00EB7878" w:rsidRDefault="000E741F">
      <w:pPr>
        <w:pStyle w:val="4"/>
        <w:ind w:left="1193"/>
        <w:jc w:val="left"/>
      </w:pPr>
      <w:r>
        <w:t>Общественные</w:t>
      </w:r>
      <w:r>
        <w:rPr>
          <w:spacing w:val="-5"/>
        </w:rPr>
        <w:t xml:space="preserve"> </w:t>
      </w:r>
      <w:r>
        <w:t>советы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4"/>
        </w:rPr>
        <w:t>НОКО</w:t>
      </w:r>
    </w:p>
    <w:p w:rsidR="00EB7878" w:rsidRDefault="000E741F">
      <w:pPr>
        <w:pStyle w:val="a3"/>
        <w:spacing w:before="239"/>
        <w:ind w:left="652" w:right="100" w:firstLine="540"/>
        <w:jc w:val="both"/>
      </w:pPr>
      <w:r>
        <w:t>В целях создания условий для проведения НОКО на федеральном, региональном и муниципальном уровнях при уполномоченных органах государственной власти, органах местного самоуправления создаются общественные советы по проведе</w:t>
      </w:r>
      <w:r>
        <w:t>нию НОКО (далее - Общественные советы по НОКО).</w:t>
      </w:r>
    </w:p>
    <w:p w:rsidR="00EB7878" w:rsidRDefault="000E741F">
      <w:pPr>
        <w:pStyle w:val="a3"/>
        <w:spacing w:before="240"/>
        <w:ind w:left="652" w:right="102" w:firstLine="540"/>
        <w:jc w:val="both"/>
      </w:pPr>
      <w:r>
        <w:t>На федеральном уровне. Общественная палата Российской Федерации по обращению Минпросвещения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месячный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формирует Общественный совет при Минпросвещения Рос</w:t>
      </w:r>
      <w:r>
        <w:t>сии по НОКО &lt;1&gt; и утверждает его состав. Общественная палата Российской Федерации информирует Минпросвещения России о составе Общественного совета при Минпросвещения России по НОКО (</w:t>
      </w:r>
      <w:hyperlink r:id="rId38">
        <w:r>
          <w:rPr>
            <w:color w:val="0000FF"/>
          </w:rPr>
          <w:t>пункт 1 части 2 статьи 95.2</w:t>
        </w:r>
      </w:hyperlink>
      <w:r>
        <w:rPr>
          <w:color w:val="0000FF"/>
        </w:rPr>
        <w:t xml:space="preserve"> </w:t>
      </w:r>
      <w:r>
        <w:t>Федерального закона N 273-ФЗ).</w:t>
      </w:r>
    </w:p>
    <w:p w:rsidR="00EB7878" w:rsidRDefault="000E741F">
      <w:pPr>
        <w:pStyle w:val="a3"/>
        <w:spacing w:before="15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260997</wp:posOffset>
                </wp:positionV>
                <wp:extent cx="16230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64001pt;margin-top:20.551012pt;width:127.8pt;height:.1pt;mso-position-horizontal-relative:page;mso-position-vertical-relative:paragraph;z-index:-15728640;mso-wrap-distance-left:0;mso-wrap-distance-right:0" id="docshape8" coordorigin="1673,411" coordsize="2556,0" path="m1673,411l4229,411e" filled="false" stroked="true" strokeweight=".888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 w:rsidR="00EB7878" w:rsidRDefault="00EB7878">
      <w:pPr>
        <w:pStyle w:val="a3"/>
        <w:spacing w:before="61"/>
      </w:pPr>
    </w:p>
    <w:p w:rsidR="00EB7878" w:rsidRDefault="000E741F">
      <w:pPr>
        <w:pStyle w:val="a3"/>
        <w:ind w:left="652" w:right="104" w:firstLine="540"/>
        <w:jc w:val="both"/>
      </w:pPr>
      <w:r>
        <w:t>&lt;1&gt;</w:t>
      </w:r>
      <w:r>
        <w:t xml:space="preserve"> Из числа представителей общероссийских общественных организаций, созданных в целях защиты прав и законных интересов обучающихся и (или) родителей (законных представителей)</w:t>
      </w:r>
      <w:r>
        <w:rPr>
          <w:spacing w:val="-6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общероссийских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 xml:space="preserve">объединений </w:t>
      </w:r>
      <w:r>
        <w:rPr>
          <w:spacing w:val="-2"/>
        </w:rPr>
        <w:t>инвалидов.</w:t>
      </w:r>
    </w:p>
    <w:p w:rsidR="00EB7878" w:rsidRDefault="00EB7878">
      <w:pPr>
        <w:jc w:val="both"/>
        <w:sectPr w:rsidR="00EB7878">
          <w:pgSz w:w="11910" w:h="16840"/>
          <w:pgMar w:top="1720" w:right="460" w:bottom="1700" w:left="480" w:header="550" w:footer="1478" w:gutter="0"/>
          <w:cols w:space="720"/>
        </w:sectPr>
      </w:pPr>
    </w:p>
    <w:p w:rsidR="00EB7878" w:rsidRDefault="00EB7878">
      <w:pPr>
        <w:pStyle w:val="a3"/>
        <w:spacing w:before="275"/>
      </w:pPr>
    </w:p>
    <w:p w:rsidR="00EB7878" w:rsidRDefault="000E741F">
      <w:pPr>
        <w:pStyle w:val="a3"/>
        <w:ind w:left="652" w:right="100" w:firstLine="540"/>
        <w:jc w:val="both"/>
      </w:pPr>
      <w:r>
        <w:t>На региональном уровне. Общественные палаты субъектов Российской Федерации по обращению органов исполнительной власти субъектов Российской Федерации, осуществляющих государственное управление в сфере образования, не позднее чем в месячн</w:t>
      </w:r>
      <w:r>
        <w:t>ый срок со дня получения обращения формируют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Федерации, а также муниципаль</w:t>
      </w:r>
      <w:r>
        <w:t>ными образовательными организациями, за исключением муниципальных образовательных</w:t>
      </w:r>
      <w:r>
        <w:rPr>
          <w:spacing w:val="40"/>
        </w:rPr>
        <w:t xml:space="preserve"> </w:t>
      </w:r>
      <w:r>
        <w:t>организаций, в отношении которых независимая оценка проводится общественными советами, созданными при органах местного самоуправления, и иными организациями, расположенными н</w:t>
      </w:r>
      <w:r>
        <w:t xml:space="preserve">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&lt;2&gt; (далее - региональные Общественные советы по НОКО), и утверждают их состав. Общественные </w:t>
      </w:r>
      <w:r>
        <w:t>палаты субъектов Российской Федерации информируют органы государственной власти</w:t>
      </w:r>
      <w:r>
        <w:rPr>
          <w:spacing w:val="80"/>
        </w:rPr>
        <w:t xml:space="preserve"> </w:t>
      </w:r>
      <w:r>
        <w:t>субъектов Российской Федерации, осуществляющие государственное управление в сфере образования, о составе созданных при этих органах региональных Общественных советов по НОКО (</w:t>
      </w:r>
      <w:hyperlink r:id="rId39">
        <w:r>
          <w:rPr>
            <w:color w:val="0000FF"/>
          </w:rPr>
          <w:t>пункт 2 части 2 статьи 95.2</w:t>
        </w:r>
      </w:hyperlink>
      <w:r>
        <w:rPr>
          <w:color w:val="0000FF"/>
        </w:rPr>
        <w:t xml:space="preserve"> </w:t>
      </w:r>
      <w:r>
        <w:t>Федерального закона N 273-ФЗ).</w:t>
      </w:r>
    </w:p>
    <w:p w:rsidR="00EB7878" w:rsidRDefault="000E741F">
      <w:pPr>
        <w:pStyle w:val="a3"/>
        <w:spacing w:before="241"/>
        <w:ind w:left="652" w:right="100" w:firstLine="540"/>
        <w:jc w:val="both"/>
      </w:pPr>
      <w:r>
        <w:t>На муниципальном уровне. Общественные палаты (советы) муниципальных образова</w:t>
      </w:r>
      <w:r>
        <w:t>ний по обращению органов местного самоуправления муниципальных районов и городских округов вправе формировать общественные советы по проведению независимой оценки качества условий осуществления образовательной деятельности, осуществляемой муниципальными об</w:t>
      </w:r>
      <w:r>
        <w:t>разовательными организациями &lt;2&gt; (далее - муниципальные Общественные советы по НОКО), и утверждать их состав. Общественные палаты (советы) муниципальных образований информируют органы местного самоуправления муниципальных районов и городских округов о сост</w:t>
      </w:r>
      <w:r>
        <w:t>аве созданных при этих органах муниципальных общественных советов по НОКО (</w:t>
      </w:r>
      <w:hyperlink r:id="rId40">
        <w:r>
          <w:rPr>
            <w:color w:val="0000FF"/>
          </w:rPr>
          <w:t>пункт 3</w:t>
        </w:r>
      </w:hyperlink>
      <w:r>
        <w:rPr>
          <w:color w:val="0000FF"/>
        </w:rPr>
        <w:t xml:space="preserve"> </w:t>
      </w:r>
      <w:hyperlink r:id="rId41">
        <w:r>
          <w:rPr>
            <w:color w:val="0000FF"/>
          </w:rPr>
          <w:t>части 2 статьи 95.2</w:t>
        </w:r>
      </w:hyperlink>
      <w:r>
        <w:rPr>
          <w:color w:val="0000FF"/>
        </w:rPr>
        <w:t xml:space="preserve"> </w:t>
      </w:r>
      <w:r>
        <w:t>Федерального закона N 273-ФЗ).</w:t>
      </w:r>
    </w:p>
    <w:p w:rsidR="00EB7878" w:rsidRDefault="000E741F">
      <w:pPr>
        <w:pStyle w:val="a3"/>
        <w:spacing w:before="15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261118</wp:posOffset>
                </wp:positionV>
                <wp:extent cx="16230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64001pt;margin-top:20.560482pt;width:127.8pt;height:.1pt;mso-position-horizontal-relative:page;mso-position-vertical-relative:paragraph;z-index:-15728128;mso-wrap-distance-left:0;mso-wrap-distance-right:0" id="docshape9" coordorigin="1673,411" coordsize="2556,0" path="m1673,411l4229,411e" filled="false" stroked="true" strokeweight=".888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 w:rsidR="00EB7878" w:rsidRDefault="00EB7878">
      <w:pPr>
        <w:pStyle w:val="a3"/>
        <w:spacing w:before="61"/>
      </w:pPr>
    </w:p>
    <w:p w:rsidR="00EB7878" w:rsidRDefault="000E741F">
      <w:pPr>
        <w:pStyle w:val="a3"/>
        <w:ind w:left="652" w:right="104" w:firstLine="540"/>
        <w:jc w:val="both"/>
      </w:pPr>
      <w:r>
        <w:t>&lt;2&gt; Из числа представителей общественных организаций, созданных в целях защиты прав и законных интересов обучающихся и (или) родите</w:t>
      </w:r>
      <w:r>
        <w:t>лей (законных представителей) несовершеннолетних обучающихся, общественных объединений инвалидов.</w:t>
      </w:r>
    </w:p>
    <w:p w:rsidR="00EB7878" w:rsidRDefault="00EB7878">
      <w:pPr>
        <w:pStyle w:val="a3"/>
      </w:pPr>
    </w:p>
    <w:p w:rsidR="00EB7878" w:rsidRDefault="000E741F">
      <w:pPr>
        <w:pStyle w:val="a3"/>
        <w:ind w:left="652" w:right="107" w:firstLine="540"/>
        <w:jc w:val="both"/>
      </w:pPr>
      <w:r>
        <w:t>Составы Общественных советов по НОКО утверждаются сроком на три года. При формировании Общественного совета по НОКО на новый срок осуществляется изменение не</w:t>
      </w:r>
      <w:r>
        <w:t xml:space="preserve"> менее трети его состава. В состав Общественного совета по НОКО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образования, руково</w:t>
      </w:r>
      <w:r>
        <w:t>дители (их заместители) и работники организаций, осуществляющих деятельность в указанной сфере. При этом Общественный совет по НОКО может привлекать к своей работе представителей общественных объединений, осуществляющих деятельность в сфере образования, пр</w:t>
      </w:r>
      <w:r>
        <w:t>едставителей общественной палаты для обсуждения и формирования результатов такой оценки.</w:t>
      </w:r>
    </w:p>
    <w:p w:rsidR="00EB7878" w:rsidRDefault="000E741F">
      <w:pPr>
        <w:pStyle w:val="a3"/>
        <w:spacing w:before="241"/>
        <w:ind w:left="652" w:right="110" w:firstLine="540"/>
        <w:jc w:val="both"/>
      </w:pPr>
      <w:r>
        <w:t>Численность членов Общественного совета по НОКО не может быть менее чем пять человек (</w:t>
      </w:r>
      <w:hyperlink r:id="rId42">
        <w:r>
          <w:rPr>
            <w:color w:val="0000FF"/>
          </w:rPr>
          <w:t>часть 2.1 статьи 95.2</w:t>
        </w:r>
      </w:hyperlink>
      <w:r>
        <w:rPr>
          <w:color w:val="0000FF"/>
        </w:rPr>
        <w:t xml:space="preserve"> </w:t>
      </w:r>
      <w:r>
        <w:t>Федерального закона N 273-ФЗ).</w:t>
      </w:r>
    </w:p>
    <w:p w:rsidR="00EB7878" w:rsidRDefault="000E741F">
      <w:pPr>
        <w:pStyle w:val="a3"/>
        <w:spacing w:before="240"/>
        <w:ind w:left="1193"/>
      </w:pPr>
      <w:r>
        <w:t>Члены</w:t>
      </w:r>
      <w:r>
        <w:rPr>
          <w:spacing w:val="14"/>
        </w:rPr>
        <w:t xml:space="preserve"> </w:t>
      </w:r>
      <w:r>
        <w:t>Общественного</w:t>
      </w:r>
      <w:r>
        <w:rPr>
          <w:spacing w:val="15"/>
        </w:rPr>
        <w:t xml:space="preserve"> </w:t>
      </w:r>
      <w:r>
        <w:t>совета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НОКО</w:t>
      </w:r>
      <w:r>
        <w:rPr>
          <w:spacing w:val="15"/>
        </w:rPr>
        <w:t xml:space="preserve"> </w:t>
      </w:r>
      <w:r>
        <w:t>осуществляют</w:t>
      </w:r>
      <w:r>
        <w:rPr>
          <w:spacing w:val="17"/>
        </w:rPr>
        <w:t xml:space="preserve"> </w:t>
      </w:r>
      <w:r>
        <w:t>свою</w:t>
      </w:r>
      <w:r>
        <w:rPr>
          <w:spacing w:val="16"/>
        </w:rPr>
        <w:t xml:space="preserve"> </w:t>
      </w:r>
      <w:r>
        <w:t>деятельность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2"/>
        </w:rPr>
        <w:t>общественных</w:t>
      </w:r>
    </w:p>
    <w:p w:rsidR="00EB7878" w:rsidRDefault="00EB7878">
      <w:pPr>
        <w:sectPr w:rsidR="00EB7878">
          <w:pgSz w:w="11910" w:h="16840"/>
          <w:pgMar w:top="1720" w:right="460" w:bottom="1660" w:left="480" w:header="550" w:footer="1478" w:gutter="0"/>
          <w:cols w:space="720"/>
        </w:sectPr>
      </w:pPr>
    </w:p>
    <w:p w:rsidR="00EB7878" w:rsidRDefault="000E741F">
      <w:pPr>
        <w:pStyle w:val="a3"/>
        <w:spacing w:before="275"/>
        <w:ind w:left="652" w:right="103"/>
        <w:jc w:val="both"/>
      </w:pPr>
      <w:r>
        <w:lastRenderedPageBreak/>
        <w:t>началах. Информация о деятельности соответствующего Общественного совета по НОКО подлежит размещению в информационно-телекоммуникационной сети "Интернет" на официальном</w:t>
      </w:r>
      <w:r>
        <w:rPr>
          <w:spacing w:val="-1"/>
        </w:rPr>
        <w:t xml:space="preserve"> </w:t>
      </w:r>
      <w:r>
        <w:t>сайте Минпросвещения России,</w:t>
      </w:r>
      <w:r>
        <w:rPr>
          <w:spacing w:val="-5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исполнительной</w:t>
      </w:r>
      <w:r>
        <w:rPr>
          <w:spacing w:val="-1"/>
        </w:rPr>
        <w:t xml:space="preserve"> </w:t>
      </w:r>
      <w:r>
        <w:t>власти субъекта Российской Федерации, осуществляющего государственное управление в сфере образования, органа местного самоуправления муниципального района или городского округа. Положение об Общественном совете по НОКО утверждается уполномоченным органом г</w:t>
      </w:r>
      <w:r>
        <w:t>осударственной власти или органом местного самоуправления, при котором создан указанный Общественный совет (</w:t>
      </w:r>
      <w:hyperlink r:id="rId43">
        <w:r>
          <w:rPr>
            <w:color w:val="0000FF"/>
          </w:rPr>
          <w:t>часть 2.1 статьи</w:t>
        </w:r>
      </w:hyperlink>
      <w:r>
        <w:rPr>
          <w:color w:val="0000FF"/>
        </w:rPr>
        <w:t xml:space="preserve"> </w:t>
      </w:r>
      <w:hyperlink r:id="rId44">
        <w:r>
          <w:rPr>
            <w:color w:val="0000FF"/>
          </w:rPr>
          <w:t>95.2</w:t>
        </w:r>
      </w:hyperlink>
      <w:r>
        <w:rPr>
          <w:color w:val="0000FF"/>
        </w:rPr>
        <w:t xml:space="preserve"> </w:t>
      </w:r>
      <w:r>
        <w:t>Федерального закона N 273-ФЗ).</w:t>
      </w:r>
    </w:p>
    <w:p w:rsidR="00EB7878" w:rsidRDefault="000E741F">
      <w:pPr>
        <w:pStyle w:val="a3"/>
        <w:spacing w:before="240"/>
        <w:ind w:left="1193"/>
      </w:pPr>
      <w:r>
        <w:t>Общественный</w:t>
      </w:r>
      <w:r>
        <w:rPr>
          <w:spacing w:val="-3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НОКО:</w:t>
      </w:r>
    </w:p>
    <w:p w:rsidR="00EB7878" w:rsidRDefault="000E741F">
      <w:pPr>
        <w:pStyle w:val="a4"/>
        <w:numPr>
          <w:ilvl w:val="0"/>
          <w:numId w:val="9"/>
        </w:numPr>
        <w:tabs>
          <w:tab w:val="left" w:pos="1435"/>
        </w:tabs>
        <w:ind w:right="110" w:firstLine="540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80"/>
          <w:sz w:val="24"/>
        </w:rPr>
        <w:t xml:space="preserve"> </w:t>
      </w:r>
      <w:r>
        <w:rPr>
          <w:sz w:val="24"/>
        </w:rPr>
        <w:t>перечни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</w:rPr>
        <w:t>отношении которых проводится независимая оценка;</w:t>
      </w:r>
    </w:p>
    <w:p w:rsidR="00EB7878" w:rsidRDefault="000E741F">
      <w:pPr>
        <w:pStyle w:val="a4"/>
        <w:numPr>
          <w:ilvl w:val="0"/>
          <w:numId w:val="9"/>
        </w:numPr>
        <w:tabs>
          <w:tab w:val="left" w:pos="1332"/>
        </w:tabs>
        <w:spacing w:before="241"/>
        <w:ind w:right="106" w:firstLine="540"/>
        <w:rPr>
          <w:sz w:val="24"/>
        </w:rPr>
      </w:pPr>
      <w:r>
        <w:rPr>
          <w:sz w:val="24"/>
        </w:rPr>
        <w:t>принимает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 рассмотрении 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 о закупках работ, услуг, а также проектов государственного, муниципального контрактов, заключаемых Минпросвещения России, органами исполнительной власти</w:t>
      </w:r>
      <w:r>
        <w:rPr>
          <w:sz w:val="24"/>
        </w:rPr>
        <w:t xml:space="preserve"> субъектов Российской Федерации, осуществляющими государственное управление в сфере образования, органами местного самоуправления с </w:t>
      </w:r>
      <w:r>
        <w:rPr>
          <w:spacing w:val="-2"/>
          <w:sz w:val="24"/>
        </w:rPr>
        <w:t>организацией-оператором;</w:t>
      </w:r>
    </w:p>
    <w:p w:rsidR="00EB7878" w:rsidRDefault="000E741F">
      <w:pPr>
        <w:pStyle w:val="a4"/>
        <w:numPr>
          <w:ilvl w:val="0"/>
          <w:numId w:val="9"/>
        </w:numPr>
        <w:tabs>
          <w:tab w:val="left" w:pos="1661"/>
          <w:tab w:val="left" w:pos="3007"/>
          <w:tab w:val="left" w:pos="4760"/>
          <w:tab w:val="left" w:pos="5868"/>
          <w:tab w:val="left" w:pos="6362"/>
          <w:tab w:val="left" w:pos="7473"/>
          <w:tab w:val="left" w:pos="9219"/>
        </w:tabs>
        <w:ind w:right="107" w:firstLine="540"/>
        <w:jc w:val="left"/>
        <w:rPr>
          <w:sz w:val="24"/>
        </w:rPr>
      </w:pPr>
      <w:r>
        <w:rPr>
          <w:spacing w:val="-2"/>
          <w:sz w:val="24"/>
        </w:rPr>
        <w:t>проводит</w:t>
      </w:r>
      <w:r>
        <w:rPr>
          <w:sz w:val="24"/>
        </w:rPr>
        <w:tab/>
      </w:r>
      <w:r>
        <w:rPr>
          <w:spacing w:val="-2"/>
          <w:sz w:val="24"/>
        </w:rPr>
        <w:t>независимую</w:t>
      </w:r>
      <w:r>
        <w:rPr>
          <w:sz w:val="24"/>
        </w:rPr>
        <w:tab/>
      </w:r>
      <w:r>
        <w:rPr>
          <w:spacing w:val="-2"/>
          <w:sz w:val="24"/>
        </w:rPr>
        <w:t>оценку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z w:val="24"/>
        </w:rPr>
        <w:tab/>
      </w:r>
      <w:r>
        <w:rPr>
          <w:spacing w:val="-2"/>
          <w:sz w:val="24"/>
        </w:rPr>
        <w:t>информации,</w:t>
      </w:r>
      <w:r>
        <w:rPr>
          <w:sz w:val="24"/>
        </w:rPr>
        <w:tab/>
      </w:r>
      <w:r>
        <w:rPr>
          <w:spacing w:val="-2"/>
          <w:sz w:val="24"/>
        </w:rPr>
        <w:t>представленной организацией-оператором;</w:t>
      </w:r>
    </w:p>
    <w:p w:rsidR="00EB7878" w:rsidRDefault="000E741F">
      <w:pPr>
        <w:pStyle w:val="a4"/>
        <w:numPr>
          <w:ilvl w:val="0"/>
          <w:numId w:val="9"/>
        </w:numPr>
        <w:tabs>
          <w:tab w:val="left" w:pos="1375"/>
        </w:tabs>
        <w:ind w:right="107" w:firstLine="540"/>
        <w:rPr>
          <w:sz w:val="24"/>
        </w:rPr>
      </w:pPr>
      <w:r>
        <w:rPr>
          <w:sz w:val="24"/>
        </w:rPr>
        <w:t>представля</w:t>
      </w:r>
      <w:r>
        <w:rPr>
          <w:sz w:val="24"/>
        </w:rPr>
        <w:t>ет соответственно в Минпросвещения России,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результаты НОКО, а также предложения об улучшении деятельн</w:t>
      </w:r>
      <w:r>
        <w:rPr>
          <w:sz w:val="24"/>
        </w:rPr>
        <w:t>ости организаций.</w:t>
      </w:r>
    </w:p>
    <w:p w:rsidR="00EB7878" w:rsidRDefault="00EB7878">
      <w:pPr>
        <w:pStyle w:val="a3"/>
        <w:spacing w:before="2"/>
      </w:pPr>
    </w:p>
    <w:p w:rsidR="00EB7878" w:rsidRDefault="000E741F">
      <w:pPr>
        <w:pStyle w:val="4"/>
        <w:ind w:left="1193"/>
        <w:jc w:val="left"/>
      </w:pPr>
      <w:r>
        <w:t>Формирование</w:t>
      </w:r>
      <w:r>
        <w:rPr>
          <w:spacing w:val="-5"/>
        </w:rPr>
        <w:t xml:space="preserve"> </w:t>
      </w:r>
      <w:r>
        <w:t>перечня</w:t>
      </w:r>
      <w:r>
        <w:rPr>
          <w:spacing w:val="-3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spacing w:val="-4"/>
        </w:rPr>
        <w:t>НОКО</w:t>
      </w:r>
    </w:p>
    <w:p w:rsidR="00EB7878" w:rsidRDefault="000E741F">
      <w:pPr>
        <w:pStyle w:val="a3"/>
        <w:spacing w:before="239"/>
        <w:ind w:left="652" w:right="103" w:firstLine="540"/>
        <w:jc w:val="both"/>
      </w:pPr>
      <w:r>
        <w:t>При формировании на региональном/муниципальном уровнях перечня организаций для проведения НОКО учитывается необходимость обеспечения 100% охвата организаций, осуществляющих образовател</w:t>
      </w:r>
      <w:r>
        <w:t>ьную деятельность (вне зависимости от ведомственной принадлежности), с учетом проведения независимой оценки не чаще чем один раз в год и не реже чем один раз в три года в отношении одной и той же организации (</w:t>
      </w:r>
      <w:hyperlink r:id="rId45">
        <w:r>
          <w:rPr>
            <w:color w:val="0000FF"/>
          </w:rPr>
          <w:t>часть 6 статьи 95.2</w:t>
        </w:r>
      </w:hyperlink>
      <w:r>
        <w:rPr>
          <w:color w:val="0000FF"/>
        </w:rPr>
        <w:t xml:space="preserve"> </w:t>
      </w:r>
      <w:r>
        <w:t>Федерального закона N 273-ФЗ).</w:t>
      </w:r>
    </w:p>
    <w:p w:rsidR="00EB7878" w:rsidRDefault="000E741F">
      <w:pPr>
        <w:pStyle w:val="a3"/>
        <w:spacing w:before="240"/>
        <w:ind w:left="652" w:right="103" w:firstLine="540"/>
        <w:jc w:val="both"/>
      </w:pPr>
      <w:r>
        <w:t>При этом решение о проведении НОКО в отношении организаций сферы культуры, здравоохра</w:t>
      </w:r>
      <w:r>
        <w:t xml:space="preserve">нения, социального обслуживания, которые по основному виду экономической деятельности </w:t>
      </w:r>
      <w:hyperlink r:id="rId46">
        <w:r>
          <w:rPr>
            <w:color w:val="0000FF"/>
          </w:rPr>
          <w:t>(ОКВЭД)</w:t>
        </w:r>
      </w:hyperlink>
      <w:r>
        <w:rPr>
          <w:color w:val="0000FF"/>
        </w:rPr>
        <w:t xml:space="preserve"> </w:t>
      </w:r>
      <w:r>
        <w:t>не относятся к образованию, но при этом реализуют образова</w:t>
      </w:r>
      <w:r>
        <w:t>тельные программы, принимается соответствующим Общественным советом по НОКО.</w:t>
      </w:r>
    </w:p>
    <w:p w:rsidR="00EB7878" w:rsidRDefault="000E741F">
      <w:pPr>
        <w:pStyle w:val="a3"/>
        <w:spacing w:before="241"/>
        <w:ind w:left="652" w:right="105" w:firstLine="540"/>
        <w:jc w:val="both"/>
      </w:pPr>
      <w:r>
        <w:t>Данные</w:t>
      </w:r>
      <w:r>
        <w:rPr>
          <w:spacing w:val="-1"/>
        </w:rPr>
        <w:t xml:space="preserve"> </w:t>
      </w:r>
      <w:r>
        <w:t>по общему количеству организаций, подлежащих проведению НОКО, целесообразно соотнести с данными территориальных органов Росстата для сверки общего количества образовательных организаций государственной и муниципальной форм собственности, ежегодно отчитываю</w:t>
      </w:r>
      <w:r>
        <w:t>щихся по форме "ЗП-образование".</w:t>
      </w:r>
    </w:p>
    <w:p w:rsidR="00EB7878" w:rsidRDefault="000E741F">
      <w:pPr>
        <w:pStyle w:val="a3"/>
        <w:tabs>
          <w:tab w:val="left" w:pos="1593"/>
          <w:tab w:val="left" w:pos="3191"/>
          <w:tab w:val="left" w:pos="3536"/>
          <w:tab w:val="left" w:pos="4647"/>
          <w:tab w:val="left" w:pos="5186"/>
          <w:tab w:val="left" w:pos="6480"/>
          <w:tab w:val="left" w:pos="7729"/>
          <w:tab w:val="left" w:pos="9584"/>
          <w:tab w:val="left" w:pos="10479"/>
        </w:tabs>
        <w:spacing w:before="240"/>
        <w:ind w:left="1193"/>
      </w:pP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пунктом</w:t>
      </w:r>
      <w:r>
        <w:tab/>
      </w:r>
      <w:r>
        <w:rPr>
          <w:spacing w:val="-5"/>
        </w:rPr>
        <w:t>1.2</w:t>
      </w:r>
      <w:r>
        <w:tab/>
      </w:r>
      <w:r>
        <w:rPr>
          <w:spacing w:val="-2"/>
        </w:rPr>
        <w:t>протокола</w:t>
      </w:r>
      <w:r>
        <w:tab/>
      </w:r>
      <w:r>
        <w:rPr>
          <w:spacing w:val="-2"/>
        </w:rPr>
        <w:t>заседания</w:t>
      </w:r>
      <w:r>
        <w:tab/>
      </w:r>
      <w:r>
        <w:rPr>
          <w:spacing w:val="-2"/>
        </w:rPr>
        <w:t>Общественного</w:t>
      </w:r>
      <w:r>
        <w:tab/>
      </w:r>
      <w:r>
        <w:rPr>
          <w:spacing w:val="-2"/>
        </w:rPr>
        <w:t>совета</w:t>
      </w:r>
      <w:r>
        <w:tab/>
      </w:r>
      <w:r>
        <w:rPr>
          <w:spacing w:val="-5"/>
        </w:rPr>
        <w:t>при</w:t>
      </w:r>
    </w:p>
    <w:p w:rsidR="00EB7878" w:rsidRDefault="00EB7878">
      <w:pPr>
        <w:sectPr w:rsidR="00EB7878">
          <w:pgSz w:w="11910" w:h="16840"/>
          <w:pgMar w:top="1720" w:right="460" w:bottom="1700" w:left="480" w:header="550" w:footer="1478" w:gutter="0"/>
          <w:cols w:space="720"/>
        </w:sectPr>
      </w:pPr>
    </w:p>
    <w:p w:rsidR="00EB7878" w:rsidRDefault="000E741F">
      <w:pPr>
        <w:pStyle w:val="a3"/>
        <w:spacing w:before="275"/>
        <w:ind w:left="652" w:right="100"/>
        <w:jc w:val="both"/>
      </w:pPr>
      <w:r>
        <w:lastRenderedPageBreak/>
        <w:t>Минпросвещения России по НОКО</w:t>
      </w:r>
      <w:r>
        <w:rPr>
          <w:spacing w:val="-1"/>
        </w:rPr>
        <w:t xml:space="preserve"> </w:t>
      </w:r>
      <w:r>
        <w:t>от 25</w:t>
      </w:r>
      <w:r>
        <w:rPr>
          <w:spacing w:val="-2"/>
        </w:rPr>
        <w:t xml:space="preserve"> </w:t>
      </w:r>
      <w:r>
        <w:t>июня 2020 г. N</w:t>
      </w:r>
      <w:r>
        <w:rPr>
          <w:spacing w:val="-1"/>
        </w:rPr>
        <w:t xml:space="preserve"> </w:t>
      </w:r>
      <w:r>
        <w:t>ОС-5/пр, органам</w:t>
      </w:r>
      <w:r>
        <w:rPr>
          <w:spacing w:val="-1"/>
        </w:rPr>
        <w:t xml:space="preserve"> </w:t>
      </w:r>
      <w:r>
        <w:t>исполнительной</w:t>
      </w:r>
      <w:r>
        <w:rPr>
          <w:spacing w:val="-2"/>
        </w:rPr>
        <w:t xml:space="preserve"> </w:t>
      </w:r>
      <w:r>
        <w:t>власти субъектов Российской Федерации, осуществл</w:t>
      </w:r>
      <w:r>
        <w:t>яющим государственное управление в сфере образования, при формировании общего перечня образовательных организаций, подлежащих проведению НОКО, рекомендовано равномерно распределять образовательные организации по годам, с учетом положений федерального закон</w:t>
      </w:r>
      <w:r>
        <w:t>одательства (</w:t>
      </w:r>
      <w:hyperlink r:id="rId47">
        <w:r>
          <w:rPr>
            <w:color w:val="0000FF"/>
          </w:rPr>
          <w:t>часть 6 статьи 95.2</w:t>
        </w:r>
      </w:hyperlink>
      <w:r>
        <w:rPr>
          <w:color w:val="0000FF"/>
        </w:rPr>
        <w:t xml:space="preserve"> </w:t>
      </w:r>
      <w:r>
        <w:t>Федерального закона N 273-ФЗ).</w:t>
      </w:r>
    </w:p>
    <w:p w:rsidR="00EB7878" w:rsidRDefault="000E741F">
      <w:pPr>
        <w:pStyle w:val="a3"/>
        <w:spacing w:before="240"/>
        <w:ind w:left="652" w:right="101" w:firstLine="540"/>
        <w:jc w:val="both"/>
      </w:pPr>
      <w:r>
        <w:t xml:space="preserve">В соответствии с </w:t>
      </w:r>
      <w:hyperlink r:id="rId48">
        <w:r>
          <w:rPr>
            <w:color w:val="0000FF"/>
          </w:rPr>
          <w:t>частью 2</w:t>
        </w:r>
      </w:hyperlink>
      <w:r>
        <w:rPr>
          <w:color w:val="0000FF"/>
        </w:rPr>
        <w:t xml:space="preserve"> </w:t>
      </w:r>
      <w:r>
        <w:t xml:space="preserve">и </w:t>
      </w:r>
      <w:hyperlink r:id="rId49">
        <w:r>
          <w:rPr>
            <w:color w:val="0000FF"/>
          </w:rPr>
          <w:t>пунктом 1 части 7 статьи 95.2</w:t>
        </w:r>
      </w:hyperlink>
      <w:r>
        <w:rPr>
          <w:color w:val="0000FF"/>
        </w:rPr>
        <w:t xml:space="preserve"> </w:t>
      </w:r>
      <w:r>
        <w:t>Федерального закона N 273</w:t>
      </w:r>
      <w:r>
        <w:t>-ФЗ независимая оценка может быть проведена в отношении иных организаций, осуществляющих образовательную деятельность за счет бюджетных ассигнований федерального бюджета; в отношении иных организаций, расположенных на территории субъектов Российской Федера</w:t>
      </w:r>
      <w:r>
        <w:t>ции, осуществляющих образовательную деятельность за счет бюджетных ассигнований бюджетов субъектов Российской Федерации (по согласованию с соответствующим Общественным советом по НОКО).</w:t>
      </w:r>
    </w:p>
    <w:p w:rsidR="00EB7878" w:rsidRDefault="000E741F">
      <w:pPr>
        <w:pStyle w:val="a3"/>
        <w:spacing w:before="241"/>
        <w:ind w:left="652" w:right="102" w:firstLine="540"/>
        <w:jc w:val="both"/>
      </w:pPr>
      <w:r>
        <w:t xml:space="preserve">В соответствии с </w:t>
      </w:r>
      <w:hyperlink r:id="rId50">
        <w:r>
          <w:rPr>
            <w:color w:val="0000FF"/>
          </w:rPr>
          <w:t>частью 3 статьи 95.2</w:t>
        </w:r>
      </w:hyperlink>
      <w:r>
        <w:rPr>
          <w:color w:val="0000FF"/>
        </w:rPr>
        <w:t xml:space="preserve"> </w:t>
      </w:r>
      <w:r>
        <w:t>Федерального закона N 273-ФЗ независимая оценка не проводится в отношении образовательных организаций, созданных в уголовно-исполнительной системе, а также в отношени</w:t>
      </w:r>
      <w:r>
        <w:t>и федеральных государственных организаций, осуществляющих образовательную деятельность и находящихся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</w:t>
      </w:r>
      <w:r>
        <w:t xml:space="preserve">ных органов исполнительной власти в области обеспечения безопасности, гражданской обороны, а также федеральных органов исполнительной власти, функции которых указаны в </w:t>
      </w:r>
      <w:hyperlink r:id="rId51">
        <w:r>
          <w:rPr>
            <w:color w:val="0000FF"/>
          </w:rPr>
          <w:t>части 1 статьи 81</w:t>
        </w:r>
      </w:hyperlink>
      <w:r>
        <w:rPr>
          <w:color w:val="0000FF"/>
        </w:rPr>
        <w:t xml:space="preserve"> </w:t>
      </w:r>
      <w:r>
        <w:t>Федерального закона N 273-ФЗ.</w:t>
      </w:r>
    </w:p>
    <w:p w:rsidR="00EB7878" w:rsidRDefault="00EB7878">
      <w:pPr>
        <w:pStyle w:val="a3"/>
        <w:spacing w:before="2"/>
      </w:pPr>
    </w:p>
    <w:p w:rsidR="00EB7878" w:rsidRDefault="000E741F">
      <w:pPr>
        <w:pStyle w:val="4"/>
        <w:ind w:left="1193"/>
        <w:jc w:val="left"/>
      </w:pPr>
      <w:r>
        <w:t>Выбор</w:t>
      </w:r>
      <w:r>
        <w:rPr>
          <w:spacing w:val="-7"/>
        </w:rPr>
        <w:t xml:space="preserve"> </w:t>
      </w:r>
      <w:r>
        <w:t>организации-оператора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конкурсной</w:t>
      </w:r>
      <w:r>
        <w:rPr>
          <w:spacing w:val="-6"/>
        </w:rPr>
        <w:t xml:space="preserve"> </w:t>
      </w:r>
      <w:r>
        <w:rPr>
          <w:spacing w:val="-2"/>
        </w:rPr>
        <w:t>документации</w:t>
      </w:r>
    </w:p>
    <w:p w:rsidR="00EB7878" w:rsidRDefault="000E741F">
      <w:pPr>
        <w:pStyle w:val="a3"/>
        <w:spacing w:before="238"/>
        <w:ind w:left="652" w:right="101" w:firstLine="540"/>
        <w:jc w:val="both"/>
      </w:pPr>
      <w:r>
        <w:t xml:space="preserve">В соответствии со </w:t>
      </w:r>
      <w:hyperlink r:id="rId52">
        <w:r>
          <w:rPr>
            <w:color w:val="0000FF"/>
          </w:rPr>
          <w:t>статьей 95.2</w:t>
        </w:r>
      </w:hyperlink>
      <w:r>
        <w:rPr>
          <w:color w:val="0000FF"/>
        </w:rPr>
        <w:t xml:space="preserve"> </w:t>
      </w:r>
      <w:r>
        <w:t>Федерального закона N 273-ФЗ сбор и обобщение информации о качестве условий осуществления образовательной деятельности орга</w:t>
      </w:r>
      <w:r>
        <w:t xml:space="preserve">низациями (далее - сбор и обобщение данных) на федеральном, региональном и муниципальном уровнях осуществляется организациями-операторами в рамках государственных, муниципальных контрактов на выполнение работ (оказание услуг), заключенных в соответствии с </w:t>
      </w:r>
      <w:r>
        <w:t xml:space="preserve">Федеральным </w:t>
      </w:r>
      <w:hyperlink r:id="rId53">
        <w:r>
          <w:rPr>
            <w:color w:val="0000FF"/>
          </w:rPr>
          <w:t>законом</w:t>
        </w:r>
      </w:hyperlink>
      <w:r>
        <w:rPr>
          <w:color w:val="0000FF"/>
        </w:rPr>
        <w:t xml:space="preserve"> </w:t>
      </w:r>
      <w:r>
        <w:t>от 5 апреля 2013 г. N 44-ФЗ "О контрактной системе в сфере закупок товаров, работ,</w:t>
      </w:r>
      <w:r>
        <w:rPr>
          <w:spacing w:val="40"/>
        </w:rPr>
        <w:t xml:space="preserve"> </w:t>
      </w:r>
      <w:r>
        <w:t>услуг для обеспечения государственных и муниципал</w:t>
      </w:r>
      <w:r>
        <w:t xml:space="preserve">ьных нужд" (далее - Федеральный закон N </w:t>
      </w:r>
      <w:r>
        <w:rPr>
          <w:spacing w:val="-2"/>
        </w:rPr>
        <w:t>44-ФЗ).</w:t>
      </w:r>
    </w:p>
    <w:p w:rsidR="00EB7878" w:rsidRDefault="000E741F">
      <w:pPr>
        <w:pStyle w:val="a3"/>
        <w:spacing w:before="241"/>
        <w:ind w:left="652" w:right="102" w:firstLine="540"/>
        <w:jc w:val="both"/>
      </w:pPr>
      <w:r>
        <w:t xml:space="preserve">В целях повышения качества проведения НОКО в соответствии с требованиями Федерального </w:t>
      </w:r>
      <w:hyperlink r:id="rId54">
        <w:r>
          <w:rPr>
            <w:color w:val="0000FF"/>
          </w:rPr>
          <w:t>закона</w:t>
        </w:r>
      </w:hyperlink>
      <w:r>
        <w:rPr>
          <w:color w:val="0000FF"/>
        </w:rPr>
        <w:t xml:space="preserve"> </w:t>
      </w:r>
      <w:r>
        <w:t>N 44-ФЗ Общ</w:t>
      </w:r>
      <w:r>
        <w:t>ественным советом при Минпросвещения России по НОКО (протоколы от 30 августа 2019 г. N ОС-4/пр (пункт 3.5), от 20 марта 2020 г. N ОС-2/пр (пункт 3.2), от 19 марта 2021 г. N ОС-2/пр (пункт 2) и от 3 марта 2022 г. N ОС-2/пр (пункт 2.3)) рекомендуется в конку</w:t>
      </w:r>
      <w:r>
        <w:t>рсной документации по сбору и обобщению информации о качестве условий осуществления образовательной деятельности организациями предусматривать</w:t>
      </w:r>
      <w:r>
        <w:rPr>
          <w:spacing w:val="40"/>
        </w:rPr>
        <w:t xml:space="preserve"> </w:t>
      </w:r>
      <w:r>
        <w:t>квалификационные требования к участникам конкурсной процедуры и проводить выбор организации-оператора путем откры</w:t>
      </w:r>
      <w:r>
        <w:t>того конкурса в электронной форме.</w:t>
      </w:r>
    </w:p>
    <w:p w:rsidR="00EB7878" w:rsidRDefault="000E741F">
      <w:pPr>
        <w:pStyle w:val="a3"/>
        <w:spacing w:before="241"/>
        <w:ind w:left="652" w:right="108" w:firstLine="540"/>
        <w:jc w:val="both"/>
      </w:pPr>
      <w:r>
        <w:t xml:space="preserve">При описании задания на выполнение работ (оказание услуг) по сбору и обобщению информации о качестве условий осуществления образовательной деятельности организациями Общественным советом при Минпросвещения России по НОКО </w:t>
      </w:r>
      <w:r>
        <w:t>также рекомендуется указывать детальные</w:t>
      </w:r>
      <w:r>
        <w:rPr>
          <w:spacing w:val="53"/>
        </w:rPr>
        <w:t xml:space="preserve"> </w:t>
      </w:r>
      <w:r>
        <w:t>требования</w:t>
      </w:r>
      <w:r>
        <w:rPr>
          <w:spacing w:val="55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работам</w:t>
      </w:r>
      <w:r>
        <w:rPr>
          <w:spacing w:val="57"/>
        </w:rPr>
        <w:t xml:space="preserve"> </w:t>
      </w:r>
      <w:r>
        <w:t>(оказываемым</w:t>
      </w:r>
      <w:r>
        <w:rPr>
          <w:spacing w:val="56"/>
        </w:rPr>
        <w:t xml:space="preserve"> </w:t>
      </w:r>
      <w:r>
        <w:t>услугам),</w:t>
      </w:r>
      <w:r>
        <w:rPr>
          <w:spacing w:val="57"/>
        </w:rPr>
        <w:t xml:space="preserve"> </w:t>
      </w:r>
      <w:r>
        <w:t>предусматривающие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rPr>
          <w:spacing w:val="-2"/>
        </w:rPr>
        <w:t>обязательном</w:t>
      </w:r>
    </w:p>
    <w:p w:rsidR="00EB7878" w:rsidRDefault="00EB7878">
      <w:pPr>
        <w:jc w:val="both"/>
        <w:sectPr w:rsidR="00EB7878">
          <w:pgSz w:w="11910" w:h="16840"/>
          <w:pgMar w:top="1720" w:right="460" w:bottom="1660" w:left="480" w:header="550" w:footer="1478" w:gutter="0"/>
          <w:cols w:space="720"/>
        </w:sectPr>
      </w:pPr>
    </w:p>
    <w:p w:rsidR="00EB7878" w:rsidRDefault="000E741F">
      <w:pPr>
        <w:pStyle w:val="a3"/>
        <w:spacing w:before="275"/>
        <w:ind w:left="652"/>
      </w:pPr>
      <w:r>
        <w:rPr>
          <w:spacing w:val="-2"/>
        </w:rPr>
        <w:lastRenderedPageBreak/>
        <w:t>порядке:</w:t>
      </w:r>
    </w:p>
    <w:p w:rsidR="00EB7878" w:rsidRDefault="000E741F">
      <w:pPr>
        <w:pStyle w:val="a4"/>
        <w:numPr>
          <w:ilvl w:val="0"/>
          <w:numId w:val="9"/>
        </w:numPr>
        <w:tabs>
          <w:tab w:val="left" w:pos="1354"/>
        </w:tabs>
        <w:ind w:right="108" w:firstLine="540"/>
        <w:rPr>
          <w:sz w:val="24"/>
        </w:rPr>
      </w:pPr>
      <w:r>
        <w:rPr>
          <w:sz w:val="24"/>
        </w:rPr>
        <w:t>очное посещение образовательных организаций, в отношении которых проводится оценка качества условий осуществления образовательной деятельности организациями;</w:t>
      </w:r>
    </w:p>
    <w:p w:rsidR="00EB7878" w:rsidRDefault="000E741F">
      <w:pPr>
        <w:pStyle w:val="a4"/>
        <w:numPr>
          <w:ilvl w:val="0"/>
          <w:numId w:val="9"/>
        </w:numPr>
        <w:tabs>
          <w:tab w:val="left" w:pos="1392"/>
        </w:tabs>
        <w:ind w:right="99" w:firstLine="540"/>
        <w:rPr>
          <w:sz w:val="24"/>
        </w:rPr>
      </w:pPr>
      <w:r>
        <w:rPr>
          <w:sz w:val="24"/>
        </w:rPr>
        <w:t>защиту от "накрутки" с одного IP-адреса при проведении онлайн-опроса потребителей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</w:t>
      </w:r>
      <w:r>
        <w:rPr>
          <w:spacing w:val="40"/>
          <w:sz w:val="24"/>
        </w:rPr>
        <w:t xml:space="preserve"> </w:t>
      </w:r>
      <w:r>
        <w:rPr>
          <w:sz w:val="24"/>
        </w:rPr>
        <w:t>(не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анкеты,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повторном</w:t>
      </w:r>
      <w:r>
        <w:rPr>
          <w:spacing w:val="40"/>
          <w:sz w:val="24"/>
        </w:rPr>
        <w:t xml:space="preserve"> </w:t>
      </w:r>
      <w:r>
        <w:rPr>
          <w:sz w:val="24"/>
        </w:rPr>
        <w:t>ее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IP-адреса она не должна учитываться);</w:t>
      </w:r>
    </w:p>
    <w:p w:rsidR="00EB7878" w:rsidRDefault="000E741F">
      <w:pPr>
        <w:pStyle w:val="a4"/>
        <w:numPr>
          <w:ilvl w:val="0"/>
          <w:numId w:val="9"/>
        </w:numPr>
        <w:tabs>
          <w:tab w:val="left" w:pos="1435"/>
        </w:tabs>
        <w:ind w:right="102" w:firstLine="540"/>
        <w:rPr>
          <w:sz w:val="24"/>
        </w:rPr>
      </w:pPr>
      <w:r>
        <w:rPr>
          <w:sz w:val="24"/>
        </w:rPr>
        <w:t xml:space="preserve">представление в составе отчетной документации оригиналов заполненных форм по результатам выезда (в качестве приложений к заполненным формам должны </w:t>
      </w:r>
      <w:r>
        <w:rPr>
          <w:sz w:val="24"/>
        </w:rPr>
        <w:t>быть представлены фото и/или видеоматериалы, подтверждающие качество условий осуществления образовательной деятельности), форм интервьюирования (в телефонной, онлайн-форме и др.) получателей услуг.</w:t>
      </w:r>
    </w:p>
    <w:p w:rsidR="00EB7878" w:rsidRDefault="000E741F">
      <w:pPr>
        <w:pStyle w:val="a3"/>
        <w:spacing w:before="241"/>
        <w:ind w:left="652" w:right="102" w:firstLine="540"/>
        <w:jc w:val="both"/>
      </w:pPr>
      <w:r>
        <w:t>Минпросвещения России, органы исполнительной власти субъек</w:t>
      </w:r>
      <w:r>
        <w:t>тов Российской Федерации, осуществляющие государственное управление в сфере образования, органы местного самоуправления по результатам заключения государственных, муниципальных контрактов оформляют решение об определении организации-оператора, ответственно</w:t>
      </w:r>
      <w:r>
        <w:t>й за сбор и обобщение данных, а также при необходимости предоставляют оператору общедоступную информацию о деятельности образовательной организации, формируемую в соответствии с государственной и ведомственной статистической отчетностью (в случае, если она</w:t>
      </w:r>
      <w:r>
        <w:t xml:space="preserve"> не размещена на официальном сайте образовательной организации).</w:t>
      </w:r>
    </w:p>
    <w:p w:rsidR="00EB7878" w:rsidRDefault="00EB7878">
      <w:pPr>
        <w:pStyle w:val="a3"/>
        <w:spacing w:before="1"/>
      </w:pPr>
    </w:p>
    <w:p w:rsidR="00EB7878" w:rsidRDefault="000E741F">
      <w:pPr>
        <w:pStyle w:val="4"/>
        <w:spacing w:before="1"/>
        <w:ind w:left="1193"/>
        <w:jc w:val="left"/>
      </w:pPr>
      <w:r>
        <w:t>Сбор</w:t>
      </w:r>
      <w:r>
        <w:rPr>
          <w:spacing w:val="-4"/>
        </w:rPr>
        <w:t xml:space="preserve"> </w:t>
      </w:r>
      <w:r>
        <w:t>и обобщение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 условиях</w:t>
      </w:r>
      <w:r>
        <w:rPr>
          <w:spacing w:val="-3"/>
        </w:rPr>
        <w:t xml:space="preserve"> </w:t>
      </w:r>
      <w:r>
        <w:t>COVID-</w:t>
      </w:r>
      <w:r>
        <w:rPr>
          <w:spacing w:val="-5"/>
        </w:rPr>
        <w:t>19</w:t>
      </w:r>
    </w:p>
    <w:p w:rsidR="00EB7878" w:rsidRDefault="000E741F">
      <w:pPr>
        <w:pStyle w:val="a3"/>
        <w:spacing w:before="238"/>
        <w:ind w:left="652" w:right="107" w:firstLine="540"/>
        <w:jc w:val="both"/>
      </w:pPr>
      <w:r>
        <w:t>В связи с ситуацией, связанной с распространением новой коронавирусной инфекции (COVID-19), посещение образовательных организаций должно сопровождаться обязательным соблюдением мер безопасности.</w:t>
      </w:r>
    </w:p>
    <w:p w:rsidR="00EB7878" w:rsidRDefault="000E741F">
      <w:pPr>
        <w:pStyle w:val="a3"/>
        <w:spacing w:before="241"/>
        <w:ind w:left="652" w:right="102" w:firstLine="540"/>
        <w:jc w:val="both"/>
      </w:pPr>
      <w:r>
        <w:t>При очном посещении образовательной организации специалисты о</w:t>
      </w:r>
      <w:r>
        <w:t>рганизации-оператора должны обеспечить соблюдение всех санитарно-эпидемиологических требований, установленных федеральным и региональным законодательством по недопущению распространения новой коронавирусной инфекции.</w:t>
      </w:r>
    </w:p>
    <w:p w:rsidR="00EB7878" w:rsidRDefault="000E741F">
      <w:pPr>
        <w:pStyle w:val="a3"/>
        <w:spacing w:before="240"/>
        <w:ind w:left="652" w:right="101" w:firstLine="540"/>
        <w:jc w:val="both"/>
      </w:pPr>
      <w:r>
        <w:t xml:space="preserve">Организация-оператор должна обеспечить </w:t>
      </w:r>
      <w:r>
        <w:t>специалистов, осуществляющих выезды в организации, в отношении которых запланировано проведение НОКО, средствами индивидуальной защиты (маски, перчатки, антисептические средства для обработки рук и пр.). К выездам рекомендуется допускать специалистов после</w:t>
      </w:r>
      <w:r>
        <w:t xml:space="preserve"> термометрии и исключительно без признаков острых респираторных заболеваний, согласно санитарно-эпидемиологическим</w:t>
      </w:r>
      <w:r>
        <w:rPr>
          <w:spacing w:val="40"/>
        </w:rPr>
        <w:t xml:space="preserve"> </w:t>
      </w:r>
      <w:hyperlink r:id="rId55">
        <w:r>
          <w:rPr>
            <w:color w:val="0000FF"/>
          </w:rPr>
          <w:t>правилам</w:t>
        </w:r>
      </w:hyperlink>
      <w:r>
        <w:rPr>
          <w:color w:val="0000FF"/>
        </w:rPr>
        <w:t xml:space="preserve"> </w:t>
      </w:r>
      <w:r>
        <w:t>N СП 3.</w:t>
      </w:r>
      <w:r>
        <w:t>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</w:t>
      </w:r>
      <w:r>
        <w:t>D-19)" (утверждены постановлением Главного государственного санитарного врача Российской Федерации от 30 июня 2020 г. N 16).</w:t>
      </w:r>
    </w:p>
    <w:p w:rsidR="00EB7878" w:rsidRDefault="00EB7878">
      <w:pPr>
        <w:pStyle w:val="a3"/>
        <w:spacing w:before="2"/>
      </w:pPr>
    </w:p>
    <w:p w:rsidR="00EB7878" w:rsidRDefault="000E741F">
      <w:pPr>
        <w:pStyle w:val="4"/>
        <w:ind w:left="1193"/>
        <w:jc w:val="left"/>
      </w:pPr>
      <w:r>
        <w:t>Организация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анкетирования</w:t>
      </w:r>
    </w:p>
    <w:p w:rsidR="00EB7878" w:rsidRDefault="000E741F">
      <w:pPr>
        <w:pStyle w:val="a3"/>
        <w:tabs>
          <w:tab w:val="left" w:pos="3105"/>
          <w:tab w:val="left" w:pos="5293"/>
          <w:tab w:val="left" w:pos="6289"/>
          <w:tab w:val="left" w:pos="7675"/>
          <w:tab w:val="left" w:pos="9511"/>
        </w:tabs>
        <w:spacing w:before="239"/>
        <w:ind w:left="1193"/>
      </w:pPr>
      <w:r>
        <w:rPr>
          <w:spacing w:val="-2"/>
        </w:rPr>
        <w:t>Получателями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услуг</w:t>
      </w:r>
      <w:r>
        <w:tab/>
      </w:r>
      <w:r>
        <w:rPr>
          <w:spacing w:val="-2"/>
        </w:rPr>
        <w:t>являются</w:t>
      </w:r>
      <w:r>
        <w:tab/>
      </w:r>
      <w:r>
        <w:rPr>
          <w:spacing w:val="-2"/>
        </w:rPr>
        <w:t>обучающиеся</w:t>
      </w:r>
      <w:r>
        <w:tab/>
      </w:r>
      <w:r>
        <w:rPr>
          <w:spacing w:val="-2"/>
        </w:rPr>
        <w:t>организаций,</w:t>
      </w:r>
    </w:p>
    <w:p w:rsidR="00EB7878" w:rsidRDefault="00EB7878">
      <w:pPr>
        <w:sectPr w:rsidR="00EB7878">
          <w:pgSz w:w="11910" w:h="16840"/>
          <w:pgMar w:top="1720" w:right="460" w:bottom="1700" w:left="480" w:header="550" w:footer="1478" w:gutter="0"/>
          <w:cols w:space="720"/>
        </w:sectPr>
      </w:pPr>
    </w:p>
    <w:p w:rsidR="00EB7878" w:rsidRDefault="000E741F">
      <w:pPr>
        <w:pStyle w:val="a3"/>
        <w:spacing w:before="275"/>
        <w:ind w:left="652" w:right="102"/>
        <w:jc w:val="both"/>
      </w:pPr>
      <w:r>
        <w:lastRenderedPageBreak/>
        <w:t>осуществляющих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общеобразовательным</w:t>
      </w:r>
      <w:r>
        <w:rPr>
          <w:spacing w:val="-5"/>
        </w:rPr>
        <w:t xml:space="preserve"> </w:t>
      </w:r>
      <w:r>
        <w:t>программам, образовательным программам среднего профессионального образования, основным программам профессионального обучения, дополнительным</w:t>
      </w:r>
      <w:r>
        <w:rPr>
          <w:spacing w:val="-1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программам, и их р</w:t>
      </w:r>
      <w:r>
        <w:t>одители (законные представители).</w:t>
      </w:r>
    </w:p>
    <w:p w:rsidR="00EB7878" w:rsidRDefault="000E741F">
      <w:pPr>
        <w:pStyle w:val="a3"/>
        <w:spacing w:before="240"/>
        <w:ind w:left="652" w:right="105" w:firstLine="540"/>
        <w:jc w:val="both"/>
      </w:pPr>
      <w:r>
        <w:t xml:space="preserve">В соответствии с </w:t>
      </w:r>
      <w:hyperlink r:id="rId56">
        <w:r>
          <w:rPr>
            <w:color w:val="0000FF"/>
          </w:rPr>
          <w:t>Методикой</w:t>
        </w:r>
      </w:hyperlink>
      <w:r>
        <w:rPr>
          <w:color w:val="0000FF"/>
        </w:rPr>
        <w:t xml:space="preserve"> </w:t>
      </w:r>
      <w:r>
        <w:t>выявления и обобщения мнения граждан о качестве условий оказания услуг</w:t>
      </w:r>
      <w: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 (утверждена приказом Минтруда России от 30 октября 2018 г. N 675н) объем выборочной совокупности респондентов (</w:t>
      </w:r>
      <w:r>
        <w:t>численность получателей услуг, подлежащих опросу)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года, предшествующего году пр</w:t>
      </w:r>
      <w:r>
        <w:t>оведения НОКО, и составляет 40% от объема генеральной совокупности, но не более 600 респондентов в одной образовательной организации.</w:t>
      </w:r>
    </w:p>
    <w:p w:rsidR="00EB7878" w:rsidRDefault="000E741F">
      <w:pPr>
        <w:pStyle w:val="a3"/>
        <w:spacing w:before="241"/>
        <w:ind w:left="652" w:right="109" w:firstLine="540"/>
        <w:jc w:val="both"/>
      </w:pPr>
      <w:r>
        <w:t>В связи с ситуацией, связанной с распространением новой коронавирусной инфекции, объем выборочной совокупности респонденто</w:t>
      </w:r>
      <w:r>
        <w:t>в по рекомендации Минтруда России (Мухтиярова Е.В., письмо от 4 июня 2020 г. N 28-0/10/В-4286) может быть снижен до 10%.</w:t>
      </w:r>
    </w:p>
    <w:p w:rsidR="00EB7878" w:rsidRDefault="000E741F">
      <w:pPr>
        <w:pStyle w:val="a3"/>
        <w:spacing w:before="240"/>
        <w:ind w:left="652" w:right="101" w:firstLine="540"/>
        <w:jc w:val="both"/>
      </w:pPr>
      <w:r>
        <w:t xml:space="preserve">При этом организацией-оператором должно быть подготовлено обоснование снижения объема выборочной совокупности респондентов, основанное </w:t>
      </w:r>
      <w:r>
        <w:t>на текущих требованиях соответствующего органа исполнительной власти субъекта Российской Федерации, осуществляющего государственное управление в сфере образования, к безопасности осуществления образовательной деятельности организациями.</w:t>
      </w:r>
    </w:p>
    <w:p w:rsidR="00EB7878" w:rsidRDefault="000E741F">
      <w:pPr>
        <w:pStyle w:val="a3"/>
        <w:spacing w:before="240"/>
        <w:ind w:left="652" w:right="101" w:firstLine="540"/>
        <w:jc w:val="both"/>
      </w:pPr>
      <w:r>
        <w:t>Проведение анкетиро</w:t>
      </w:r>
      <w:r>
        <w:t>вания (опроса) получателей образовательных услуг допустимо проводить в форме интервьюирования/телефонного опроса (телефонный опрос предполагает представление</w:t>
      </w:r>
      <w:r>
        <w:rPr>
          <w:spacing w:val="80"/>
          <w:w w:val="150"/>
        </w:rPr>
        <w:t xml:space="preserve"> </w:t>
      </w:r>
      <w:r>
        <w:t>потребителям</w:t>
      </w:r>
      <w:r>
        <w:rPr>
          <w:spacing w:val="80"/>
          <w:w w:val="150"/>
        </w:rPr>
        <w:t xml:space="preserve"> </w:t>
      </w:r>
      <w:r>
        <w:t>образовательных</w:t>
      </w:r>
      <w:r>
        <w:rPr>
          <w:spacing w:val="80"/>
          <w:w w:val="150"/>
        </w:rPr>
        <w:t xml:space="preserve"> </w:t>
      </w:r>
      <w:r>
        <w:t>услуг</w:t>
      </w:r>
      <w:r>
        <w:rPr>
          <w:spacing w:val="80"/>
          <w:w w:val="150"/>
        </w:rPr>
        <w:t xml:space="preserve"> </w:t>
      </w:r>
      <w:r>
        <w:t>информации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номере(-ах) организации-оператора,</w:t>
      </w:r>
      <w:r>
        <w:rPr>
          <w:spacing w:val="40"/>
        </w:rPr>
        <w:t xml:space="preserve"> </w:t>
      </w:r>
      <w:r>
        <w:t>позвонив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который(-е)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пройти</w:t>
      </w:r>
      <w:r>
        <w:rPr>
          <w:spacing w:val="40"/>
        </w:rPr>
        <w:t xml:space="preserve"> </w:t>
      </w:r>
      <w:r>
        <w:t>опрос)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 xml:space="preserve">онлайн-анкетирования (с помощью анкеты, размещенной на специализированном сайте). Типовая форма анкеты представлена в </w:t>
      </w:r>
      <w:hyperlink w:anchor="_bookmark29" w:history="1">
        <w:r>
          <w:rPr>
            <w:color w:val="0000FF"/>
          </w:rPr>
          <w:t>Приложении N 3</w:t>
        </w:r>
      </w:hyperlink>
      <w:r>
        <w:t>.</w:t>
      </w:r>
    </w:p>
    <w:p w:rsidR="00EB7878" w:rsidRDefault="000E741F">
      <w:pPr>
        <w:pStyle w:val="a3"/>
        <w:spacing w:before="241"/>
        <w:ind w:left="652" w:right="101" w:firstLine="540"/>
        <w:jc w:val="both"/>
      </w:pPr>
      <w:r>
        <w:t xml:space="preserve">В соответствии с </w:t>
      </w:r>
      <w:hyperlink r:id="rId57">
        <w:r>
          <w:rPr>
            <w:color w:val="0000FF"/>
          </w:rPr>
          <w:t>пунктом 5</w:t>
        </w:r>
      </w:hyperlink>
      <w:r>
        <w:rPr>
          <w:color w:val="0000FF"/>
        </w:rPr>
        <w:t xml:space="preserve"> </w:t>
      </w:r>
      <w:r>
        <w:t>Методики выявления и обобщения мнения граждан о качестве условий оказания услуг организациями в сфере культуры, охраны здоровья, образования, социаль</w:t>
      </w:r>
      <w:r>
        <w:t>ного обслуживания и федеральными учреждениями медико-социальной экспертизы (утверждена приказом Минтруда России от 30 октября 2018 г. N 675н) в анкету могут вноситься изменения, направленные на конкретизацию и (или) дополнение ранее сформулированных вопрос</w:t>
      </w:r>
      <w:r>
        <w:t>ов, необходимые для обеспечения достижения цели выявления и обобщения мнения получателей услуг. В случае принятия органом исполнительной власти субъекта Российской Федерации, осуществляющим государственное управление в сфере образования/органом местного са</w:t>
      </w:r>
      <w:r>
        <w:t>моуправления соответствующего решения, формируется дополнительный опросный лист к основной анкете. Вопрос формирования дополнительного опросного листа рекомендуется согласовать с региональным/муниципальным Общественным советом по НОКО.</w:t>
      </w:r>
    </w:p>
    <w:p w:rsidR="00EB7878" w:rsidRDefault="000E741F">
      <w:pPr>
        <w:pStyle w:val="a3"/>
        <w:spacing w:before="241"/>
        <w:ind w:left="652" w:right="102" w:firstLine="540"/>
        <w:jc w:val="both"/>
      </w:pPr>
      <w:r>
        <w:t>Для сбора и обобщени</w:t>
      </w:r>
      <w:r>
        <w:t>я мнений граждан о качестве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в опросе получателей образовательных услуг могут</w:t>
      </w:r>
      <w:r>
        <w:rPr>
          <w:spacing w:val="40"/>
        </w:rPr>
        <w:t xml:space="preserve"> </w:t>
      </w:r>
      <w:r>
        <w:t>принимать</w:t>
      </w:r>
      <w:r>
        <w:rPr>
          <w:spacing w:val="56"/>
        </w:rPr>
        <w:t xml:space="preserve"> </w:t>
      </w:r>
      <w:r>
        <w:t>участие</w:t>
      </w:r>
      <w:r>
        <w:rPr>
          <w:spacing w:val="55"/>
        </w:rPr>
        <w:t xml:space="preserve"> </w:t>
      </w:r>
      <w:r>
        <w:t>обучаю</w:t>
      </w:r>
      <w:r>
        <w:t>щиеся,</w:t>
      </w:r>
      <w:r>
        <w:rPr>
          <w:spacing w:val="57"/>
        </w:rPr>
        <w:t xml:space="preserve"> </w:t>
      </w:r>
      <w:r>
        <w:t>достигшие</w:t>
      </w:r>
      <w:r>
        <w:rPr>
          <w:spacing w:val="55"/>
        </w:rPr>
        <w:t xml:space="preserve"> </w:t>
      </w:r>
      <w:r>
        <w:t>14-летнего</w:t>
      </w:r>
      <w:r>
        <w:rPr>
          <w:spacing w:val="56"/>
        </w:rPr>
        <w:t xml:space="preserve"> </w:t>
      </w:r>
      <w:r>
        <w:t>возраста,</w:t>
      </w:r>
      <w:r>
        <w:rPr>
          <w:spacing w:val="59"/>
        </w:rPr>
        <w:t xml:space="preserve"> </w:t>
      </w:r>
      <w:r>
        <w:t>что</w:t>
      </w:r>
      <w:r>
        <w:rPr>
          <w:spacing w:val="57"/>
        </w:rPr>
        <w:t xml:space="preserve"> </w:t>
      </w:r>
      <w:r>
        <w:t>обусловлено</w:t>
      </w:r>
      <w:r>
        <w:rPr>
          <w:spacing w:val="56"/>
        </w:rPr>
        <w:t xml:space="preserve"> </w:t>
      </w:r>
      <w:r>
        <w:t>правами</w:t>
      </w:r>
      <w:r>
        <w:rPr>
          <w:spacing w:val="58"/>
        </w:rPr>
        <w:t xml:space="preserve"> </w:t>
      </w:r>
      <w:r>
        <w:rPr>
          <w:spacing w:val="-10"/>
        </w:rPr>
        <w:t>и</w:t>
      </w:r>
    </w:p>
    <w:p w:rsidR="00EB7878" w:rsidRDefault="00EB7878">
      <w:pPr>
        <w:jc w:val="both"/>
        <w:sectPr w:rsidR="00EB7878">
          <w:pgSz w:w="11910" w:h="16840"/>
          <w:pgMar w:top="1720" w:right="460" w:bottom="1700" w:left="480" w:header="550" w:footer="1478" w:gutter="0"/>
          <w:cols w:space="720"/>
        </w:sectPr>
      </w:pPr>
    </w:p>
    <w:p w:rsidR="00EB7878" w:rsidRDefault="000E741F">
      <w:pPr>
        <w:pStyle w:val="a3"/>
        <w:spacing w:before="275"/>
        <w:ind w:left="652" w:right="106"/>
      </w:pPr>
      <w:r>
        <w:lastRenderedPageBreak/>
        <w:t>обязанностями,</w:t>
      </w:r>
      <w:r>
        <w:rPr>
          <w:spacing w:val="40"/>
        </w:rPr>
        <w:t xml:space="preserve"> </w:t>
      </w:r>
      <w:r>
        <w:t>возникающими</w:t>
      </w:r>
      <w:r>
        <w:rPr>
          <w:spacing w:val="40"/>
        </w:rPr>
        <w:t xml:space="preserve"> </w:t>
      </w:r>
      <w:r>
        <w:t>начиная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14-летнего</w:t>
      </w:r>
      <w:r>
        <w:rPr>
          <w:spacing w:val="4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(</w:t>
      </w:r>
      <w:hyperlink w:anchor="_bookmark22" w:history="1">
        <w:r>
          <w:rPr>
            <w:color w:val="0000FF"/>
          </w:rPr>
          <w:t>Приложение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N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1</w:t>
        </w:r>
      </w:hyperlink>
      <w:r>
        <w:rPr>
          <w:color w:val="0000FF"/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настоящим методическим рекомендациям).</w:t>
      </w:r>
    </w:p>
    <w:p w:rsidR="00EB7878" w:rsidRDefault="000E741F">
      <w:pPr>
        <w:pStyle w:val="a3"/>
        <w:spacing w:before="240"/>
        <w:ind w:left="652" w:right="100" w:firstLine="540"/>
        <w:jc w:val="both"/>
      </w:pPr>
      <w:r>
        <w:t>В случае если информация об общей численности получателей услуг не размещена на официальном сайте образовательной организации, указанная информация предоставляется организации-оператору соответствующим уполномоченным федеральным органом исполнительной влас</w:t>
      </w:r>
      <w:r>
        <w:t>ти (ГРБС), органом исполнительной власти субъекта Российской Федерации, осуществляющим государственное управление в сфере образования, органом местного самоуправления, которые являются Заказчиками по государственному или муниципальному контракту на выполне</w:t>
      </w:r>
      <w:r>
        <w:t>ние работ (оказание услуг) по сбору и обобщению информации о качестве условий осуществления образовательной деятельности организациями на федеральном, региональном и муниципальном уровнях.</w:t>
      </w:r>
    </w:p>
    <w:p w:rsidR="00EB7878" w:rsidRDefault="000E741F">
      <w:pPr>
        <w:pStyle w:val="a3"/>
        <w:spacing w:before="241"/>
        <w:ind w:left="652" w:right="105" w:firstLine="540"/>
        <w:jc w:val="both"/>
      </w:pPr>
      <w:r>
        <w:t>При формировании объема генеральной и выборочной совокупностей респ</w:t>
      </w:r>
      <w:r>
        <w:t>ондентов в одной организации, осуществляющей образовательную деятельность, в зависимости от уровня образования следует руководствоваться следующими рекомендациями, представленными в таблице 1.</w:t>
      </w:r>
    </w:p>
    <w:p w:rsidR="00EB7878" w:rsidRDefault="00EB7878">
      <w:pPr>
        <w:pStyle w:val="a3"/>
      </w:pPr>
    </w:p>
    <w:p w:rsidR="00EB7878" w:rsidRDefault="000E741F">
      <w:pPr>
        <w:pStyle w:val="a3"/>
        <w:ind w:right="103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EB7878" w:rsidRDefault="00EB7878">
      <w:pPr>
        <w:pStyle w:val="a3"/>
      </w:pPr>
    </w:p>
    <w:p w:rsidR="00EB7878" w:rsidRDefault="000E741F">
      <w:pPr>
        <w:pStyle w:val="a3"/>
        <w:ind w:left="3512" w:right="2370" w:hanging="527"/>
      </w:pPr>
      <w:r>
        <w:t>Рекомендации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объема</w:t>
      </w:r>
      <w:r>
        <w:rPr>
          <w:spacing w:val="-9"/>
        </w:rPr>
        <w:t xml:space="preserve"> </w:t>
      </w:r>
      <w:r>
        <w:t>генеральной и выборочной совокупностей респондентов</w:t>
      </w:r>
    </w:p>
    <w:p w:rsidR="00EB7878" w:rsidRDefault="00EB7878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2381"/>
        <w:gridCol w:w="2551"/>
        <w:gridCol w:w="2494"/>
      </w:tblGrid>
      <w:tr w:rsidR="00EB7878">
        <w:trPr>
          <w:trHeight w:val="1031"/>
        </w:trPr>
        <w:tc>
          <w:tcPr>
            <w:tcW w:w="1644" w:type="dxa"/>
          </w:tcPr>
          <w:p w:rsidR="00EB7878" w:rsidRDefault="000E741F">
            <w:pPr>
              <w:pStyle w:val="TableParagraph"/>
              <w:spacing w:before="102"/>
              <w:ind w:left="83" w:right="7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Получатели образовательн </w:t>
            </w:r>
            <w:r>
              <w:rPr>
                <w:sz w:val="24"/>
              </w:rPr>
              <w:t>ых услуг</w:t>
            </w:r>
          </w:p>
        </w:tc>
        <w:tc>
          <w:tcPr>
            <w:tcW w:w="2381" w:type="dxa"/>
          </w:tcPr>
          <w:p w:rsidR="00EB7878" w:rsidRDefault="000E741F">
            <w:pPr>
              <w:pStyle w:val="TableParagraph"/>
              <w:spacing w:before="102"/>
              <w:ind w:left="1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551" w:type="dxa"/>
          </w:tcPr>
          <w:p w:rsidR="00EB7878" w:rsidRDefault="000E741F">
            <w:pPr>
              <w:pStyle w:val="TableParagraph"/>
              <w:spacing w:before="102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ДОД</w:t>
            </w:r>
          </w:p>
        </w:tc>
        <w:tc>
          <w:tcPr>
            <w:tcW w:w="2494" w:type="dxa"/>
          </w:tcPr>
          <w:p w:rsidR="00EB7878" w:rsidRDefault="000E741F">
            <w:pPr>
              <w:pStyle w:val="TableParagraph"/>
              <w:spacing w:before="102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СПО</w:t>
            </w:r>
          </w:p>
        </w:tc>
      </w:tr>
      <w:tr w:rsidR="00EB7878">
        <w:trPr>
          <w:trHeight w:val="755"/>
        </w:trPr>
        <w:tc>
          <w:tcPr>
            <w:tcW w:w="1644" w:type="dxa"/>
          </w:tcPr>
          <w:p w:rsidR="00EB7878" w:rsidRDefault="000E741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381" w:type="dxa"/>
          </w:tcPr>
          <w:p w:rsidR="00EB7878" w:rsidRDefault="000E741F">
            <w:pPr>
              <w:pStyle w:val="TableParagraph"/>
              <w:spacing w:before="102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551" w:type="dxa"/>
          </w:tcPr>
          <w:p w:rsidR="00EB7878" w:rsidRDefault="000E741F">
            <w:pPr>
              <w:pStyle w:val="TableParagraph"/>
              <w:spacing w:before="102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EB7878" w:rsidRDefault="000E741F">
            <w:pPr>
              <w:pStyle w:val="TableParagraph"/>
              <w:ind w:left="15" w:right="8"/>
              <w:jc w:val="center"/>
              <w:rPr>
                <w:sz w:val="24"/>
              </w:rPr>
            </w:pPr>
            <w:r>
              <w:rPr>
                <w:sz w:val="24"/>
              </w:rPr>
              <w:t>лица,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достигшие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94" w:type="dxa"/>
          </w:tcPr>
          <w:p w:rsidR="00EB7878" w:rsidRDefault="000E741F">
            <w:pPr>
              <w:pStyle w:val="TableParagraph"/>
              <w:spacing w:before="102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B7878">
        <w:trPr>
          <w:trHeight w:val="1309"/>
        </w:trPr>
        <w:tc>
          <w:tcPr>
            <w:tcW w:w="1644" w:type="dxa"/>
          </w:tcPr>
          <w:p w:rsidR="00EB7878" w:rsidRDefault="000E741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Родители (законные представители</w:t>
            </w:r>
          </w:p>
          <w:p w:rsidR="00EB7878" w:rsidRDefault="000E741F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381" w:type="dxa"/>
          </w:tcPr>
          <w:p w:rsidR="00EB7878" w:rsidRDefault="000E741F">
            <w:pPr>
              <w:pStyle w:val="TableParagraph"/>
              <w:spacing w:before="102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1" w:type="dxa"/>
          </w:tcPr>
          <w:p w:rsidR="00EB7878" w:rsidRDefault="000E741F">
            <w:pPr>
              <w:pStyle w:val="TableParagraph"/>
              <w:spacing w:before="102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494" w:type="dxa"/>
          </w:tcPr>
          <w:p w:rsidR="00EB7878" w:rsidRDefault="000E741F">
            <w:pPr>
              <w:pStyle w:val="TableParagraph"/>
              <w:spacing w:before="102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B7878">
        <w:trPr>
          <w:trHeight w:val="1310"/>
        </w:trPr>
        <w:tc>
          <w:tcPr>
            <w:tcW w:w="1644" w:type="dxa"/>
            <w:vMerge w:val="restart"/>
          </w:tcPr>
          <w:p w:rsidR="00EB7878" w:rsidRDefault="000E741F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Генеральная совокупность</w:t>
            </w:r>
          </w:p>
        </w:tc>
        <w:tc>
          <w:tcPr>
            <w:tcW w:w="2381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99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общей </w:t>
            </w:r>
            <w:r>
              <w:rPr>
                <w:spacing w:val="-2"/>
                <w:sz w:val="24"/>
              </w:rPr>
              <w:t xml:space="preserve">численности </w:t>
            </w:r>
            <w:r>
              <w:rPr>
                <w:sz w:val="24"/>
              </w:rPr>
              <w:t xml:space="preserve">получателей услуг в </w:t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2551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99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общей </w:t>
            </w:r>
            <w:r>
              <w:rPr>
                <w:spacing w:val="-2"/>
                <w:sz w:val="24"/>
              </w:rPr>
              <w:t xml:space="preserve">численности </w:t>
            </w:r>
            <w:r>
              <w:rPr>
                <w:sz w:val="24"/>
              </w:rPr>
              <w:t xml:space="preserve">получателей услуг в </w:t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2494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общей </w:t>
            </w:r>
            <w:r>
              <w:rPr>
                <w:spacing w:val="-2"/>
                <w:sz w:val="24"/>
              </w:rPr>
              <w:t xml:space="preserve">численности </w:t>
            </w:r>
            <w:r>
              <w:rPr>
                <w:sz w:val="24"/>
              </w:rPr>
              <w:t xml:space="preserve">получателей услуг в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EB7878">
        <w:trPr>
          <w:trHeight w:val="2133"/>
        </w:trPr>
        <w:tc>
          <w:tcPr>
            <w:tcW w:w="164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EB7878" w:rsidRDefault="000E741F">
            <w:pPr>
              <w:pStyle w:val="TableParagraph"/>
              <w:spacing w:before="96"/>
              <w:ind w:left="62" w:right="51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Рассчитывается как </w:t>
            </w:r>
            <w:r>
              <w:rPr>
                <w:spacing w:val="-2"/>
                <w:sz w:val="24"/>
              </w:rPr>
              <w:t xml:space="preserve">численность </w:t>
            </w:r>
            <w:r>
              <w:rPr>
                <w:sz w:val="24"/>
              </w:rPr>
              <w:t>обучающихся в 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календарного </w:t>
            </w:r>
            <w:r>
              <w:rPr>
                <w:spacing w:val="-4"/>
                <w:sz w:val="24"/>
              </w:rPr>
              <w:t xml:space="preserve">года, </w:t>
            </w:r>
            <w:r>
              <w:rPr>
                <w:spacing w:val="-2"/>
                <w:sz w:val="24"/>
              </w:rPr>
              <w:t xml:space="preserve">предшествующего </w:t>
            </w:r>
            <w:r>
              <w:rPr>
                <w:sz w:val="24"/>
              </w:rPr>
              <w:t>году проведения</w:t>
            </w:r>
          </w:p>
        </w:tc>
        <w:tc>
          <w:tcPr>
            <w:tcW w:w="2551" w:type="dxa"/>
            <w:tcBorders>
              <w:top w:val="nil"/>
            </w:tcBorders>
          </w:tcPr>
          <w:p w:rsidR="00EB7878" w:rsidRDefault="000E741F">
            <w:pPr>
              <w:pStyle w:val="TableParagraph"/>
              <w:spacing w:before="96"/>
              <w:ind w:left="254" w:right="244" w:hanging="2"/>
              <w:jc w:val="center"/>
              <w:rPr>
                <w:sz w:val="24"/>
              </w:rPr>
            </w:pPr>
            <w:r>
              <w:rPr>
                <w:sz w:val="24"/>
              </w:rPr>
              <w:t>Рассчитывается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как сумма общей </w:t>
            </w:r>
            <w:r>
              <w:rPr>
                <w:spacing w:val="-2"/>
                <w:sz w:val="24"/>
              </w:rPr>
              <w:t xml:space="preserve">численности </w:t>
            </w:r>
            <w:r>
              <w:rPr>
                <w:sz w:val="24"/>
              </w:rPr>
              <w:t xml:space="preserve">обучающихся и </w:t>
            </w:r>
            <w:r>
              <w:rPr>
                <w:spacing w:val="-2"/>
                <w:sz w:val="24"/>
              </w:rPr>
              <w:t xml:space="preserve">численности обучающихся, </w:t>
            </w:r>
            <w:r>
              <w:rPr>
                <w:sz w:val="24"/>
              </w:rPr>
              <w:t>достигших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94" w:type="dxa"/>
            <w:tcBorders>
              <w:top w:val="nil"/>
            </w:tcBorders>
          </w:tcPr>
          <w:p w:rsidR="00EB7878" w:rsidRDefault="000E741F">
            <w:pPr>
              <w:pStyle w:val="TableParagraph"/>
              <w:spacing w:before="96"/>
              <w:ind w:left="121" w:right="105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Рассчитывается как двойная численность </w:t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(обучающиеся и их родители (законные представители) в 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</w:p>
        </w:tc>
      </w:tr>
    </w:tbl>
    <w:p w:rsidR="00EB7878" w:rsidRDefault="00EB7878">
      <w:pPr>
        <w:jc w:val="center"/>
        <w:rPr>
          <w:sz w:val="24"/>
        </w:rPr>
        <w:sectPr w:rsidR="00EB7878">
          <w:pgSz w:w="11910" w:h="16840"/>
          <w:pgMar w:top="1720" w:right="460" w:bottom="1700" w:left="480" w:header="550" w:footer="1478" w:gutter="0"/>
          <w:cols w:space="720"/>
        </w:sectPr>
      </w:pPr>
    </w:p>
    <w:p w:rsidR="00EB7878" w:rsidRDefault="00EB787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2381"/>
        <w:gridCol w:w="2551"/>
        <w:gridCol w:w="2494"/>
      </w:tblGrid>
      <w:tr w:rsidR="00EB7878">
        <w:trPr>
          <w:trHeight w:val="1307"/>
        </w:trPr>
        <w:tc>
          <w:tcPr>
            <w:tcW w:w="1644" w:type="dxa"/>
          </w:tcPr>
          <w:p w:rsidR="00EB7878" w:rsidRDefault="00EB7878">
            <w:pPr>
              <w:pStyle w:val="TableParagraph"/>
            </w:pPr>
          </w:p>
        </w:tc>
        <w:tc>
          <w:tcPr>
            <w:tcW w:w="2381" w:type="dxa"/>
            <w:tcBorders>
              <w:top w:val="nil"/>
            </w:tcBorders>
          </w:tcPr>
          <w:p w:rsidR="00EB7878" w:rsidRDefault="000E741F">
            <w:pPr>
              <w:pStyle w:val="TableParagraph"/>
              <w:spacing w:before="102"/>
              <w:ind w:left="12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НОКО</w:t>
            </w:r>
          </w:p>
        </w:tc>
        <w:tc>
          <w:tcPr>
            <w:tcW w:w="2551" w:type="dxa"/>
            <w:tcBorders>
              <w:top w:val="nil"/>
            </w:tcBorders>
          </w:tcPr>
          <w:p w:rsidR="00EB7878" w:rsidRDefault="000E741F">
            <w:pPr>
              <w:pStyle w:val="TableParagraph"/>
              <w:spacing w:before="102"/>
              <w:ind w:left="62" w:right="56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течение календарного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 проведения НОКО</w:t>
            </w:r>
          </w:p>
        </w:tc>
        <w:tc>
          <w:tcPr>
            <w:tcW w:w="2494" w:type="dxa"/>
            <w:tcBorders>
              <w:top w:val="nil"/>
            </w:tcBorders>
          </w:tcPr>
          <w:p w:rsidR="00EB7878" w:rsidRDefault="000E741F">
            <w:pPr>
              <w:pStyle w:val="TableParagraph"/>
              <w:spacing w:before="102"/>
              <w:ind w:left="298" w:right="282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года, предшествующего </w:t>
            </w:r>
            <w:r>
              <w:rPr>
                <w:sz w:val="24"/>
              </w:rPr>
              <w:t xml:space="preserve">году проведения </w:t>
            </w:r>
            <w:r>
              <w:rPr>
                <w:spacing w:val="-4"/>
                <w:sz w:val="24"/>
              </w:rPr>
              <w:t>НОКО</w:t>
            </w:r>
          </w:p>
        </w:tc>
      </w:tr>
      <w:tr w:rsidR="00EB7878">
        <w:trPr>
          <w:trHeight w:val="1034"/>
        </w:trPr>
        <w:tc>
          <w:tcPr>
            <w:tcW w:w="1644" w:type="dxa"/>
          </w:tcPr>
          <w:p w:rsidR="00EB7878" w:rsidRDefault="000E741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Выборочная совокупность</w:t>
            </w:r>
          </w:p>
        </w:tc>
        <w:tc>
          <w:tcPr>
            <w:tcW w:w="7426" w:type="dxa"/>
            <w:gridSpan w:val="3"/>
          </w:tcPr>
          <w:p w:rsidR="00EB7878" w:rsidRDefault="000E741F">
            <w:pPr>
              <w:pStyle w:val="TableParagraph"/>
              <w:spacing w:before="102"/>
              <w:ind w:left="468" w:right="457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  <w:r>
              <w:rPr>
                <w:spacing w:val="-5"/>
                <w:sz w:val="24"/>
              </w:rPr>
              <w:t xml:space="preserve"> </w:t>
            </w:r>
            <w:hyperlink w:anchor="_bookmark1" w:history="1">
              <w:r>
                <w:rPr>
                  <w:color w:val="0000FF"/>
                  <w:sz w:val="24"/>
                </w:rPr>
                <w:t>&lt;3&gt;</w:t>
              </w:r>
            </w:hyperlink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совокупности,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600 респондентов в одной организации, осуществляющей образовательную деятельность</w:t>
            </w:r>
          </w:p>
        </w:tc>
      </w:tr>
    </w:tbl>
    <w:p w:rsidR="00EB7878" w:rsidRDefault="000E741F">
      <w:pPr>
        <w:pStyle w:val="a3"/>
        <w:spacing w:before="19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282828</wp:posOffset>
                </wp:positionV>
                <wp:extent cx="16230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64001pt;margin-top:22.269993pt;width:127.8pt;height:.1pt;mso-position-horizontal-relative:page;mso-position-vertical-relative:paragraph;z-index:-15727616;mso-wrap-distance-left:0;mso-wrap-distance-right:0" id="docshape10" coordorigin="1673,445" coordsize="2556,0" path="m1673,445l4229,445e" filled="false" stroked="true" strokeweight=".888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 w:rsidR="00EB7878" w:rsidRDefault="00EB7878">
      <w:pPr>
        <w:pStyle w:val="a3"/>
        <w:spacing w:before="61"/>
      </w:pPr>
    </w:p>
    <w:p w:rsidR="00EB7878" w:rsidRDefault="000E741F">
      <w:pPr>
        <w:pStyle w:val="a3"/>
        <w:ind w:left="652" w:right="103" w:firstLine="540"/>
        <w:jc w:val="both"/>
      </w:pPr>
      <w:bookmarkStart w:id="2" w:name="_bookmark1"/>
      <w:bookmarkEnd w:id="2"/>
      <w:r>
        <w:t>&lt;3&gt;</w:t>
      </w:r>
      <w:r>
        <w:t xml:space="preserve"> В связи с ситуацией, связанной с распространением новой коронавирусной инфекции, объем выборочной совокупности респондентов по рекомендации Минтруда России (Мухтиярова Е.В., письмо от 4 июня 2020 г. N 28-0/10/В-4286) может быть снижен до 10%. При этом орг</w:t>
      </w:r>
      <w:r>
        <w:t xml:space="preserve">анизацией-оператором должно быть подготовлено обоснование снижения объема выборочной совокупности респондентов, основанное на текущих требованиях соответствующего органа управления образованием к безопасности осуществления образовательной деятельности </w:t>
      </w:r>
      <w:r>
        <w:rPr>
          <w:spacing w:val="-2"/>
        </w:rPr>
        <w:t>орга</w:t>
      </w:r>
      <w:r>
        <w:rPr>
          <w:spacing w:val="-2"/>
        </w:rPr>
        <w:t>низациями.</w:t>
      </w:r>
    </w:p>
    <w:p w:rsidR="00EB7878" w:rsidRDefault="00EB7878">
      <w:pPr>
        <w:pStyle w:val="a3"/>
      </w:pPr>
    </w:p>
    <w:p w:rsidR="00EB7878" w:rsidRDefault="000E741F">
      <w:pPr>
        <w:pStyle w:val="a3"/>
        <w:spacing w:before="1"/>
        <w:ind w:left="652" w:right="110" w:firstLine="540"/>
        <w:jc w:val="both"/>
      </w:pPr>
      <w:r>
        <w:t xml:space="preserve">Минпросвещения России, органы исполнительной власти субъектов Российской Федерации, осуществляющие государственное управление в сфере образования, органы местного </w:t>
      </w:r>
      <w:r>
        <w:rPr>
          <w:spacing w:val="-2"/>
        </w:rPr>
        <w:t>самоуправления:</w:t>
      </w:r>
    </w:p>
    <w:p w:rsidR="00EB7878" w:rsidRDefault="000E741F">
      <w:pPr>
        <w:pStyle w:val="a4"/>
        <w:numPr>
          <w:ilvl w:val="0"/>
          <w:numId w:val="9"/>
        </w:numPr>
        <w:tabs>
          <w:tab w:val="left" w:pos="1402"/>
        </w:tabs>
        <w:ind w:right="102" w:firstLine="540"/>
        <w:rPr>
          <w:sz w:val="24"/>
        </w:rPr>
      </w:pPr>
      <w:r>
        <w:rPr>
          <w:sz w:val="24"/>
        </w:rPr>
        <w:t>обеспечивают на своих официальных сайтах в информационно-телекомм</w:t>
      </w:r>
      <w:r>
        <w:rPr>
          <w:sz w:val="24"/>
        </w:rPr>
        <w:t>уникационной сети "Интернет" техническую возможность выражения мнений гражданами о качестве условий осуществления образовательной деятельности организациями (</w:t>
      </w:r>
      <w:hyperlink r:id="rId58">
        <w:r>
          <w:rPr>
            <w:color w:val="0000FF"/>
            <w:sz w:val="24"/>
          </w:rPr>
          <w:t>часть 12 статьи 95.2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Федерального закона N 273-ФЗ);</w:t>
      </w:r>
    </w:p>
    <w:p w:rsidR="00EB7878" w:rsidRDefault="000E741F">
      <w:pPr>
        <w:pStyle w:val="a4"/>
        <w:numPr>
          <w:ilvl w:val="0"/>
          <w:numId w:val="9"/>
        </w:numPr>
        <w:tabs>
          <w:tab w:val="left" w:pos="1399"/>
        </w:tabs>
        <w:ind w:right="106" w:firstLine="540"/>
        <w:rPr>
          <w:sz w:val="24"/>
        </w:rPr>
      </w:pPr>
      <w:r>
        <w:rPr>
          <w:sz w:val="24"/>
        </w:rPr>
        <w:t xml:space="preserve">разрабатывают техническое задание на выполнение работ, оказание услуг по сбору и обобщению информации о качестве условий осуществления образовательной деятельности организациями в </w:t>
      </w:r>
      <w:r>
        <w:rPr>
          <w:sz w:val="24"/>
        </w:rPr>
        <w:t xml:space="preserve">соответствии с Федеральным </w:t>
      </w:r>
      <w:hyperlink r:id="rId59">
        <w:r>
          <w:rPr>
            <w:color w:val="0000FF"/>
            <w:sz w:val="24"/>
          </w:rPr>
          <w:t>законом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N 44-ФЗ;</w:t>
      </w:r>
    </w:p>
    <w:p w:rsidR="00EB7878" w:rsidRDefault="000E741F">
      <w:pPr>
        <w:pStyle w:val="a4"/>
        <w:numPr>
          <w:ilvl w:val="0"/>
          <w:numId w:val="9"/>
        </w:numPr>
        <w:tabs>
          <w:tab w:val="left" w:pos="1361"/>
        </w:tabs>
        <w:ind w:right="102" w:firstLine="540"/>
        <w:rPr>
          <w:sz w:val="24"/>
        </w:rPr>
      </w:pPr>
      <w:r>
        <w:rPr>
          <w:sz w:val="24"/>
        </w:rPr>
        <w:t>заключают с организациями-операторами государственные, муниципальные контракты на выполнение работ (оказание</w:t>
      </w:r>
      <w:r>
        <w:rPr>
          <w:sz w:val="24"/>
        </w:rPr>
        <w:t xml:space="preserve"> услуг) по сбору и обобщению информации о качестве условий осуществления образовательной деятельности организациями в соответствии с Федеральным </w:t>
      </w:r>
      <w:hyperlink r:id="rId60">
        <w:r>
          <w:rPr>
            <w:color w:val="0000FF"/>
            <w:sz w:val="24"/>
          </w:rPr>
          <w:t>законом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N 44-ФЗ;</w:t>
      </w:r>
    </w:p>
    <w:p w:rsidR="00EB7878" w:rsidRDefault="000E741F">
      <w:pPr>
        <w:pStyle w:val="a4"/>
        <w:numPr>
          <w:ilvl w:val="0"/>
          <w:numId w:val="9"/>
        </w:numPr>
        <w:tabs>
          <w:tab w:val="left" w:pos="1459"/>
        </w:tabs>
        <w:ind w:right="105" w:firstLine="540"/>
        <w:rPr>
          <w:sz w:val="24"/>
        </w:rPr>
      </w:pPr>
      <w:r>
        <w:rPr>
          <w:sz w:val="24"/>
        </w:rPr>
        <w:t>предоставляют организации-оператору общедоступную информацию о деятельности образовательных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организации);</w:t>
      </w:r>
    </w:p>
    <w:p w:rsidR="00EB7878" w:rsidRDefault="000E741F">
      <w:pPr>
        <w:pStyle w:val="a4"/>
        <w:numPr>
          <w:ilvl w:val="0"/>
          <w:numId w:val="9"/>
        </w:numPr>
        <w:tabs>
          <w:tab w:val="left" w:pos="1375"/>
        </w:tabs>
        <w:spacing w:before="239"/>
        <w:ind w:right="109" w:firstLine="540"/>
        <w:rPr>
          <w:sz w:val="24"/>
        </w:rPr>
      </w:pPr>
      <w:r>
        <w:rPr>
          <w:sz w:val="24"/>
        </w:rPr>
        <w:t>обеспечивают размещение информации о результатах НОКО на официальном сайте для размещения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информационно-телекоммуникационной сети "Интернет" (далее - сайт bus.gov.ru);</w:t>
      </w:r>
    </w:p>
    <w:p w:rsidR="00EB7878" w:rsidRDefault="000E741F">
      <w:pPr>
        <w:pStyle w:val="a3"/>
        <w:tabs>
          <w:tab w:val="left" w:pos="2198"/>
          <w:tab w:val="left" w:pos="4093"/>
          <w:tab w:val="left" w:pos="4990"/>
          <w:tab w:val="left" w:pos="6239"/>
          <w:tab w:val="left" w:pos="7652"/>
          <w:tab w:val="left" w:pos="9064"/>
        </w:tabs>
        <w:spacing w:before="240"/>
        <w:ind w:left="1193"/>
      </w:pPr>
      <w:r>
        <w:rPr>
          <w:spacing w:val="-2"/>
        </w:rPr>
        <w:t>Органы</w:t>
      </w:r>
      <w:r>
        <w:tab/>
      </w:r>
      <w:r>
        <w:rPr>
          <w:spacing w:val="-2"/>
        </w:rPr>
        <w:t>исполни</w:t>
      </w:r>
      <w:r>
        <w:rPr>
          <w:spacing w:val="-2"/>
        </w:rPr>
        <w:t>тельной</w:t>
      </w:r>
      <w:r>
        <w:tab/>
      </w:r>
      <w:r>
        <w:rPr>
          <w:spacing w:val="-2"/>
        </w:rPr>
        <w:t>власти</w:t>
      </w:r>
      <w:r>
        <w:tab/>
      </w:r>
      <w:r>
        <w:rPr>
          <w:spacing w:val="-2"/>
        </w:rPr>
        <w:t>субъектов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Федерации,</w:t>
      </w:r>
      <w:r>
        <w:tab/>
      </w:r>
      <w:r>
        <w:rPr>
          <w:spacing w:val="-2"/>
        </w:rPr>
        <w:t>осуществляющие</w:t>
      </w:r>
    </w:p>
    <w:p w:rsidR="00EB7878" w:rsidRDefault="00EB7878">
      <w:pPr>
        <w:sectPr w:rsidR="00EB7878">
          <w:pgSz w:w="11910" w:h="16840"/>
          <w:pgMar w:top="1720" w:right="460" w:bottom="1700" w:left="480" w:header="550" w:footer="1478" w:gutter="0"/>
          <w:cols w:space="720"/>
        </w:sectPr>
      </w:pPr>
    </w:p>
    <w:p w:rsidR="00EB7878" w:rsidRDefault="000E741F">
      <w:pPr>
        <w:pStyle w:val="a3"/>
        <w:spacing w:before="275"/>
        <w:ind w:left="652" w:right="101"/>
        <w:jc w:val="both"/>
      </w:pPr>
      <w:r>
        <w:lastRenderedPageBreak/>
        <w:t>государственное управление в сфере образования, и органы местного самоуправления обеспечивают</w:t>
      </w:r>
      <w:r>
        <w:rPr>
          <w:spacing w:val="-2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НОКО,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 xml:space="preserve">официальных </w:t>
      </w:r>
      <w:r>
        <w:rPr>
          <w:spacing w:val="-2"/>
        </w:rPr>
        <w:t>сайтах;</w:t>
      </w:r>
    </w:p>
    <w:p w:rsidR="00EB7878" w:rsidRDefault="000E741F">
      <w:pPr>
        <w:pStyle w:val="a4"/>
        <w:numPr>
          <w:ilvl w:val="0"/>
          <w:numId w:val="9"/>
        </w:numPr>
        <w:tabs>
          <w:tab w:val="left" w:pos="1402"/>
        </w:tabs>
        <w:ind w:right="106" w:firstLine="540"/>
        <w:rPr>
          <w:sz w:val="24"/>
        </w:rPr>
      </w:pPr>
      <w:r>
        <w:rPr>
          <w:sz w:val="24"/>
        </w:rPr>
        <w:t>рассматривают и учитывают в своей управленческой деятельности результаты НОКО, рекомендации по совершенствованию системы образования, предоставленные Общественным советом по результатам проведения НОКО.</w:t>
      </w:r>
    </w:p>
    <w:p w:rsidR="00EB7878" w:rsidRDefault="00EB7878">
      <w:pPr>
        <w:pStyle w:val="a3"/>
        <w:spacing w:before="2"/>
      </w:pPr>
    </w:p>
    <w:p w:rsidR="00EB7878" w:rsidRDefault="000E741F">
      <w:pPr>
        <w:pStyle w:val="a4"/>
        <w:numPr>
          <w:ilvl w:val="0"/>
          <w:numId w:val="10"/>
        </w:numPr>
        <w:tabs>
          <w:tab w:val="left" w:pos="2229"/>
        </w:tabs>
        <w:spacing w:before="0"/>
        <w:ind w:left="2229" w:hanging="26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ПРЕДСТАВЛЕНИЕ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ИСПОЛЬЗОВАНИЕ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РЕЗУЛЬТАТОВ</w:t>
      </w:r>
      <w:r>
        <w:rPr>
          <w:rFonts w:ascii="Arial" w:hAnsi="Arial"/>
          <w:b/>
          <w:spacing w:val="-4"/>
          <w:sz w:val="24"/>
        </w:rPr>
        <w:t xml:space="preserve"> НО</w:t>
      </w:r>
      <w:r>
        <w:rPr>
          <w:rFonts w:ascii="Arial" w:hAnsi="Arial"/>
          <w:b/>
          <w:spacing w:val="-4"/>
          <w:sz w:val="24"/>
        </w:rPr>
        <w:t>КО</w:t>
      </w:r>
    </w:p>
    <w:p w:rsidR="00EB7878" w:rsidRDefault="000E741F">
      <w:pPr>
        <w:pStyle w:val="a3"/>
        <w:spacing w:before="274"/>
        <w:ind w:left="652" w:right="103" w:firstLine="540"/>
        <w:jc w:val="both"/>
      </w:pPr>
      <w:r>
        <w:t>Общественный совет по НОКО представляет соответственно в Минпросвещения России,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результаты НОКО, а</w:t>
      </w:r>
      <w:r>
        <w:t xml:space="preserve"> также предложения об улучшении деятельности образовательных организаций.</w:t>
      </w:r>
    </w:p>
    <w:p w:rsidR="00EB7878" w:rsidRDefault="000E741F">
      <w:pPr>
        <w:pStyle w:val="a3"/>
        <w:spacing w:before="241"/>
        <w:ind w:left="652" w:right="101" w:firstLine="540"/>
        <w:jc w:val="both"/>
      </w:pPr>
      <w:r>
        <w:t xml:space="preserve">В соответствии с </w:t>
      </w:r>
      <w:hyperlink r:id="rId61">
        <w:r>
          <w:rPr>
            <w:color w:val="0000FF"/>
          </w:rPr>
          <w:t>частью 10 статьи 95.2</w:t>
        </w:r>
      </w:hyperlink>
      <w:r>
        <w:rPr>
          <w:color w:val="0000FF"/>
        </w:rPr>
        <w:t xml:space="preserve"> </w:t>
      </w:r>
      <w:r>
        <w:t>Федерального закона N</w:t>
      </w:r>
      <w:r>
        <w:t xml:space="preserve"> 273-ФЗ информация о результатах независимой оценки размещается:</w:t>
      </w:r>
    </w:p>
    <w:p w:rsidR="00EB7878" w:rsidRDefault="000E741F">
      <w:pPr>
        <w:pStyle w:val="a3"/>
        <w:spacing w:before="240"/>
        <w:ind w:left="1193"/>
      </w:pPr>
      <w:r>
        <w:t>Минпросвещения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2"/>
        </w:rPr>
        <w:t xml:space="preserve"> bus.gov.ru;</w:t>
      </w:r>
    </w:p>
    <w:p w:rsidR="00EB7878" w:rsidRDefault="000E741F">
      <w:pPr>
        <w:pStyle w:val="a3"/>
        <w:spacing w:before="240"/>
        <w:ind w:left="652" w:right="103" w:firstLine="540"/>
        <w:jc w:val="both"/>
      </w:pPr>
      <w:r>
        <w:t>органами исполнительной власти субъектов Российской Федерации, осуществляющими государственное</w:t>
      </w:r>
      <w:r>
        <w:rPr>
          <w:spacing w:val="-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и органами местного</w:t>
      </w:r>
      <w:r>
        <w:rPr>
          <w:spacing w:val="-1"/>
        </w:rPr>
        <w:t xml:space="preserve"> </w:t>
      </w:r>
      <w:r>
        <w:t>самоуправления -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своих официальных сайтах и сайте bus.gov.ru.</w:t>
      </w:r>
    </w:p>
    <w:p w:rsidR="00EB7878" w:rsidRDefault="000E741F">
      <w:pPr>
        <w:pStyle w:val="a3"/>
        <w:spacing w:before="240"/>
        <w:ind w:left="652" w:right="102" w:firstLine="540"/>
        <w:jc w:val="both"/>
      </w:pPr>
      <w:hyperlink r:id="rId62">
        <w:r>
          <w:rPr>
            <w:color w:val="0000FF"/>
          </w:rPr>
          <w:t>Состав</w:t>
        </w:r>
      </w:hyperlink>
      <w:r>
        <w:rPr>
          <w:color w:val="0000FF"/>
        </w:rPr>
        <w:t xml:space="preserve"> </w:t>
      </w:r>
      <w:r>
        <w:t xml:space="preserve">информации о результатах НОКО и </w:t>
      </w:r>
      <w:hyperlink r:id="rId63">
        <w:r>
          <w:rPr>
            <w:color w:val="0000FF"/>
          </w:rPr>
          <w:t>порядок</w:t>
        </w:r>
      </w:hyperlink>
      <w:r>
        <w:rPr>
          <w:color w:val="0000FF"/>
        </w:rPr>
        <w:t xml:space="preserve"> </w:t>
      </w:r>
      <w:r>
        <w:t>их размещения утверждены приказом Минфина России от 7 мая 2019 г. N 66н.</w:t>
      </w:r>
    </w:p>
    <w:p w:rsidR="00EB7878" w:rsidRDefault="000E741F">
      <w:pPr>
        <w:pStyle w:val="a3"/>
        <w:spacing w:before="241"/>
        <w:ind w:left="652" w:right="103" w:firstLine="540"/>
        <w:jc w:val="both"/>
      </w:pPr>
      <w:r>
        <w:t xml:space="preserve">Согласно </w:t>
      </w:r>
      <w:hyperlink r:id="rId64">
        <w:r>
          <w:rPr>
            <w:color w:val="0000FF"/>
          </w:rPr>
          <w:t>пункту 18</w:t>
        </w:r>
      </w:hyperlink>
      <w:r>
        <w:rPr>
          <w:color w:val="0000FF"/>
        </w:rPr>
        <w:t xml:space="preserve"> </w:t>
      </w:r>
      <w:r>
        <w:t>Порядка размещения информации о результатах НОКО на сайте bus.gov.ru (утвержден приказом Минфина России от 7 мая 2019 г. N 66н) сведения о результатах НОКО, а также</w:t>
      </w:r>
      <w:r>
        <w:t xml:space="preserve"> предложения об улучшении качества деятельности организаций размещаются уполномоченными органами на сайте bus.gov.ru в течение месяца со дня получения сведений от Общественных советов по НОКО.</w:t>
      </w:r>
    </w:p>
    <w:p w:rsidR="00EB7878" w:rsidRDefault="000E741F">
      <w:pPr>
        <w:pStyle w:val="a3"/>
        <w:spacing w:before="240"/>
        <w:ind w:left="652" w:right="106" w:firstLine="540"/>
        <w:jc w:val="both"/>
      </w:pP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квартала года, следующего за</w:t>
      </w:r>
      <w:r>
        <w:rPr>
          <w:spacing w:val="-2"/>
        </w:rPr>
        <w:t xml:space="preserve"> </w:t>
      </w:r>
      <w:r>
        <w:t>отчетным,</w:t>
      </w:r>
      <w:r>
        <w:rPr>
          <w:spacing w:val="-1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самоуправления:</w:t>
      </w:r>
    </w:p>
    <w:p w:rsidR="00EB7878" w:rsidRDefault="000E741F">
      <w:pPr>
        <w:pStyle w:val="a3"/>
        <w:spacing w:before="240"/>
        <w:ind w:left="652" w:right="103" w:firstLine="540"/>
        <w:jc w:val="both"/>
      </w:pPr>
      <w:r>
        <w:t>осуществляют подготовку и утверждение в полном объеме планов всех организаций</w:t>
      </w:r>
      <w:r>
        <w:t xml:space="preserve"> по устранению всех недостатков, выявленных в ходе проведения НОКО (далее - Планы по устранению недостатков);</w:t>
      </w:r>
    </w:p>
    <w:p w:rsidR="00EB7878" w:rsidRDefault="000E741F">
      <w:pPr>
        <w:pStyle w:val="a3"/>
        <w:spacing w:before="241"/>
        <w:ind w:left="652" w:right="108" w:firstLine="540"/>
        <w:jc w:val="both"/>
      </w:pPr>
      <w:r>
        <w:t xml:space="preserve">назначают должностных лиц, ответственных за размещение информации о результатах независимой оценки на сайте bus.gov.ru, а также за достоверность, </w:t>
      </w:r>
      <w:r>
        <w:t>полноту и своевременность ее размещения, за ведение мониторинга</w:t>
      </w:r>
      <w:r>
        <w:rPr>
          <w:spacing w:val="-2"/>
        </w:rPr>
        <w:t xml:space="preserve"> </w:t>
      </w:r>
      <w:r>
        <w:t>посещений гражданами официального сайта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отзывов, за организацию работы по устранению выявленных недостатков и информирование на сайте bus.gov.ru граждан о принятых мерах (</w:t>
      </w:r>
      <w:hyperlink r:id="rId65">
        <w:r>
          <w:rPr>
            <w:color w:val="0000FF"/>
          </w:rPr>
          <w:t>часть 7 статьи 11</w:t>
        </w:r>
      </w:hyperlink>
      <w:r>
        <w:rPr>
          <w:color w:val="0000FF"/>
        </w:rPr>
        <w:t xml:space="preserve"> </w:t>
      </w:r>
      <w:r>
        <w:t>Федерального закона N 392-ФЗ).</w:t>
      </w:r>
    </w:p>
    <w:p w:rsidR="00EB7878" w:rsidRDefault="000E741F">
      <w:pPr>
        <w:pStyle w:val="a3"/>
        <w:spacing w:before="240"/>
        <w:ind w:left="1193"/>
      </w:pPr>
      <w:hyperlink r:id="rId66">
        <w:r>
          <w:rPr>
            <w:color w:val="0000FF"/>
          </w:rPr>
          <w:t>Форма</w:t>
        </w:r>
      </w:hyperlink>
      <w:r>
        <w:rPr>
          <w:color w:val="0000FF"/>
          <w:spacing w:val="24"/>
        </w:rPr>
        <w:t xml:space="preserve">  </w:t>
      </w:r>
      <w:r>
        <w:t>Плана</w:t>
      </w:r>
      <w:r>
        <w:rPr>
          <w:spacing w:val="27"/>
        </w:rPr>
        <w:t xml:space="preserve">  </w:t>
      </w:r>
      <w:r>
        <w:t>по</w:t>
      </w:r>
      <w:r>
        <w:rPr>
          <w:spacing w:val="27"/>
        </w:rPr>
        <w:t xml:space="preserve">  </w:t>
      </w:r>
      <w:r>
        <w:t>устранению</w:t>
      </w:r>
      <w:r>
        <w:rPr>
          <w:spacing w:val="26"/>
        </w:rPr>
        <w:t xml:space="preserve">  </w:t>
      </w:r>
      <w:r>
        <w:t>недостатков</w:t>
      </w:r>
      <w:r>
        <w:rPr>
          <w:spacing w:val="27"/>
        </w:rPr>
        <w:t xml:space="preserve">  </w:t>
      </w:r>
      <w:r>
        <w:t>утверждена</w:t>
      </w:r>
      <w:r>
        <w:rPr>
          <w:spacing w:val="27"/>
        </w:rPr>
        <w:t xml:space="preserve">  </w:t>
      </w:r>
      <w:r>
        <w:t>постановлением</w:t>
      </w:r>
      <w:r>
        <w:rPr>
          <w:spacing w:val="27"/>
        </w:rPr>
        <w:t xml:space="preserve">  </w:t>
      </w:r>
      <w:r>
        <w:rPr>
          <w:spacing w:val="-2"/>
        </w:rPr>
        <w:t>Правительства</w:t>
      </w:r>
    </w:p>
    <w:p w:rsidR="00EB7878" w:rsidRDefault="00EB7878">
      <w:pPr>
        <w:sectPr w:rsidR="00EB7878">
          <w:pgSz w:w="11910" w:h="16840"/>
          <w:pgMar w:top="1720" w:right="460" w:bottom="1700" w:left="480" w:header="550" w:footer="1478" w:gutter="0"/>
          <w:cols w:space="720"/>
        </w:sectPr>
      </w:pPr>
    </w:p>
    <w:p w:rsidR="00EB7878" w:rsidRDefault="000E741F">
      <w:pPr>
        <w:pStyle w:val="a3"/>
        <w:spacing w:before="275"/>
        <w:ind w:left="652" w:right="103"/>
        <w:jc w:val="both"/>
      </w:pPr>
      <w:r>
        <w:lastRenderedPageBreak/>
        <w:t>Российской Федерации от 17 апреля 2018 г. N 457 (</w:t>
      </w:r>
      <w:hyperlink w:anchor="_bookmark23" w:history="1">
        <w:r>
          <w:rPr>
            <w:color w:val="0000FF"/>
          </w:rPr>
          <w:t>Приложение N 2</w:t>
        </w:r>
      </w:hyperlink>
      <w:r>
        <w:rPr>
          <w:color w:val="0000FF"/>
        </w:rPr>
        <w:t xml:space="preserve"> </w:t>
      </w:r>
      <w:r>
        <w:t>к настоящим методическим рекоме</w:t>
      </w:r>
      <w:r>
        <w:t>ндациям) и предусматривает утверждение Плана по устранению недостатков учредителем организации (руководителем федерального органа исполнительной власти (уполномоченным им лицом), руководителем органа исполнительной власти субъекта Российской Федерации, рук</w:t>
      </w:r>
      <w:r>
        <w:t>оводителем органа местного самоуправления).</w:t>
      </w:r>
    </w:p>
    <w:p w:rsidR="00EB7878" w:rsidRDefault="000E741F">
      <w:pPr>
        <w:pStyle w:val="a3"/>
        <w:spacing w:before="240"/>
        <w:ind w:left="652" w:right="101" w:firstLine="540"/>
        <w:jc w:val="both"/>
      </w:pPr>
      <w:r>
        <w:t>Количество Планов по устранению недостатков должно совпадать с количеством организаций, в отношении которых проведена НОКО. При составлении Планов по устранению недостатков сроки мероприятий должны быть достижимы</w:t>
      </w:r>
      <w:r>
        <w:t xml:space="preserve"> в течение года и соотнесены с объемом необходимых мероприятий (работ) по устранению выявленных по итогам проведенной НОКО недостатков. Плановые сроки реализации мероприятий по устранению недостатков, выявленных в ходе независимой оценки, а также фактическ</w:t>
      </w:r>
      <w:r>
        <w:t>ие сроки их реализации указываются в формате ДД.ММ.ГГГГ (</w:t>
      </w:r>
      <w:hyperlink r:id="rId67">
        <w:r>
          <w:rPr>
            <w:color w:val="0000FF"/>
          </w:rPr>
          <w:t>пункт 10</w:t>
        </w:r>
      </w:hyperlink>
      <w:r>
        <w:rPr>
          <w:color w:val="0000FF"/>
        </w:rPr>
        <w:t xml:space="preserve"> </w:t>
      </w:r>
      <w:r>
        <w:t>Состава информации о результатах НОКО, утвержденного приказом Мин</w:t>
      </w:r>
      <w:r>
        <w:t>фина России от 7 мая 2019 г. N 66н).</w:t>
      </w:r>
    </w:p>
    <w:p w:rsidR="00EB7878" w:rsidRDefault="000E741F">
      <w:pPr>
        <w:pStyle w:val="a3"/>
        <w:spacing w:before="241"/>
        <w:ind w:left="652" w:right="101" w:firstLine="540"/>
        <w:jc w:val="both"/>
      </w:pPr>
      <w:r>
        <w:t xml:space="preserve">Также согласно </w:t>
      </w:r>
      <w:hyperlink r:id="rId68">
        <w:r>
          <w:rPr>
            <w:color w:val="0000FF"/>
          </w:rPr>
          <w:t>пункту 10</w:t>
        </w:r>
      </w:hyperlink>
      <w:r>
        <w:rPr>
          <w:color w:val="0000FF"/>
        </w:rPr>
        <w:t xml:space="preserve"> </w:t>
      </w:r>
      <w:r>
        <w:t>Состава информации о результатах НОКО (утвержден приказом Минфина Рос</w:t>
      </w:r>
      <w:r>
        <w:t>сии от 7 мая 2019 г. N 66н) при составлении Планов по устранению недостатков необходимо предусмотреть принятие нормативного правового акта уполномоченного органа, регламентирующего вопросы организации контроля за выполнением утвержденных Планов по устранен</w:t>
      </w:r>
      <w:r>
        <w:t>ию недостатков.</w:t>
      </w:r>
    </w:p>
    <w:p w:rsidR="00EB7878" w:rsidRDefault="000E741F">
      <w:pPr>
        <w:pStyle w:val="a3"/>
        <w:spacing w:before="240"/>
        <w:ind w:left="652" w:right="104" w:firstLine="540"/>
        <w:jc w:val="both"/>
      </w:pPr>
      <w:r>
        <w:t>В случае невозможности утверждения Планов организаций в связи с непредвиденными обстоятельствами (например, проведение в отношении организаций НОКО реорганизационных (ликвидационных) мероприятий, временное закрытие организаций контрольно-надзорными органам</w:t>
      </w:r>
      <w:r>
        <w:t xml:space="preserve">и и др.) либо оценивания организаций в 100 баллов и принятия в связи с этим решения о нецелесообразности разработки Планов организаций на сайте bus.gov.ru в разделе "Иная информация" следует разместить исчерпывающие официальные пояснения/дополнительную </w:t>
      </w:r>
      <w:r>
        <w:rPr>
          <w:spacing w:val="-2"/>
        </w:rPr>
        <w:t>инф</w:t>
      </w:r>
      <w:r>
        <w:rPr>
          <w:spacing w:val="-2"/>
        </w:rPr>
        <w:t>ормацию.</w:t>
      </w:r>
    </w:p>
    <w:p w:rsidR="00EB7878" w:rsidRDefault="000E741F">
      <w:pPr>
        <w:pStyle w:val="a3"/>
        <w:spacing w:before="241"/>
        <w:ind w:left="652" w:right="105" w:firstLine="540"/>
        <w:jc w:val="both"/>
      </w:pPr>
      <w:r>
        <w:t>Руководители государственных и муниципальных организаций, осуществляющих образовательную деятельность, несут ответственность за непринятие мер по устранению недостатков, выявленных в ходе НОКО, в соответствии с трудовым законодательством. В трудов</w:t>
      </w:r>
      <w:r>
        <w:t>ых договорах с руководителями указанных организаций в показатели эффективности работы руководителей включаются результаты НОКО и выполнения Плана по устранению недостатков (</w:t>
      </w:r>
      <w:hyperlink r:id="rId69">
        <w:r>
          <w:rPr>
            <w:color w:val="0000FF"/>
          </w:rPr>
          <w:t>часть 14 статьи 95.2</w:t>
        </w:r>
      </w:hyperlink>
      <w:r>
        <w:rPr>
          <w:color w:val="0000FF"/>
        </w:rPr>
        <w:t xml:space="preserve"> </w:t>
      </w:r>
      <w:r>
        <w:t>Федерального закона N 273-ФЗ).</w:t>
      </w:r>
    </w:p>
    <w:p w:rsidR="00EB7878" w:rsidRDefault="00EB7878">
      <w:pPr>
        <w:pStyle w:val="a3"/>
      </w:pPr>
    </w:p>
    <w:p w:rsidR="00EB7878" w:rsidRDefault="000E741F">
      <w:pPr>
        <w:pStyle w:val="a3"/>
        <w:ind w:left="1193"/>
      </w:pPr>
      <w:r>
        <w:rPr>
          <w:spacing w:val="-2"/>
        </w:rPr>
        <w:t>Справочно</w:t>
      </w:r>
    </w:p>
    <w:p w:rsidR="00EB7878" w:rsidRDefault="000E741F">
      <w:pPr>
        <w:pStyle w:val="a3"/>
        <w:spacing w:before="240"/>
        <w:ind w:left="652" w:right="104" w:firstLine="540"/>
        <w:jc w:val="both"/>
      </w:pPr>
      <w:r>
        <w:t>В целях информирования участников отношений в сфере образования (педагогический и руководящий состав образовательных организаций, обучающиеся и их родители (законные представители) о проведении НОКО, а также оказания методической поддержки органам исполнит</w:t>
      </w:r>
      <w:r>
        <w:t>ельной власти субъектов Российской Федерации, осуществляющим государственное управление в сфере образования, органам местного самоуправления, организациям-операторам и общественным советам по проведению НОКО в ее организации Минпросвещения России создан ан</w:t>
      </w:r>
      <w:r>
        <w:t>имированный ролик.</w:t>
      </w:r>
    </w:p>
    <w:p w:rsidR="00EB7878" w:rsidRDefault="000E741F">
      <w:pPr>
        <w:pStyle w:val="a3"/>
        <w:spacing w:before="241"/>
        <w:ind w:left="652" w:right="103" w:firstLine="540"/>
        <w:jc w:val="both"/>
      </w:pPr>
      <w:r>
        <w:t>Анимированный ролик об организации проведения НОКО размещен на сайте Минпросвещения</w:t>
      </w:r>
      <w:r>
        <w:rPr>
          <w:spacing w:val="46"/>
        </w:rPr>
        <w:t xml:space="preserve"> </w:t>
      </w:r>
      <w:r>
        <w:t>России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разделе</w:t>
      </w:r>
      <w:r>
        <w:rPr>
          <w:spacing w:val="48"/>
        </w:rPr>
        <w:t xml:space="preserve"> </w:t>
      </w:r>
      <w:r>
        <w:t>"Открытое</w:t>
      </w:r>
      <w:r>
        <w:rPr>
          <w:spacing w:val="47"/>
        </w:rPr>
        <w:t xml:space="preserve"> </w:t>
      </w:r>
      <w:r>
        <w:t>министерство"</w:t>
      </w:r>
      <w:r>
        <w:rPr>
          <w:spacing w:val="50"/>
        </w:rPr>
        <w:t xml:space="preserve"> </w:t>
      </w:r>
      <w:r>
        <w:t>(подраздел</w:t>
      </w:r>
      <w:r>
        <w:rPr>
          <w:spacing w:val="48"/>
        </w:rPr>
        <w:t xml:space="preserve"> </w:t>
      </w:r>
      <w:r>
        <w:t>"Независимая</w:t>
      </w:r>
      <w:r>
        <w:rPr>
          <w:spacing w:val="49"/>
        </w:rPr>
        <w:t xml:space="preserve"> </w:t>
      </w:r>
      <w:r>
        <w:rPr>
          <w:spacing w:val="-2"/>
        </w:rPr>
        <w:t>оценка</w:t>
      </w:r>
    </w:p>
    <w:p w:rsidR="00EB7878" w:rsidRDefault="00EB7878">
      <w:pPr>
        <w:jc w:val="both"/>
        <w:sectPr w:rsidR="00EB7878">
          <w:pgSz w:w="11910" w:h="16840"/>
          <w:pgMar w:top="1720" w:right="460" w:bottom="1700" w:left="480" w:header="550" w:footer="1478" w:gutter="0"/>
          <w:cols w:space="720"/>
        </w:sectPr>
      </w:pPr>
    </w:p>
    <w:p w:rsidR="00EB7878" w:rsidRDefault="000E741F">
      <w:pPr>
        <w:pStyle w:val="a3"/>
        <w:tabs>
          <w:tab w:val="left" w:pos="2452"/>
          <w:tab w:val="left" w:pos="4210"/>
          <w:tab w:val="left" w:pos="6686"/>
          <w:tab w:val="left" w:pos="9327"/>
        </w:tabs>
        <w:spacing w:before="275"/>
        <w:ind w:left="652" w:right="106"/>
      </w:pPr>
      <w:r>
        <w:rPr>
          <w:spacing w:val="-2"/>
        </w:rPr>
        <w:lastRenderedPageBreak/>
        <w:t>качества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2"/>
        </w:rPr>
        <w:t>осуществления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 xml:space="preserve">деятельности": </w:t>
      </w:r>
      <w:r>
        <w:t>h</w:t>
      </w:r>
      <w:r>
        <w:t>ttps://open.edu.gov.ru/quality-of-education/) и доступен для просмотра и скачивания.</w:t>
      </w:r>
    </w:p>
    <w:p w:rsidR="00EB7878" w:rsidRDefault="00EB7878">
      <w:pPr>
        <w:pStyle w:val="a3"/>
        <w:spacing w:before="1"/>
      </w:pPr>
    </w:p>
    <w:p w:rsidR="00EB7878" w:rsidRDefault="000E741F">
      <w:pPr>
        <w:pStyle w:val="a4"/>
        <w:numPr>
          <w:ilvl w:val="0"/>
          <w:numId w:val="10"/>
        </w:numPr>
        <w:tabs>
          <w:tab w:val="left" w:pos="1912"/>
        </w:tabs>
        <w:spacing w:before="1"/>
        <w:ind w:left="1912" w:hanging="26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РЕКОМЕНДАЦИИ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РАСЧЕТУ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ОТДЕЛЬНЫХ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ПОКАЗАТЕЛЕЙ</w:t>
      </w:r>
      <w:r>
        <w:rPr>
          <w:rFonts w:ascii="Arial" w:hAnsi="Arial"/>
          <w:b/>
          <w:spacing w:val="-4"/>
          <w:sz w:val="24"/>
        </w:rPr>
        <w:t xml:space="preserve"> НОКО</w:t>
      </w:r>
    </w:p>
    <w:p w:rsidR="00EB7878" w:rsidRDefault="000E741F">
      <w:pPr>
        <w:pStyle w:val="a3"/>
        <w:spacing w:before="274"/>
        <w:ind w:left="652" w:right="103" w:firstLine="540"/>
        <w:jc w:val="both"/>
      </w:pPr>
      <w:r>
        <w:t xml:space="preserve">Перечень показателей НОКО соответствует Единому </w:t>
      </w:r>
      <w:hyperlink r:id="rId70">
        <w:r>
          <w:rPr>
            <w:color w:val="0000FF"/>
          </w:rPr>
          <w:t>порядку</w:t>
        </w:r>
      </w:hyperlink>
      <w:r>
        <w:rPr>
          <w:color w:val="0000FF"/>
        </w:rPr>
        <w:t xml:space="preserve"> </w:t>
      </w:r>
      <w:r>
        <w:t>расчета показателей за исключением следующих особенностей расчета:</w:t>
      </w:r>
    </w:p>
    <w:p w:rsidR="00EB7878" w:rsidRDefault="00EB7878">
      <w:pPr>
        <w:pStyle w:val="a3"/>
        <w:spacing w:before="2"/>
      </w:pPr>
    </w:p>
    <w:p w:rsidR="00EB7878" w:rsidRDefault="000E741F">
      <w:pPr>
        <w:pStyle w:val="4"/>
        <w:numPr>
          <w:ilvl w:val="0"/>
          <w:numId w:val="8"/>
        </w:numPr>
        <w:tabs>
          <w:tab w:val="left" w:pos="1540"/>
        </w:tabs>
        <w:ind w:right="105" w:firstLine="540"/>
        <w:jc w:val="both"/>
      </w:pPr>
      <w:bookmarkStart w:id="3" w:name="_bookmark2"/>
      <w:bookmarkEnd w:id="3"/>
      <w:r>
        <w:t xml:space="preserve">Показатель 1.1. "Соответствие информации о деятельности организации, размещенной на общедоступных информационных ресурсах, ее </w:t>
      </w:r>
      <w:r>
        <w:t>содержанию и порядку (форме) размещения, установленным нормативными правовыми актами: на информационных стендах в помещении организации; на официальном сайте организации в информационно-телекоммуникационной сети "Интернет".</w:t>
      </w:r>
    </w:p>
    <w:p w:rsidR="00EB7878" w:rsidRDefault="000E741F">
      <w:pPr>
        <w:pStyle w:val="a3"/>
        <w:spacing w:before="239"/>
        <w:ind w:left="652" w:right="104" w:firstLine="540"/>
        <w:jc w:val="both"/>
      </w:pPr>
      <w:r>
        <w:t xml:space="preserve">Информация о максимальном количестве сведений, подлежащих размещению на сайте &lt;4&gt; и информационном стенде образовательной организации (в зависимости от реализуемых образовательных программ), представлена в </w:t>
      </w:r>
      <w:hyperlink w:anchor="_bookmark5" w:history="1">
        <w:r>
          <w:rPr>
            <w:color w:val="0000FF"/>
          </w:rPr>
          <w:t>таблицах 2</w:t>
        </w:r>
      </w:hyperlink>
      <w:r>
        <w:rPr>
          <w:color w:val="0000FF"/>
        </w:rPr>
        <w:t xml:space="preserve"> </w:t>
      </w:r>
      <w:r>
        <w:t xml:space="preserve">и </w:t>
      </w:r>
      <w:hyperlink w:anchor="_bookmark16" w:history="1">
        <w:r>
          <w:rPr>
            <w:color w:val="0000FF"/>
          </w:rPr>
          <w:t>3</w:t>
        </w:r>
      </w:hyperlink>
      <w:r>
        <w:rPr>
          <w:color w:val="0000FF"/>
        </w:rPr>
        <w:t xml:space="preserve"> </w:t>
      </w:r>
      <w:r>
        <w:t>соответственно.</w:t>
      </w:r>
    </w:p>
    <w:p w:rsidR="00EB7878" w:rsidRDefault="000E741F">
      <w:pPr>
        <w:pStyle w:val="a3"/>
        <w:spacing w:before="15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260700</wp:posOffset>
                </wp:positionV>
                <wp:extent cx="162369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695">
                              <a:moveTo>
                                <a:pt x="0" y="0"/>
                              </a:moveTo>
                              <a:lnTo>
                                <a:pt x="1623477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64001pt;margin-top:20.527573pt;width:127.85pt;height:.1pt;mso-position-horizontal-relative:page;mso-position-vertical-relative:paragraph;z-index:-15727104;mso-wrap-distance-left:0;mso-wrap-distance-right:0" id="docshape11" coordorigin="1673,411" coordsize="2557,0" path="m1673,411l4230,411e" filled="false" stroked="true" strokeweight=".888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 w:rsidR="00EB7878" w:rsidRDefault="00EB7878">
      <w:pPr>
        <w:pStyle w:val="a3"/>
        <w:spacing w:before="61"/>
      </w:pPr>
    </w:p>
    <w:p w:rsidR="00EB7878" w:rsidRDefault="000E741F">
      <w:pPr>
        <w:pStyle w:val="a3"/>
        <w:ind w:left="652" w:right="100" w:firstLine="540"/>
        <w:jc w:val="both"/>
      </w:pPr>
      <w:r>
        <w:t xml:space="preserve">&lt;4&gt; В соответствии с </w:t>
      </w:r>
      <w:hyperlink r:id="rId71">
        <w:r>
          <w:rPr>
            <w:color w:val="0000FF"/>
          </w:rPr>
          <w:t>частью 2 статьи 29</w:t>
        </w:r>
      </w:hyperlink>
      <w:r>
        <w:rPr>
          <w:color w:val="0000FF"/>
        </w:rPr>
        <w:t xml:space="preserve"> </w:t>
      </w:r>
      <w:r>
        <w:t xml:space="preserve">Федерального закона N 273-ФЗ, </w:t>
      </w:r>
      <w:hyperlink r:id="rId72">
        <w:r>
          <w:rPr>
            <w:color w:val="0000FF"/>
          </w:rPr>
          <w:t>пунктами 3</w:t>
        </w:r>
      </w:hyperlink>
      <w:r>
        <w:rPr>
          <w:color w:val="0000FF"/>
        </w:rPr>
        <w:t xml:space="preserve"> </w:t>
      </w:r>
      <w:r>
        <w:t xml:space="preserve">- </w:t>
      </w:r>
      <w:hyperlink r:id="rId73">
        <w:r>
          <w:rPr>
            <w:color w:val="0000FF"/>
          </w:rPr>
          <w:t>15</w:t>
        </w:r>
      </w:hyperlink>
      <w:r>
        <w:rPr>
          <w:color w:val="0000FF"/>
        </w:rPr>
        <w:t xml:space="preserve"> </w:t>
      </w:r>
      <w:r>
        <w:t>П</w:t>
      </w:r>
      <w:r>
        <w:t>равил</w:t>
      </w:r>
      <w:r>
        <w:rPr>
          <w:spacing w:val="80"/>
          <w:w w:val="150"/>
        </w:rPr>
        <w:t xml:space="preserve"> </w:t>
      </w:r>
      <w:r>
        <w:t>размещения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официальном</w:t>
      </w:r>
      <w:r>
        <w:rPr>
          <w:spacing w:val="80"/>
          <w:w w:val="150"/>
        </w:rPr>
        <w:t xml:space="preserve"> </w:t>
      </w:r>
      <w:r>
        <w:t>сайте</w:t>
      </w:r>
      <w:r>
        <w:rPr>
          <w:spacing w:val="80"/>
          <w:w w:val="150"/>
        </w:rPr>
        <w:t xml:space="preserve"> </w:t>
      </w:r>
      <w:r>
        <w:t>образовательной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в информационно-телекоммуникационной сети "Интернет" и обновления информации об образовательной организации (утверждены постановлением Правительства Российской</w:t>
      </w:r>
      <w:r>
        <w:rPr>
          <w:spacing w:val="80"/>
        </w:rPr>
        <w:t xml:space="preserve"> </w:t>
      </w:r>
      <w:r>
        <w:t>Федерации от 20 октября 2021 г</w:t>
      </w:r>
      <w:r>
        <w:t xml:space="preserve">. N 1802), а также </w:t>
      </w:r>
      <w:hyperlink r:id="rId74">
        <w:r>
          <w:rPr>
            <w:color w:val="0000FF"/>
          </w:rPr>
          <w:t>приказом</w:t>
        </w:r>
      </w:hyperlink>
      <w:r>
        <w:rPr>
          <w:color w:val="0000FF"/>
        </w:rPr>
        <w:t xml:space="preserve"> </w:t>
      </w:r>
      <w:r>
        <w:t>Рособрнадзора от 14 августа 2020 г. N 831</w:t>
      </w:r>
      <w:r>
        <w:rPr>
          <w:spacing w:val="-1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утверждении Требований к</w:t>
      </w:r>
      <w:r>
        <w:rPr>
          <w:spacing w:val="-3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официального</w:t>
      </w:r>
      <w:r>
        <w:rPr>
          <w:spacing w:val="-4"/>
        </w:rPr>
        <w:t xml:space="preserve"> </w:t>
      </w:r>
      <w:r>
        <w:t>сайта</w:t>
      </w:r>
      <w:r>
        <w:rPr>
          <w:spacing w:val="-2"/>
        </w:rPr>
        <w:t xml:space="preserve"> </w:t>
      </w:r>
      <w:r>
        <w:t>образовательной организа</w:t>
      </w:r>
      <w:r>
        <w:t>ции</w:t>
      </w:r>
      <w:r>
        <w:rPr>
          <w:spacing w:val="-3"/>
        </w:rPr>
        <w:t xml:space="preserve"> </w:t>
      </w:r>
      <w:r>
        <w:t>в информационно-телекоммуникационной сети "Интернет" и формату представления информации".</w:t>
      </w:r>
    </w:p>
    <w:p w:rsidR="00EB7878" w:rsidRDefault="00EB7878">
      <w:pPr>
        <w:pStyle w:val="a3"/>
      </w:pPr>
    </w:p>
    <w:p w:rsidR="00EB7878" w:rsidRDefault="000E741F">
      <w:pPr>
        <w:pStyle w:val="a3"/>
        <w:ind w:left="652" w:right="109" w:firstLine="540"/>
        <w:jc w:val="both"/>
      </w:pPr>
      <w:r>
        <w:t xml:space="preserve">Определение фактического объема информации предполагает использование следующей </w:t>
      </w:r>
      <w:r>
        <w:rPr>
          <w:spacing w:val="-2"/>
        </w:rPr>
        <w:t>шкалы:</w:t>
      </w:r>
    </w:p>
    <w:p w:rsidR="00EB7878" w:rsidRDefault="000E741F">
      <w:pPr>
        <w:pStyle w:val="a3"/>
        <w:spacing w:before="240"/>
        <w:ind w:left="652" w:right="109" w:firstLine="540"/>
        <w:jc w:val="both"/>
      </w:pPr>
      <w:r>
        <w:t>1 - информация представлена в полном объеме (например, представлен докумен</w:t>
      </w:r>
      <w:r>
        <w:t>т с копиями всех приложений),</w:t>
      </w:r>
    </w:p>
    <w:p w:rsidR="00EB7878" w:rsidRDefault="000E741F">
      <w:pPr>
        <w:pStyle w:val="a3"/>
        <w:spacing w:before="240"/>
        <w:ind w:left="652" w:right="106" w:firstLine="540"/>
        <w:jc w:val="both"/>
      </w:pPr>
      <w:r>
        <w:t>0,5 - информация представлена частично (например, представлен основной документ без приложений или представлены не все необходимые документы/информация);</w:t>
      </w:r>
    </w:p>
    <w:p w:rsidR="00EB7878" w:rsidRDefault="000E741F">
      <w:pPr>
        <w:pStyle w:val="a3"/>
        <w:spacing w:before="241"/>
        <w:ind w:left="1193"/>
      </w:pPr>
      <w:r>
        <w:t>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отсутствует</w:t>
      </w:r>
      <w:r>
        <w:rPr>
          <w:spacing w:val="-1"/>
        </w:rPr>
        <w:t xml:space="preserve"> </w:t>
      </w:r>
      <w:r>
        <w:t>(документ(ы)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представлен(ы).</w:t>
      </w:r>
    </w:p>
    <w:p w:rsidR="00EB7878" w:rsidRDefault="00EB7878">
      <w:pPr>
        <w:pStyle w:val="a3"/>
        <w:spacing w:before="1"/>
      </w:pPr>
    </w:p>
    <w:p w:rsidR="00EB7878" w:rsidRDefault="000E741F">
      <w:pPr>
        <w:ind w:left="652" w:right="113" w:firstLine="54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Пример расчета показателя 1.1. (для профессиональной образовательной </w:t>
      </w:r>
      <w:r>
        <w:rPr>
          <w:rFonts w:ascii="Arial" w:hAnsi="Arial"/>
          <w:b/>
          <w:spacing w:val="-2"/>
          <w:sz w:val="24"/>
        </w:rPr>
        <w:t>организации):</w:t>
      </w:r>
    </w:p>
    <w:p w:rsidR="00EB7878" w:rsidRDefault="000E741F">
      <w:pPr>
        <w:pStyle w:val="3"/>
        <w:tabs>
          <w:tab w:val="left" w:pos="1193"/>
        </w:tabs>
        <w:spacing w:before="306" w:line="231" w:lineRule="exact"/>
        <w:ind w:left="592"/>
        <w:rPr>
          <w:sz w:val="24"/>
        </w:rPr>
      </w:pPr>
      <w:r>
        <w:rPr>
          <w:spacing w:val="-10"/>
        </w:rPr>
        <w:t>П</w:t>
      </w:r>
      <w:r>
        <w:tab/>
      </w:r>
      <w:r>
        <w:rPr>
          <w:rFonts w:ascii="Symbol" w:hAnsi="Symbol"/>
        </w:rPr>
        <w:t></w:t>
      </w:r>
      <w:r>
        <w:rPr>
          <w:spacing w:val="38"/>
        </w:rPr>
        <w:t xml:space="preserve"> </w:t>
      </w:r>
      <w:r>
        <w:rPr>
          <w:position w:val="18"/>
        </w:rPr>
        <w:t>1</w:t>
      </w:r>
      <w:r>
        <w:rPr>
          <w:spacing w:val="-2"/>
          <w:position w:val="18"/>
        </w:rPr>
        <w:t xml:space="preserve"> </w:t>
      </w:r>
      <w:r>
        <w:rPr>
          <w:rFonts w:ascii="Symbol" w:hAnsi="Symbol"/>
          <w:spacing w:val="15"/>
        </w:rPr>
        <w:t></w:t>
      </w:r>
      <w:r>
        <w:rPr>
          <w:rFonts w:ascii="Symbol" w:hAnsi="Symbol"/>
          <w:spacing w:val="15"/>
          <w:position w:val="16"/>
        </w:rPr>
        <w:t></w:t>
      </w:r>
      <w:r>
        <w:rPr>
          <w:spacing w:val="-17"/>
          <w:position w:val="16"/>
        </w:rPr>
        <w:t xml:space="preserve"> </w:t>
      </w:r>
      <w:r>
        <w:rPr>
          <w:position w:val="18"/>
        </w:rPr>
        <w:t>11</w:t>
      </w:r>
      <w:r>
        <w:rPr>
          <w:spacing w:val="1"/>
          <w:position w:val="18"/>
        </w:rPr>
        <w:t xml:space="preserve"> </w:t>
      </w:r>
      <w:r>
        <w:rPr>
          <w:rFonts w:ascii="Symbol" w:hAnsi="Symbol"/>
        </w:rPr>
        <w:t></w:t>
      </w:r>
      <w:r>
        <w:rPr>
          <w:spacing w:val="17"/>
        </w:rPr>
        <w:t xml:space="preserve"> </w:t>
      </w:r>
      <w:r>
        <w:rPr>
          <w:position w:val="18"/>
        </w:rPr>
        <w:t>50</w:t>
      </w:r>
      <w:r>
        <w:rPr>
          <w:spacing w:val="-3"/>
          <w:position w:val="18"/>
        </w:rPr>
        <w:t xml:space="preserve"> </w:t>
      </w:r>
      <w:r>
        <w:rPr>
          <w:rFonts w:ascii="Symbol" w:hAnsi="Symbol"/>
          <w:position w:val="16"/>
        </w:rPr>
        <w:t></w:t>
      </w:r>
      <w:r>
        <w:rPr>
          <w:rFonts w:ascii="Symbol" w:hAnsi="Symbol"/>
        </w:rPr>
        <w:t></w:t>
      </w:r>
      <w:r>
        <w:t>100</w:t>
      </w:r>
      <w:r>
        <w:rPr>
          <w:spacing w:val="9"/>
        </w:rPr>
        <w:t xml:space="preserve"> </w:t>
      </w:r>
      <w:r>
        <w:rPr>
          <w:rFonts w:ascii="Symbol" w:hAnsi="Symbol"/>
        </w:rPr>
        <w:t></w:t>
      </w:r>
      <w:r>
        <w:rPr>
          <w:spacing w:val="9"/>
        </w:rPr>
        <w:t xml:space="preserve"> </w:t>
      </w:r>
      <w:r>
        <w:t>0,805</w:t>
      </w:r>
      <w:r>
        <w:rPr>
          <w:rFonts w:ascii="Symbol" w:hAnsi="Symbol"/>
        </w:rPr>
        <w:t></w:t>
      </w:r>
      <w:r>
        <w:t>100</w:t>
      </w:r>
      <w:r>
        <w:rPr>
          <w:spacing w:val="9"/>
        </w:rPr>
        <w:t xml:space="preserve"> </w:t>
      </w:r>
      <w:r>
        <w:rPr>
          <w:rFonts w:ascii="Symbol" w:hAnsi="Symbol"/>
        </w:rPr>
        <w:t></w:t>
      </w:r>
      <w:r>
        <w:rPr>
          <w:spacing w:val="-3"/>
        </w:rPr>
        <w:t xml:space="preserve"> </w:t>
      </w:r>
      <w:r>
        <w:t>80,</w:t>
      </w:r>
      <w:r>
        <w:rPr>
          <w:spacing w:val="-37"/>
        </w:rPr>
        <w:t xml:space="preserve"> </w:t>
      </w:r>
      <w:r>
        <w:t>5</w:t>
      </w:r>
      <w:r>
        <w:rPr>
          <w:spacing w:val="27"/>
        </w:rPr>
        <w:t xml:space="preserve"> </w:t>
      </w:r>
      <w:r>
        <w:t>баллов</w:t>
      </w:r>
      <w:r>
        <w:rPr>
          <w:spacing w:val="-13"/>
        </w:rPr>
        <w:t xml:space="preserve"> </w:t>
      </w:r>
      <w:r>
        <w:rPr>
          <w:spacing w:val="-10"/>
          <w:position w:val="-5"/>
          <w:sz w:val="24"/>
        </w:rPr>
        <w:t>,</w:t>
      </w:r>
    </w:p>
    <w:p w:rsidR="00EB7878" w:rsidRDefault="000E741F">
      <w:pPr>
        <w:tabs>
          <w:tab w:val="left" w:pos="3414"/>
          <w:tab w:val="left" w:pos="3796"/>
          <w:tab w:val="left" w:pos="4522"/>
        </w:tabs>
        <w:spacing w:before="1"/>
        <w:ind w:left="2787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99712" behindDoc="1" locked="0" layoutInCell="1" allowOverlap="1">
                <wp:simplePos x="0" y="0"/>
                <wp:positionH relativeFrom="page">
                  <wp:posOffset>2461608</wp:posOffset>
                </wp:positionH>
                <wp:positionV relativeFrom="paragraph">
                  <wp:posOffset>88496</wp:posOffset>
                </wp:positionV>
                <wp:extent cx="10922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20">
                              <a:moveTo>
                                <a:pt x="0" y="0"/>
                              </a:moveTo>
                              <a:lnTo>
                                <a:pt x="108700" y="0"/>
                              </a:lnTo>
                            </a:path>
                          </a:pathLst>
                        </a:custGeom>
                        <a:ln w="88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8016768" from="193.827454pt,6.968246pt" to="202.386583pt,6.968247pt" stroked="true" strokeweight=".69309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00224" behindDoc="1" locked="0" layoutInCell="1" allowOverlap="1">
                <wp:simplePos x="0" y="0"/>
                <wp:positionH relativeFrom="page">
                  <wp:posOffset>2814134</wp:posOffset>
                </wp:positionH>
                <wp:positionV relativeFrom="paragraph">
                  <wp:posOffset>88496</wp:posOffset>
                </wp:positionV>
                <wp:extent cx="18034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340">
                              <a:moveTo>
                                <a:pt x="0" y="0"/>
                              </a:moveTo>
                              <a:lnTo>
                                <a:pt x="179945" y="0"/>
                              </a:lnTo>
                            </a:path>
                          </a:pathLst>
                        </a:custGeom>
                        <a:ln w="88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8016256" from="221.585388pt,6.968247pt" to="235.754291pt,6.968248pt" stroked="true" strokeweight=".69309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00736" behindDoc="1" locked="0" layoutInCell="1" allowOverlap="1">
                <wp:simplePos x="0" y="0"/>
                <wp:positionH relativeFrom="page">
                  <wp:posOffset>3168196</wp:posOffset>
                </wp:positionH>
                <wp:positionV relativeFrom="paragraph">
                  <wp:posOffset>88496</wp:posOffset>
                </wp:positionV>
                <wp:extent cx="19748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>
                              <a:moveTo>
                                <a:pt x="0" y="0"/>
                              </a:moveTo>
                              <a:lnTo>
                                <a:pt x="197111" y="0"/>
                              </a:lnTo>
                            </a:path>
                          </a:pathLst>
                        </a:custGeom>
                        <a:ln w="88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8015744" from="249.464294pt,6.968248pt" to="264.984902pt,6.968249pt" stroked="true" strokeweight=".69309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01248" behindDoc="1" locked="0" layoutInCell="1" allowOverlap="1">
                <wp:simplePos x="0" y="0"/>
                <wp:positionH relativeFrom="page">
                  <wp:posOffset>2715870</wp:posOffset>
                </wp:positionH>
                <wp:positionV relativeFrom="paragraph">
                  <wp:posOffset>113695</wp:posOffset>
                </wp:positionV>
                <wp:extent cx="746760" cy="22225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676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7878" w:rsidRDefault="000E741F">
                            <w:pPr>
                              <w:tabs>
                                <w:tab w:val="left" w:pos="1064"/>
                              </w:tabs>
                              <w:spacing w:before="5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28"/>
                              </w:rPr>
                              <w:t>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12"/>
                                <w:w w:val="105"/>
                                <w:sz w:val="28"/>
                              </w:rPr>
                              <w:t>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3.848068pt;margin-top:8.952367pt;width:58.8pt;height:17.5pt;mso-position-horizontal-relative:page;mso-position-vertical-relative:paragraph;z-index:-18015232" type="#_x0000_t202" id="docshape12" filled="false" stroked="false">
                <v:textbox inset="0,0,0,0">
                  <w:txbxContent>
                    <w:p>
                      <w:pPr>
                        <w:tabs>
                          <w:tab w:pos="1064" w:val="left" w:leader="none"/>
                        </w:tabs>
                        <w:spacing w:before="5"/>
                        <w:ind w:left="0" w:right="0" w:firstLine="0"/>
                        <w:jc w:val="left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28"/>
                        </w:rPr>
                        <w:t>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rFonts w:ascii="Symbol" w:hAnsi="Symbol"/>
                          <w:spacing w:val="-12"/>
                          <w:w w:val="105"/>
                          <w:sz w:val="28"/>
                        </w:rPr>
                        <w:t>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sz w:val="28"/>
          <w:vertAlign w:val="superscript"/>
        </w:rPr>
        <w:t>инф</w:t>
      </w:r>
      <w:r>
        <w:rPr>
          <w:sz w:val="28"/>
        </w:rPr>
        <w:tab/>
      </w:r>
      <w:r>
        <w:rPr>
          <w:spacing w:val="-10"/>
          <w:sz w:val="28"/>
        </w:rPr>
        <w:t>2</w:t>
      </w:r>
      <w:r>
        <w:rPr>
          <w:sz w:val="28"/>
        </w:rPr>
        <w:tab/>
      </w:r>
      <w:r>
        <w:rPr>
          <w:rFonts w:ascii="Symbol" w:hAnsi="Symbol"/>
          <w:position w:val="15"/>
          <w:sz w:val="28"/>
        </w:rPr>
        <w:t></w:t>
      </w:r>
      <w:r>
        <w:rPr>
          <w:spacing w:val="-38"/>
          <w:position w:val="15"/>
          <w:sz w:val="28"/>
        </w:rPr>
        <w:t xml:space="preserve"> </w:t>
      </w:r>
      <w:r>
        <w:rPr>
          <w:spacing w:val="-5"/>
          <w:sz w:val="28"/>
        </w:rPr>
        <w:t>14</w:t>
      </w:r>
      <w:r>
        <w:rPr>
          <w:sz w:val="28"/>
        </w:rPr>
        <w:tab/>
        <w:t>60</w:t>
      </w:r>
      <w:r>
        <w:rPr>
          <w:spacing w:val="-12"/>
          <w:sz w:val="28"/>
        </w:rPr>
        <w:t xml:space="preserve"> </w:t>
      </w:r>
      <w:r>
        <w:rPr>
          <w:rFonts w:ascii="Symbol" w:hAnsi="Symbol"/>
          <w:spacing w:val="-10"/>
          <w:position w:val="15"/>
          <w:sz w:val="28"/>
        </w:rPr>
        <w:t></w:t>
      </w:r>
    </w:p>
    <w:p w:rsidR="00EB7878" w:rsidRDefault="00EB7878">
      <w:pPr>
        <w:pStyle w:val="a3"/>
        <w:spacing w:before="35"/>
        <w:rPr>
          <w:rFonts w:ascii="Symbol" w:hAnsi="Symbol"/>
        </w:rPr>
      </w:pPr>
    </w:p>
    <w:p w:rsidR="00EB7878" w:rsidRDefault="000E741F">
      <w:pPr>
        <w:pStyle w:val="a3"/>
        <w:spacing w:before="1"/>
        <w:ind w:left="1193"/>
      </w:pPr>
      <w:r>
        <w:rPr>
          <w:spacing w:val="-4"/>
        </w:rPr>
        <w:t>где:</w:t>
      </w:r>
    </w:p>
    <w:p w:rsidR="00EB7878" w:rsidRDefault="00EB7878">
      <w:pPr>
        <w:sectPr w:rsidR="00EB7878">
          <w:pgSz w:w="11910" w:h="16840"/>
          <w:pgMar w:top="1720" w:right="460" w:bottom="1700" w:left="480" w:header="550" w:footer="1478" w:gutter="0"/>
          <w:cols w:space="720"/>
        </w:sectPr>
      </w:pPr>
    </w:p>
    <w:p w:rsidR="00EB7878" w:rsidRDefault="000E741F">
      <w:pPr>
        <w:pStyle w:val="a3"/>
        <w:spacing w:before="274"/>
        <w:ind w:left="652" w:right="104" w:firstLine="540"/>
        <w:jc w:val="both"/>
      </w:pPr>
      <w:r>
        <w:rPr>
          <w:position w:val="2"/>
        </w:rPr>
        <w:lastRenderedPageBreak/>
        <w:t>И</w:t>
      </w:r>
      <w:r>
        <w:rPr>
          <w:sz w:val="16"/>
        </w:rPr>
        <w:t>норм-стенд</w:t>
      </w:r>
      <w:r>
        <w:rPr>
          <w:spacing w:val="40"/>
          <w:sz w:val="16"/>
        </w:rPr>
        <w:t xml:space="preserve"> </w:t>
      </w:r>
      <w:r>
        <w:rPr>
          <w:position w:val="2"/>
        </w:rPr>
        <w:t xml:space="preserve">- 14 ед. (в соответствии с требованиями </w:t>
      </w:r>
      <w:hyperlink w:anchor="_bookmark16" w:history="1">
        <w:r>
          <w:rPr>
            <w:color w:val="0000FF"/>
            <w:position w:val="2"/>
          </w:rPr>
          <w:t>Таблицы 3</w:t>
        </w:r>
      </w:hyperlink>
      <w:r>
        <w:rPr>
          <w:color w:val="0000FF"/>
          <w:position w:val="2"/>
        </w:rPr>
        <w:t xml:space="preserve"> </w:t>
      </w:r>
      <w:r>
        <w:rPr>
          <w:position w:val="2"/>
        </w:rPr>
        <w:t xml:space="preserve">настоящих Методических </w:t>
      </w:r>
      <w:r>
        <w:t xml:space="preserve">рекомендаций). В качестве примера приведено значение для </w:t>
      </w:r>
      <w:hyperlink w:anchor="_bookmark16" w:history="1">
        <w:r>
          <w:t>организаци</w:t>
        </w:r>
      </w:hyperlink>
      <w:r>
        <w:t>и, в которой:</w:t>
      </w:r>
    </w:p>
    <w:p w:rsidR="00EB7878" w:rsidRDefault="000E741F">
      <w:pPr>
        <w:pStyle w:val="a4"/>
        <w:numPr>
          <w:ilvl w:val="0"/>
          <w:numId w:val="7"/>
        </w:numPr>
        <w:tabs>
          <w:tab w:val="left" w:pos="1452"/>
        </w:tabs>
        <w:spacing w:before="239"/>
        <w:ind w:left="1452" w:hanging="25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EB7878" w:rsidRDefault="000E741F">
      <w:pPr>
        <w:pStyle w:val="a3"/>
        <w:spacing w:before="239"/>
        <w:ind w:left="652" w:right="109" w:firstLine="540"/>
        <w:jc w:val="both"/>
      </w:pPr>
      <w:r>
        <w:rPr>
          <w:position w:val="2"/>
        </w:rPr>
        <w:t>И</w:t>
      </w:r>
      <w:r>
        <w:rPr>
          <w:sz w:val="16"/>
        </w:rPr>
        <w:t>норм-сайт</w:t>
      </w:r>
      <w:r>
        <w:rPr>
          <w:spacing w:val="40"/>
          <w:sz w:val="16"/>
        </w:rPr>
        <w:t xml:space="preserve"> </w:t>
      </w:r>
      <w:r>
        <w:rPr>
          <w:position w:val="2"/>
        </w:rPr>
        <w:t xml:space="preserve">- 60 ед. (в соответствии с объемом информации, подлежащей размещении в </w:t>
      </w:r>
      <w:r>
        <w:t xml:space="preserve">соответствии с </w:t>
      </w:r>
      <w:hyperlink w:anchor="_bookmark5" w:history="1">
        <w:r>
          <w:rPr>
            <w:color w:val="0000FF"/>
          </w:rPr>
          <w:t>Таблицей 2</w:t>
        </w:r>
      </w:hyperlink>
      <w:r>
        <w:t>)</w:t>
      </w:r>
    </w:p>
    <w:p w:rsidR="00EB7878" w:rsidRDefault="000E741F">
      <w:pPr>
        <w:pStyle w:val="a3"/>
        <w:spacing w:before="238"/>
        <w:ind w:left="1193"/>
      </w:pP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примера</w:t>
      </w:r>
      <w:r>
        <w:rPr>
          <w:spacing w:val="-3"/>
        </w:rPr>
        <w:t xml:space="preserve"> </w:t>
      </w:r>
      <w:r>
        <w:t>приведено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которой:</w:t>
      </w:r>
    </w:p>
    <w:p w:rsidR="00EB7878" w:rsidRDefault="000E741F">
      <w:pPr>
        <w:pStyle w:val="a4"/>
        <w:numPr>
          <w:ilvl w:val="0"/>
          <w:numId w:val="6"/>
        </w:numPr>
        <w:tabs>
          <w:tab w:val="left" w:pos="1452"/>
        </w:tabs>
        <w:ind w:left="1452" w:hanging="259"/>
        <w:rPr>
          <w:sz w:val="24"/>
        </w:rPr>
      </w:pPr>
      <w:r>
        <w:rPr>
          <w:sz w:val="24"/>
        </w:rPr>
        <w:t xml:space="preserve">отсутствуют </w:t>
      </w:r>
      <w:r>
        <w:rPr>
          <w:spacing w:val="-2"/>
          <w:sz w:val="24"/>
        </w:rPr>
        <w:t>филиалы;</w:t>
      </w:r>
    </w:p>
    <w:p w:rsidR="00EB7878" w:rsidRDefault="000E741F">
      <w:pPr>
        <w:pStyle w:val="a4"/>
        <w:numPr>
          <w:ilvl w:val="0"/>
          <w:numId w:val="6"/>
        </w:numPr>
        <w:tabs>
          <w:tab w:val="left" w:pos="1452"/>
        </w:tabs>
        <w:ind w:left="1452" w:hanging="25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</w:t>
      </w:r>
      <w:r>
        <w:rPr>
          <w:spacing w:val="-2"/>
          <w:sz w:val="24"/>
        </w:rPr>
        <w:t>ммы;</w:t>
      </w:r>
    </w:p>
    <w:p w:rsidR="00EB7878" w:rsidRDefault="000E741F">
      <w:pPr>
        <w:pStyle w:val="a4"/>
        <w:numPr>
          <w:ilvl w:val="0"/>
          <w:numId w:val="6"/>
        </w:numPr>
        <w:tabs>
          <w:tab w:val="left" w:pos="1452"/>
        </w:tabs>
        <w:spacing w:before="241"/>
        <w:ind w:left="1452" w:hanging="259"/>
        <w:rPr>
          <w:sz w:val="24"/>
        </w:rPr>
      </w:pPr>
      <w:r>
        <w:rPr>
          <w:sz w:val="24"/>
        </w:rPr>
        <w:t xml:space="preserve">отсутствуют </w:t>
      </w:r>
      <w:r>
        <w:rPr>
          <w:spacing w:val="-2"/>
          <w:sz w:val="24"/>
        </w:rPr>
        <w:t>интернаты.</w:t>
      </w:r>
    </w:p>
    <w:p w:rsidR="00EB7878" w:rsidRDefault="000E741F">
      <w:pPr>
        <w:pStyle w:val="a3"/>
        <w:spacing w:before="239"/>
        <w:ind w:left="652" w:right="106" w:firstLine="540"/>
        <w:jc w:val="both"/>
      </w:pPr>
      <w:r>
        <w:rPr>
          <w:position w:val="2"/>
        </w:rPr>
        <w:t>И</w:t>
      </w:r>
      <w:r>
        <w:rPr>
          <w:sz w:val="16"/>
        </w:rPr>
        <w:t>стенд</w:t>
      </w:r>
      <w:r>
        <w:rPr>
          <w:spacing w:val="22"/>
          <w:sz w:val="16"/>
        </w:rPr>
        <w:t xml:space="preserve"> </w:t>
      </w:r>
      <w:r>
        <w:rPr>
          <w:position w:val="2"/>
        </w:rPr>
        <w:t xml:space="preserve">- 11 ед. (количество сведений, размещенных на информационных стендах в помещении </w:t>
      </w:r>
      <w:r>
        <w:rPr>
          <w:spacing w:val="-2"/>
        </w:rPr>
        <w:t>организации);</w:t>
      </w:r>
    </w:p>
    <w:p w:rsidR="00EB7878" w:rsidRDefault="000E741F">
      <w:pPr>
        <w:pStyle w:val="a3"/>
        <w:spacing w:before="237"/>
        <w:ind w:left="1193"/>
      </w:pPr>
      <w:r>
        <w:rPr>
          <w:position w:val="2"/>
        </w:rPr>
        <w:t>И</w:t>
      </w:r>
      <w:r>
        <w:rPr>
          <w:sz w:val="16"/>
        </w:rPr>
        <w:t>сайт</w:t>
      </w:r>
      <w:r>
        <w:rPr>
          <w:spacing w:val="14"/>
          <w:sz w:val="16"/>
        </w:rPr>
        <w:t xml:space="preserve"> </w:t>
      </w:r>
      <w:r>
        <w:rPr>
          <w:position w:val="2"/>
        </w:rPr>
        <w:t>-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50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ед.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(количество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сведений,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размещенных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официальном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сайте</w:t>
      </w:r>
      <w:r>
        <w:rPr>
          <w:spacing w:val="-2"/>
          <w:position w:val="2"/>
        </w:rPr>
        <w:t xml:space="preserve"> организации).</w:t>
      </w:r>
    </w:p>
    <w:p w:rsidR="00EB7878" w:rsidRDefault="00EB7878">
      <w:pPr>
        <w:pStyle w:val="a3"/>
      </w:pPr>
    </w:p>
    <w:p w:rsidR="00EB7878" w:rsidRDefault="000E741F">
      <w:pPr>
        <w:pStyle w:val="4"/>
        <w:numPr>
          <w:ilvl w:val="0"/>
          <w:numId w:val="8"/>
        </w:numPr>
        <w:tabs>
          <w:tab w:val="left" w:pos="1598"/>
        </w:tabs>
        <w:ind w:right="101" w:firstLine="540"/>
        <w:jc w:val="both"/>
      </w:pPr>
      <w:r>
        <w:t>Показатель 2.1. "</w:t>
      </w:r>
      <w:r>
        <w:t>Обеспечение в организации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</w:t>
      </w:r>
      <w:r>
        <w:t>иенических помещений; санитарное состояние помещений организации".</w:t>
      </w:r>
    </w:p>
    <w:p w:rsidR="00EB7878" w:rsidRDefault="000E741F">
      <w:pPr>
        <w:pStyle w:val="a3"/>
        <w:spacing w:before="239"/>
        <w:ind w:left="652" w:right="102" w:firstLine="540"/>
        <w:jc w:val="both"/>
      </w:pPr>
      <w:r>
        <w:t xml:space="preserve">При оценке условия "наличие и доступность санитарно-гигиенических помещений" показателя 2.1. необходимо руководствоваться санитарными </w:t>
      </w:r>
      <w:hyperlink r:id="rId75">
        <w:r>
          <w:rPr>
            <w:color w:val="0000FF"/>
          </w:rPr>
          <w:t>правилами</w:t>
        </w:r>
      </w:hyperlink>
      <w:r>
        <w:rPr>
          <w:color w:val="0000FF"/>
        </w:rPr>
        <w:t xml:space="preserve"> </w:t>
      </w:r>
      <w:r>
        <w:t>СП 2.4.3648-20 "Санитарно-эпидемиологические требования к организациям воспитания и обучения, отдыха и оздоровления детей и молодежи" (утверждены постановлением Главного госуда</w:t>
      </w:r>
      <w:r>
        <w:t>рственного санитарного врача Российской Федерации от 28 сентября 2020 г. N 28, далее - правила СП 2.4.3648-20),</w:t>
      </w:r>
      <w:r>
        <w:rPr>
          <w:spacing w:val="80"/>
        </w:rPr>
        <w:t xml:space="preserve">  </w:t>
      </w:r>
      <w:r>
        <w:t>Санитарно-эпидемиологическими</w:t>
      </w:r>
      <w:r>
        <w:rPr>
          <w:spacing w:val="80"/>
        </w:rPr>
        <w:t xml:space="preserve">  </w:t>
      </w:r>
      <w:hyperlink r:id="rId76">
        <w:r>
          <w:rPr>
            <w:color w:val="0000FF"/>
          </w:rPr>
          <w:t>правилами</w:t>
        </w:r>
      </w:hyperlink>
      <w:r>
        <w:rPr>
          <w:color w:val="0000FF"/>
          <w:spacing w:val="80"/>
        </w:rPr>
        <w:t xml:space="preserve">  </w:t>
      </w:r>
      <w:r>
        <w:t>СП</w:t>
      </w:r>
      <w:r>
        <w:rPr>
          <w:spacing w:val="80"/>
        </w:rPr>
        <w:t xml:space="preserve">  </w:t>
      </w:r>
      <w:r>
        <w:t>3.1/2.4.3598-20</w:t>
      </w:r>
      <w:r>
        <w:rPr>
          <w:spacing w:val="40"/>
        </w:rPr>
        <w:t xml:space="preserve"> </w:t>
      </w:r>
      <w:r>
        <w:t>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</w:t>
      </w:r>
      <w:r>
        <w:t xml:space="preserve"> коронавирусной инфекции (COVID-19)" (утверждены постановлением Главного государственного санитарного врача Российской Федерации от 30 июня 2020 г. N 16, далее - правила СП 3.1/2.4.3598-20) и использовать</w:t>
      </w:r>
      <w:r>
        <w:rPr>
          <w:spacing w:val="40"/>
        </w:rPr>
        <w:t xml:space="preserve"> </w:t>
      </w:r>
      <w:r>
        <w:t>следующий алгоритм расчета:</w:t>
      </w:r>
    </w:p>
    <w:p w:rsidR="00EB7878" w:rsidRDefault="000E741F">
      <w:pPr>
        <w:pStyle w:val="a3"/>
        <w:spacing w:before="240"/>
        <w:ind w:left="652" w:right="103" w:firstLine="540"/>
        <w:jc w:val="both"/>
      </w:pPr>
      <w:r>
        <w:t>комфортное условие обес</w:t>
      </w:r>
      <w:r>
        <w:t>печивается - санитарно-гигиенические помещения имеются в необходимом количестве, чистота помещений соблюдается, средства гигиены (мыло, бумажные полотенца, туалетная бумага) имеются в достаточном количестве;</w:t>
      </w:r>
    </w:p>
    <w:p w:rsidR="00EB7878" w:rsidRDefault="000E741F">
      <w:pPr>
        <w:pStyle w:val="a3"/>
        <w:spacing w:before="241"/>
        <w:ind w:left="652" w:right="100" w:firstLine="540"/>
        <w:jc w:val="both"/>
      </w:pPr>
      <w:r>
        <w:t>комфортное условие не обеспечивается - отсутству</w:t>
      </w:r>
      <w:r>
        <w:t>ют в образовательной организации в необходимом количестве санитарно-гигиенические помещения или помещения присутствуют в необходимом количестве, но не обеспечивается чистота помещений, отсутствуют средства гигиены (мыло, бумажные полотенца, туалетная бумаг</w:t>
      </w:r>
      <w:r>
        <w:t>а).</w:t>
      </w:r>
    </w:p>
    <w:p w:rsidR="00EB7878" w:rsidRDefault="00EB7878">
      <w:pPr>
        <w:jc w:val="both"/>
        <w:sectPr w:rsidR="00EB7878">
          <w:pgSz w:w="11910" w:h="16840"/>
          <w:pgMar w:top="1720" w:right="460" w:bottom="1700" w:left="480" w:header="550" w:footer="1478" w:gutter="0"/>
          <w:cols w:space="720"/>
        </w:sectPr>
      </w:pPr>
    </w:p>
    <w:p w:rsidR="00EB7878" w:rsidRDefault="000E741F">
      <w:pPr>
        <w:pStyle w:val="a3"/>
        <w:spacing w:before="275"/>
        <w:ind w:left="652" w:right="106" w:firstLine="540"/>
        <w:jc w:val="both"/>
      </w:pPr>
      <w:r>
        <w:lastRenderedPageBreak/>
        <w:t>Для организаций с круглосуточным пребыванием обучающихся (воспитанников) к санитарно-гигиеническим помещениям относятся: душевые, умывальные, туалеты для проживающих и пр.</w:t>
      </w:r>
    </w:p>
    <w:p w:rsidR="00EB7878" w:rsidRDefault="000E741F">
      <w:pPr>
        <w:pStyle w:val="a3"/>
        <w:spacing w:before="240"/>
        <w:ind w:left="652" w:right="101" w:firstLine="540"/>
        <w:jc w:val="both"/>
      </w:pPr>
      <w:r>
        <w:t>При оценке условия "санитарное состояние помещений организации</w:t>
      </w:r>
      <w:r>
        <w:t xml:space="preserve">" показателя 2.1. необходимо руководствоваться указанными выше санитарными </w:t>
      </w:r>
      <w:hyperlink r:id="rId77">
        <w:r>
          <w:rPr>
            <w:color w:val="0000FF"/>
          </w:rPr>
          <w:t>правилами</w:t>
        </w:r>
      </w:hyperlink>
      <w:r>
        <w:rPr>
          <w:color w:val="0000FF"/>
        </w:rPr>
        <w:t xml:space="preserve"> </w:t>
      </w:r>
      <w:r>
        <w:t xml:space="preserve">СП 2.4.3648-20, санитарно-эпидемиологическими </w:t>
      </w:r>
      <w:hyperlink r:id="rId78">
        <w:r>
          <w:rPr>
            <w:color w:val="0000FF"/>
          </w:rPr>
          <w:t>правилами</w:t>
        </w:r>
      </w:hyperlink>
      <w:r>
        <w:rPr>
          <w:color w:val="0000FF"/>
        </w:rPr>
        <w:t xml:space="preserve"> </w:t>
      </w:r>
      <w:r>
        <w:t>СП 3.1/2.4.3598-20. Подлежат осмотру помещения для реализации образовательных программ (аудитории, учебные классы (комнат</w:t>
      </w:r>
      <w:r>
        <w:t>ы самоподготовки), для ДО - комнаты по присмотру и уходу за детьми (игровые комнаты), или комнаты для осуществления присмотра и ухода (игровые комнаты и (или) гостиные); для СПО - производственные мастерские, лаборатории), актовый зал, обеденный зал (столо</w:t>
      </w:r>
      <w:r>
        <w:t>вая, буфет), гардероб, библиотека, спортивный зал, спортивные и игровые площадки, помещения для оказания медицинской помощи (в случаях, установленных законодательством).</w:t>
      </w:r>
    </w:p>
    <w:p w:rsidR="00EB7878" w:rsidRDefault="00EB7878">
      <w:pPr>
        <w:pStyle w:val="a3"/>
        <w:spacing w:before="5"/>
      </w:pPr>
    </w:p>
    <w:p w:rsidR="00EB7878" w:rsidRDefault="000E741F">
      <w:pPr>
        <w:pStyle w:val="a4"/>
        <w:numPr>
          <w:ilvl w:val="0"/>
          <w:numId w:val="8"/>
        </w:numPr>
        <w:tabs>
          <w:tab w:val="left" w:pos="1668"/>
        </w:tabs>
        <w:spacing w:before="0" w:line="237" w:lineRule="auto"/>
        <w:ind w:right="108" w:firstLine="54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Показатель "Время ожидания предоставления услуги" для сферы образования не установлен</w:t>
      </w:r>
      <w:r>
        <w:rPr>
          <w:rFonts w:ascii="Arial" w:hAnsi="Arial"/>
          <w:b/>
          <w:sz w:val="24"/>
        </w:rPr>
        <w:t>. При расчете итогового значения критерия "Комфортность условий предоставления услуг, в том числе время ожидания предоставления услуг" (К</w:t>
      </w:r>
      <w:r>
        <w:rPr>
          <w:rFonts w:ascii="Arial" w:hAnsi="Arial"/>
          <w:b/>
          <w:position w:val="8"/>
          <w:sz w:val="16"/>
        </w:rPr>
        <w:t>2</w:t>
      </w:r>
      <w:r>
        <w:rPr>
          <w:rFonts w:ascii="Arial" w:hAnsi="Arial"/>
          <w:b/>
          <w:sz w:val="24"/>
        </w:rPr>
        <w:t>) проводится по формуле:</w:t>
      </w:r>
    </w:p>
    <w:p w:rsidR="00EB7878" w:rsidRDefault="00EB7878">
      <w:pPr>
        <w:pStyle w:val="a3"/>
        <w:spacing w:before="5"/>
        <w:rPr>
          <w:rFonts w:ascii="Arial"/>
          <w:b/>
          <w:sz w:val="17"/>
        </w:rPr>
      </w:pPr>
    </w:p>
    <w:p w:rsidR="00EB7878" w:rsidRDefault="00EB7878">
      <w:pPr>
        <w:rPr>
          <w:rFonts w:ascii="Arial"/>
          <w:sz w:val="17"/>
        </w:rPr>
        <w:sectPr w:rsidR="00EB7878">
          <w:pgSz w:w="11910" w:h="16840"/>
          <w:pgMar w:top="1720" w:right="460" w:bottom="1700" w:left="480" w:header="550" w:footer="1478" w:gutter="0"/>
          <w:cols w:space="720"/>
        </w:sectPr>
      </w:pPr>
    </w:p>
    <w:p w:rsidR="00EB7878" w:rsidRDefault="000E741F">
      <w:pPr>
        <w:pStyle w:val="1"/>
        <w:spacing w:before="101"/>
        <w:jc w:val="right"/>
      </w:pPr>
      <w:r>
        <w:lastRenderedPageBreak/>
        <w:t>К</w:t>
      </w:r>
      <w:r>
        <w:rPr>
          <w:vertAlign w:val="superscript"/>
        </w:rPr>
        <w:t>2</w:t>
      </w:r>
      <w:r>
        <w:rPr>
          <w:spacing w:val="15"/>
        </w:rPr>
        <w:t xml:space="preserve"> </w:t>
      </w:r>
      <w:r>
        <w:rPr>
          <w:rFonts w:ascii="Symbol" w:hAnsi="Symbol"/>
        </w:rPr>
        <w:t></w:t>
      </w:r>
      <w:r>
        <w:rPr>
          <w:spacing w:val="-15"/>
        </w:rPr>
        <w:t xml:space="preserve"> </w:t>
      </w:r>
      <w:r>
        <w:t>(0,</w:t>
      </w:r>
      <w:r>
        <w:rPr>
          <w:spacing w:val="-47"/>
        </w:rPr>
        <w:t xml:space="preserve"> </w:t>
      </w:r>
      <w:r>
        <w:rPr>
          <w:spacing w:val="10"/>
        </w:rPr>
        <w:t>5</w:t>
      </w:r>
      <w:r>
        <w:rPr>
          <w:rFonts w:ascii="Symbol" w:hAnsi="Symbol"/>
          <w:spacing w:val="10"/>
        </w:rPr>
        <w:t></w:t>
      </w:r>
      <w:r>
        <w:rPr>
          <w:spacing w:val="-35"/>
        </w:rPr>
        <w:t xml:space="preserve"> </w:t>
      </w:r>
      <w:r>
        <w:rPr>
          <w:spacing w:val="-10"/>
        </w:rPr>
        <w:t>П</w:t>
      </w:r>
    </w:p>
    <w:p w:rsidR="00EB7878" w:rsidRDefault="000E741F">
      <w:pPr>
        <w:spacing w:before="104"/>
        <w:ind w:left="1761"/>
        <w:rPr>
          <w:sz w:val="17"/>
        </w:rPr>
      </w:pPr>
      <w:r>
        <w:br w:type="column"/>
      </w:r>
      <w:r>
        <w:rPr>
          <w:spacing w:val="-4"/>
          <w:sz w:val="17"/>
        </w:rPr>
        <w:lastRenderedPageBreak/>
        <w:t>комф</w:t>
      </w:r>
    </w:p>
    <w:p w:rsidR="00EB7878" w:rsidRDefault="000E741F">
      <w:pPr>
        <w:tabs>
          <w:tab w:val="left" w:pos="1768"/>
        </w:tabs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01760" behindDoc="1" locked="0" layoutInCell="1" allowOverlap="1">
                <wp:simplePos x="0" y="0"/>
                <wp:positionH relativeFrom="page">
                  <wp:posOffset>4169948</wp:posOffset>
                </wp:positionH>
                <wp:positionV relativeFrom="paragraph">
                  <wp:posOffset>-126136</wp:posOffset>
                </wp:positionV>
                <wp:extent cx="1044575" cy="252729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2527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7878" w:rsidRDefault="000E741F">
                            <w:pPr>
                              <w:tabs>
                                <w:tab w:val="left" w:pos="1439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9"/>
                              </w:rPr>
                              <w:t></w:t>
                            </w:r>
                            <w:r>
                              <w:rPr>
                                <w:spacing w:val="-22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0,</w:t>
                            </w:r>
                            <w:r>
                              <w:rPr>
                                <w:spacing w:val="-4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5</w:t>
                            </w:r>
                            <w:r>
                              <w:rPr>
                                <w:rFonts w:ascii="Symbol" w:hAnsi="Symbol"/>
                                <w:sz w:val="29"/>
                              </w:rPr>
                              <w:t></w:t>
                            </w:r>
                            <w:r>
                              <w:rPr>
                                <w:spacing w:val="-32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9"/>
                              </w:rPr>
                              <w:t>П</w:t>
                            </w:r>
                            <w:r>
                              <w:rPr>
                                <w:sz w:val="2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)</w:t>
                            </w:r>
                            <w:r>
                              <w:rPr>
                                <w:spacing w:val="-2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position w:val="-4"/>
                                <w:sz w:val="24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8.342438pt;margin-top:-9.931969pt;width:82.25pt;height:19.9pt;mso-position-horizontal-relative:page;mso-position-vertical-relative:paragraph;z-index:-18014720" type="#_x0000_t202" id="docshape13" filled="false" stroked="false">
                <v:textbox inset="0,0,0,0">
                  <w:txbxContent>
                    <w:p>
                      <w:pPr>
                        <w:tabs>
                          <w:tab w:pos="1439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9"/>
                        </w:rPr>
                        <w:t></w:t>
                      </w:r>
                      <w:r>
                        <w:rPr>
                          <w:spacing w:val="-22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0,</w:t>
                      </w:r>
                      <w:r>
                        <w:rPr>
                          <w:spacing w:val="-45"/>
                          <w:sz w:val="29"/>
                        </w:rPr>
                        <w:t> </w:t>
                      </w:r>
                      <w:r>
                        <w:rPr>
                          <w:sz w:val="29"/>
                        </w:rPr>
                        <w:t>5</w:t>
                      </w:r>
                      <w:r>
                        <w:rPr>
                          <w:rFonts w:ascii="Symbol" w:hAnsi="Symbol"/>
                          <w:sz w:val="29"/>
                        </w:rPr>
                        <w:t></w:t>
                      </w:r>
                      <w:r>
                        <w:rPr>
                          <w:spacing w:val="-32"/>
                          <w:sz w:val="29"/>
                        </w:rPr>
                        <w:t> </w:t>
                      </w:r>
                      <w:r>
                        <w:rPr>
                          <w:spacing w:val="-10"/>
                          <w:sz w:val="29"/>
                        </w:rPr>
                        <w:t>П</w:t>
                      </w:r>
                      <w:r>
                        <w:rPr>
                          <w:sz w:val="29"/>
                        </w:rPr>
                        <w:tab/>
                      </w:r>
                      <w:r>
                        <w:rPr>
                          <w:spacing w:val="-2"/>
                          <w:sz w:val="29"/>
                        </w:rPr>
                        <w:t>)</w:t>
                      </w:r>
                      <w:r>
                        <w:rPr>
                          <w:spacing w:val="-23"/>
                          <w:sz w:val="29"/>
                        </w:rPr>
                        <w:t> </w:t>
                      </w:r>
                      <w:r>
                        <w:rPr>
                          <w:spacing w:val="-10"/>
                          <w:position w:val="-4"/>
                          <w:sz w:val="24"/>
                        </w:rPr>
                        <w:t>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7"/>
        </w:rPr>
        <w:t>комф.усл</w:t>
      </w:r>
      <w:r>
        <w:rPr>
          <w:sz w:val="17"/>
        </w:rPr>
        <w:tab/>
      </w:r>
      <w:r>
        <w:rPr>
          <w:spacing w:val="-5"/>
          <w:sz w:val="17"/>
        </w:rPr>
        <w:t>уд</w:t>
      </w:r>
    </w:p>
    <w:p w:rsidR="00EB7878" w:rsidRDefault="00EB7878">
      <w:pPr>
        <w:rPr>
          <w:sz w:val="17"/>
        </w:rPr>
        <w:sectPr w:rsidR="00EB7878">
          <w:type w:val="continuous"/>
          <w:pgSz w:w="11910" w:h="16840"/>
          <w:pgMar w:top="900" w:right="460" w:bottom="280" w:left="480" w:header="550" w:footer="1478" w:gutter="0"/>
          <w:cols w:num="2" w:space="720" w:equalWidth="0">
            <w:col w:w="5344" w:space="12"/>
            <w:col w:w="5614"/>
          </w:cols>
        </w:sectPr>
      </w:pPr>
    </w:p>
    <w:p w:rsidR="00EB7878" w:rsidRDefault="00EB7878">
      <w:pPr>
        <w:pStyle w:val="a3"/>
        <w:spacing w:before="61"/>
      </w:pPr>
    </w:p>
    <w:p w:rsidR="00EB7878" w:rsidRDefault="000E741F">
      <w:pPr>
        <w:pStyle w:val="a3"/>
        <w:ind w:left="1193"/>
      </w:pPr>
      <w:r>
        <w:rPr>
          <w:spacing w:val="-4"/>
        </w:rPr>
        <w:t>где:</w:t>
      </w:r>
    </w:p>
    <w:p w:rsidR="00EB7878" w:rsidRDefault="000E741F">
      <w:pPr>
        <w:pStyle w:val="a3"/>
        <w:spacing w:before="239"/>
        <w:ind w:left="652" w:right="106" w:firstLine="540"/>
      </w:pPr>
      <w:r>
        <w:rPr>
          <w:position w:val="2"/>
        </w:rPr>
        <w:t>П</w:t>
      </w:r>
      <w:r>
        <w:rPr>
          <w:sz w:val="16"/>
        </w:rPr>
        <w:t>комф.усл</w:t>
      </w:r>
      <w:r>
        <w:rPr>
          <w:spacing w:val="30"/>
          <w:sz w:val="16"/>
        </w:rPr>
        <w:t xml:space="preserve"> </w:t>
      </w:r>
      <w:r>
        <w:rPr>
          <w:position w:val="2"/>
        </w:rPr>
        <w:t xml:space="preserve">- значение показателя "Обеспечение в организации комфортных условий, в которых </w:t>
      </w:r>
      <w:r>
        <w:t>осуществляется образовательная деятельность";</w:t>
      </w:r>
    </w:p>
    <w:p w:rsidR="00EB7878" w:rsidRDefault="00EB7878">
      <w:pPr>
        <w:pStyle w:val="a3"/>
        <w:rPr>
          <w:sz w:val="15"/>
        </w:rPr>
      </w:pPr>
    </w:p>
    <w:p w:rsidR="00EB7878" w:rsidRDefault="00EB7878">
      <w:pPr>
        <w:rPr>
          <w:sz w:val="15"/>
        </w:rPr>
        <w:sectPr w:rsidR="00EB7878">
          <w:type w:val="continuous"/>
          <w:pgSz w:w="11910" w:h="16840"/>
          <w:pgMar w:top="900" w:right="460" w:bottom="280" w:left="480" w:header="550" w:footer="1478" w:gutter="0"/>
          <w:cols w:space="720"/>
        </w:sectPr>
      </w:pPr>
    </w:p>
    <w:p w:rsidR="00EB7878" w:rsidRDefault="000E741F">
      <w:pPr>
        <w:spacing w:before="92" w:line="254" w:lineRule="auto"/>
        <w:ind w:left="1467" w:hanging="8"/>
        <w:rPr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1091054</wp:posOffset>
                </wp:positionH>
                <wp:positionV relativeFrom="paragraph">
                  <wp:posOffset>76696</wp:posOffset>
                </wp:positionV>
                <wp:extent cx="135890" cy="20701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20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7878" w:rsidRDefault="000E741F">
                            <w:pPr>
                              <w:spacing w:line="324" w:lineRule="exact"/>
                              <w:rPr>
                                <w:sz w:val="29"/>
                              </w:rPr>
                            </w:pPr>
                            <w:r>
                              <w:rPr>
                                <w:spacing w:val="-10"/>
                                <w:sz w:val="29"/>
                              </w:rPr>
                              <w:t>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909813pt;margin-top:6.039115pt;width:10.7pt;height:16.3pt;mso-position-horizontal-relative:page;mso-position-vertical-relative:paragraph;z-index:15733248" type="#_x0000_t202" id="docshape14" filled="false" stroked="false">
                <v:textbox inset="0,0,0,0">
                  <w:txbxContent>
                    <w:p>
                      <w:pPr>
                        <w:spacing w:line="324" w:lineRule="exact" w:before="0"/>
                        <w:ind w:left="0" w:right="0" w:firstLine="0"/>
                        <w:jc w:val="left"/>
                        <w:rPr>
                          <w:sz w:val="29"/>
                        </w:rPr>
                      </w:pPr>
                      <w:r>
                        <w:rPr>
                          <w:spacing w:val="-10"/>
                          <w:sz w:val="29"/>
                        </w:rPr>
                        <w:t>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17"/>
        </w:rPr>
        <w:t>комф</w:t>
      </w:r>
      <w:r>
        <w:rPr>
          <w:sz w:val="17"/>
        </w:rPr>
        <w:t xml:space="preserve"> </w:t>
      </w:r>
      <w:r>
        <w:rPr>
          <w:spacing w:val="-6"/>
          <w:sz w:val="17"/>
        </w:rPr>
        <w:t>уд</w:t>
      </w:r>
    </w:p>
    <w:p w:rsidR="00EB7878" w:rsidRDefault="000E741F">
      <w:pPr>
        <w:pStyle w:val="a3"/>
        <w:spacing w:before="208"/>
        <w:ind w:left="109"/>
      </w:pPr>
      <w:r>
        <w:br w:type="column"/>
      </w:r>
      <w:r>
        <w:lastRenderedPageBreak/>
        <w:t>-</w:t>
      </w:r>
      <w:r>
        <w:rPr>
          <w:spacing w:val="33"/>
        </w:rPr>
        <w:t xml:space="preserve"> </w:t>
      </w:r>
      <w:r>
        <w:t>значение</w:t>
      </w:r>
      <w:r>
        <w:rPr>
          <w:spacing w:val="32"/>
        </w:rPr>
        <w:t xml:space="preserve"> </w:t>
      </w:r>
      <w:r>
        <w:t>показателя</w:t>
      </w:r>
      <w:r>
        <w:rPr>
          <w:spacing w:val="33"/>
        </w:rPr>
        <w:t xml:space="preserve"> </w:t>
      </w:r>
      <w:r>
        <w:t>"Доля</w:t>
      </w:r>
      <w:r>
        <w:rPr>
          <w:spacing w:val="34"/>
        </w:rPr>
        <w:t xml:space="preserve"> </w:t>
      </w:r>
      <w:r>
        <w:t>получателей</w:t>
      </w:r>
      <w:r>
        <w:rPr>
          <w:spacing w:val="34"/>
        </w:rPr>
        <w:t xml:space="preserve"> </w:t>
      </w:r>
      <w:r>
        <w:t>образовательных</w:t>
      </w:r>
      <w:r>
        <w:rPr>
          <w:spacing w:val="33"/>
        </w:rPr>
        <w:t xml:space="preserve"> </w:t>
      </w:r>
      <w:r>
        <w:t>услуг,</w:t>
      </w:r>
      <w:r>
        <w:rPr>
          <w:spacing w:val="35"/>
        </w:rPr>
        <w:t xml:space="preserve"> </w:t>
      </w:r>
      <w:r>
        <w:rPr>
          <w:spacing w:val="-2"/>
        </w:rPr>
        <w:t>удовлетворенных</w:t>
      </w:r>
    </w:p>
    <w:p w:rsidR="00EB7878" w:rsidRDefault="00EB7878">
      <w:pPr>
        <w:sectPr w:rsidR="00EB7878">
          <w:type w:val="continuous"/>
          <w:pgSz w:w="11910" w:h="16840"/>
          <w:pgMar w:top="900" w:right="460" w:bottom="280" w:left="480" w:header="550" w:footer="1478" w:gutter="0"/>
          <w:cols w:num="2" w:space="720" w:equalWidth="0">
            <w:col w:w="1843" w:space="40"/>
            <w:col w:w="9087"/>
          </w:cols>
        </w:sectPr>
      </w:pPr>
    </w:p>
    <w:p w:rsidR="00EB7878" w:rsidRDefault="000E741F">
      <w:pPr>
        <w:pStyle w:val="a3"/>
        <w:spacing w:before="45"/>
        <w:ind w:left="652"/>
      </w:pPr>
      <w:r>
        <w:lastRenderedPageBreak/>
        <w:t>комфортностью</w:t>
      </w:r>
      <w:r>
        <w:rPr>
          <w:spacing w:val="-6"/>
        </w:rPr>
        <w:t xml:space="preserve"> </w:t>
      </w:r>
      <w:r>
        <w:t>условий,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rPr>
          <w:spacing w:val="-2"/>
        </w:rPr>
        <w:t>деятельность".</w:t>
      </w:r>
    </w:p>
    <w:p w:rsidR="00EB7878" w:rsidRDefault="00EB7878">
      <w:pPr>
        <w:pStyle w:val="a3"/>
        <w:spacing w:before="1"/>
      </w:pPr>
    </w:p>
    <w:p w:rsidR="00EB7878" w:rsidRDefault="000E741F">
      <w:pPr>
        <w:pStyle w:val="4"/>
        <w:numPr>
          <w:ilvl w:val="0"/>
          <w:numId w:val="8"/>
        </w:numPr>
        <w:tabs>
          <w:tab w:val="left" w:pos="1624"/>
        </w:tabs>
        <w:ind w:right="104" w:firstLine="540"/>
        <w:jc w:val="both"/>
      </w:pPr>
      <w:bookmarkStart w:id="4" w:name="_bookmark3"/>
      <w:bookmarkEnd w:id="4"/>
      <w:r>
        <w:t>Показатель 3.1. "Оборудование территории, прилегающей к зданиям организации, и помещений с учетом доступно</w:t>
      </w:r>
      <w:r>
        <w:t>сти для инвалидов: оборудование входных групп пандусами (подъемными платформами); наличие выделенных стоянок для автотранспортных средств инвалидов; наличие адаптированных лифтов,</w:t>
      </w:r>
      <w:r>
        <w:rPr>
          <w:spacing w:val="80"/>
          <w:w w:val="150"/>
        </w:rPr>
        <w:t xml:space="preserve"> </w:t>
      </w:r>
      <w:r>
        <w:t>поручней,</w:t>
      </w:r>
      <w:r>
        <w:rPr>
          <w:spacing w:val="80"/>
          <w:w w:val="150"/>
        </w:rPr>
        <w:t xml:space="preserve"> </w:t>
      </w:r>
      <w:r>
        <w:t>расширенных</w:t>
      </w:r>
      <w:r>
        <w:rPr>
          <w:spacing w:val="80"/>
          <w:w w:val="150"/>
        </w:rPr>
        <w:t xml:space="preserve"> </w:t>
      </w:r>
      <w:r>
        <w:t>дверных</w:t>
      </w:r>
      <w:r>
        <w:rPr>
          <w:spacing w:val="80"/>
          <w:w w:val="150"/>
        </w:rPr>
        <w:t xml:space="preserve"> </w:t>
      </w:r>
      <w:r>
        <w:t>проемов;</w:t>
      </w:r>
      <w:r>
        <w:rPr>
          <w:spacing w:val="80"/>
          <w:w w:val="150"/>
        </w:rPr>
        <w:t xml:space="preserve"> </w:t>
      </w:r>
      <w:r>
        <w:t>наличие</w:t>
      </w:r>
      <w:r>
        <w:rPr>
          <w:spacing w:val="80"/>
          <w:w w:val="150"/>
        </w:rPr>
        <w:t xml:space="preserve"> </w:t>
      </w:r>
      <w:r>
        <w:t>сменных</w:t>
      </w:r>
      <w:r>
        <w:rPr>
          <w:spacing w:val="80"/>
          <w:w w:val="150"/>
        </w:rPr>
        <w:t xml:space="preserve"> </w:t>
      </w:r>
      <w:r>
        <w:t>кресел-колясок; налич</w:t>
      </w:r>
      <w:r>
        <w:t>ие специально оборудованных санитарно-гигиенических помещений в организации".</w:t>
      </w:r>
    </w:p>
    <w:p w:rsidR="00EB7878" w:rsidRDefault="000E741F">
      <w:pPr>
        <w:pStyle w:val="a3"/>
        <w:spacing w:before="239"/>
        <w:ind w:left="652" w:right="100" w:firstLine="540"/>
        <w:jc w:val="both"/>
      </w:pPr>
      <w:r>
        <w:t xml:space="preserve">При расчете данного показателя необходимо руководствоваться требованиями </w:t>
      </w:r>
      <w:hyperlink r:id="rId79">
        <w:r>
          <w:rPr>
            <w:color w:val="0000FF"/>
          </w:rPr>
          <w:t>п</w:t>
        </w:r>
        <w:r>
          <w:rPr>
            <w:color w:val="0000FF"/>
          </w:rPr>
          <w:t>риказа</w:t>
        </w:r>
      </w:hyperlink>
      <w:r>
        <w:rPr>
          <w:color w:val="0000FF"/>
        </w:rPr>
        <w:t xml:space="preserve"> </w:t>
      </w:r>
      <w:r>
        <w:t>Министерства образования и науки Российской Федерации от 9 ноября 2015 г. N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</w:t>
      </w:r>
      <w:r>
        <w:rPr>
          <w:spacing w:val="40"/>
        </w:rPr>
        <w:t xml:space="preserve"> </w:t>
      </w:r>
      <w:r>
        <w:rPr>
          <w:spacing w:val="-2"/>
        </w:rPr>
        <w:t>пом</w:t>
      </w:r>
      <w:r>
        <w:rPr>
          <w:spacing w:val="-2"/>
        </w:rPr>
        <w:t>ощи".</w:t>
      </w:r>
    </w:p>
    <w:p w:rsidR="00EB7878" w:rsidRDefault="000E741F">
      <w:pPr>
        <w:pStyle w:val="a3"/>
        <w:spacing w:before="241"/>
        <w:ind w:left="652" w:right="107" w:firstLine="540"/>
        <w:jc w:val="both"/>
      </w:pPr>
      <w:r>
        <w:t>Для образовательных организаций, располагающихся в зданиях исторического, культурного</w:t>
      </w:r>
      <w:r>
        <w:rPr>
          <w:spacing w:val="40"/>
        </w:rPr>
        <w:t xml:space="preserve"> </w:t>
      </w:r>
      <w:r>
        <w:t>и архитектурного наследия, в случае невозможности выполнения требований по обеспечению доступности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инвалидов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части:</w:t>
      </w:r>
      <w:r>
        <w:rPr>
          <w:spacing w:val="80"/>
        </w:rPr>
        <w:t xml:space="preserve"> </w:t>
      </w:r>
      <w:r>
        <w:t>оборудования</w:t>
      </w:r>
      <w:r>
        <w:rPr>
          <w:spacing w:val="80"/>
        </w:rPr>
        <w:t xml:space="preserve"> </w:t>
      </w:r>
      <w:r>
        <w:t>входных</w:t>
      </w:r>
      <w:r>
        <w:rPr>
          <w:spacing w:val="80"/>
        </w:rPr>
        <w:t xml:space="preserve"> </w:t>
      </w:r>
      <w:r>
        <w:t>групп</w:t>
      </w:r>
      <w:r>
        <w:rPr>
          <w:spacing w:val="80"/>
        </w:rPr>
        <w:t xml:space="preserve"> </w:t>
      </w:r>
      <w:r>
        <w:t>пандусами</w:t>
      </w:r>
      <w:r>
        <w:rPr>
          <w:spacing w:val="80"/>
        </w:rPr>
        <w:t xml:space="preserve"> </w:t>
      </w:r>
      <w:r>
        <w:t>(подъемными</w:t>
      </w:r>
    </w:p>
    <w:p w:rsidR="00EB7878" w:rsidRDefault="00EB7878">
      <w:pPr>
        <w:jc w:val="both"/>
        <w:sectPr w:rsidR="00EB7878">
          <w:type w:val="continuous"/>
          <w:pgSz w:w="11910" w:h="16840"/>
          <w:pgMar w:top="900" w:right="460" w:bottom="280" w:left="480" w:header="550" w:footer="1478" w:gutter="0"/>
          <w:cols w:space="720"/>
        </w:sectPr>
      </w:pPr>
    </w:p>
    <w:p w:rsidR="00EB7878" w:rsidRDefault="000E741F">
      <w:pPr>
        <w:pStyle w:val="a3"/>
        <w:spacing w:before="275"/>
        <w:ind w:left="652" w:right="105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2612027</wp:posOffset>
                </wp:positionH>
                <wp:positionV relativeFrom="paragraph">
                  <wp:posOffset>911427</wp:posOffset>
                </wp:positionV>
                <wp:extent cx="200660" cy="20193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660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7878" w:rsidRDefault="000E741F">
                            <w:pPr>
                              <w:spacing w:line="316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(П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5.671478pt;margin-top:71.765923pt;width:15.8pt;height:15.9pt;mso-position-horizontal-relative:page;mso-position-vertical-relative:paragraph;z-index:15733760" type="#_x0000_t202" id="docshape15" filled="false" stroked="false">
                <v:textbox inset="0,0,0,0">
                  <w:txbxContent>
                    <w:p>
                      <w:pPr>
                        <w:spacing w:line="316" w:lineRule="exact" w:before="0"/>
                        <w:ind w:left="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pacing w:val="-5"/>
                          <w:sz w:val="28"/>
                        </w:rPr>
                        <w:t>(П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платформами); наличия адаптированных лифтов, поручней, расширенных дверных проемов; наличия специально оборудованных санитарно-гигиенических помещений в организации (подтверждается решениями органов по охране и использованию памятников истории и культуры с</w:t>
      </w:r>
      <w:r>
        <w:t>оответствующего</w:t>
      </w:r>
      <w:r>
        <w:rPr>
          <w:spacing w:val="32"/>
        </w:rPr>
        <w:t xml:space="preserve"> </w:t>
      </w:r>
      <w:r>
        <w:t>уровня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органами</w:t>
      </w:r>
      <w:r>
        <w:rPr>
          <w:spacing w:val="32"/>
        </w:rPr>
        <w:t xml:space="preserve"> </w:t>
      </w:r>
      <w:r>
        <w:t>социальной</w:t>
      </w:r>
      <w:r>
        <w:rPr>
          <w:spacing w:val="32"/>
        </w:rPr>
        <w:t xml:space="preserve"> </w:t>
      </w:r>
      <w:r>
        <w:t>защиты</w:t>
      </w:r>
      <w:r>
        <w:rPr>
          <w:spacing w:val="32"/>
        </w:rPr>
        <w:t xml:space="preserve"> </w:t>
      </w:r>
      <w:r>
        <w:t>населения</w:t>
      </w:r>
      <w:r>
        <w:rPr>
          <w:spacing w:val="32"/>
        </w:rPr>
        <w:t xml:space="preserve"> </w:t>
      </w:r>
      <w:r>
        <w:t>соответствующего</w:t>
      </w:r>
      <w:r>
        <w:rPr>
          <w:spacing w:val="33"/>
        </w:rPr>
        <w:t xml:space="preserve"> </w:t>
      </w:r>
      <w:r>
        <w:t>уровня)</w:t>
      </w:r>
    </w:p>
    <w:p w:rsidR="00EB7878" w:rsidRDefault="00EB7878">
      <w:pPr>
        <w:jc w:val="both"/>
        <w:sectPr w:rsidR="00EB7878">
          <w:pgSz w:w="11910" w:h="16840"/>
          <w:pgMar w:top="1720" w:right="460" w:bottom="1700" w:left="480" w:header="550" w:footer="1478" w:gutter="0"/>
          <w:cols w:space="720"/>
        </w:sectPr>
      </w:pPr>
    </w:p>
    <w:p w:rsidR="00EB7878" w:rsidRDefault="000E741F">
      <w:pPr>
        <w:pStyle w:val="a3"/>
        <w:spacing w:before="128"/>
        <w:ind w:left="652"/>
      </w:pPr>
      <w:r>
        <w:lastRenderedPageBreak/>
        <w:t>показатель</w:t>
      </w:r>
      <w:r>
        <w:rPr>
          <w:spacing w:val="-8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rPr>
          <w:spacing w:val="-2"/>
        </w:rPr>
        <w:t>качества</w:t>
      </w:r>
    </w:p>
    <w:p w:rsidR="00EB7878" w:rsidRDefault="000E741F">
      <w:pPr>
        <w:spacing w:before="35" w:line="264" w:lineRule="auto"/>
        <w:ind w:left="428" w:hanging="3"/>
        <w:rPr>
          <w:sz w:val="16"/>
        </w:rPr>
      </w:pPr>
      <w:r>
        <w:br w:type="column"/>
      </w:r>
      <w:r>
        <w:rPr>
          <w:spacing w:val="-4"/>
          <w:w w:val="105"/>
          <w:sz w:val="16"/>
        </w:rPr>
        <w:lastRenderedPageBreak/>
        <w:t>орг</w:t>
      </w:r>
      <w:r>
        <w:rPr>
          <w:spacing w:val="40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дост</w:t>
      </w:r>
    </w:p>
    <w:p w:rsidR="00EB7878" w:rsidRDefault="000E741F">
      <w:pPr>
        <w:spacing w:before="50"/>
        <w:rPr>
          <w:sz w:val="24"/>
        </w:rPr>
      </w:pPr>
      <w:r>
        <w:br w:type="column"/>
      </w:r>
      <w:r>
        <w:rPr>
          <w:position w:val="4"/>
          <w:sz w:val="28"/>
        </w:rPr>
        <w:lastRenderedPageBreak/>
        <w:t>)</w:t>
      </w:r>
      <w:r>
        <w:rPr>
          <w:spacing w:val="74"/>
          <w:position w:val="4"/>
          <w:sz w:val="28"/>
        </w:rPr>
        <w:t xml:space="preserve"> </w:t>
      </w:r>
      <w:r>
        <w:rPr>
          <w:spacing w:val="-2"/>
          <w:sz w:val="24"/>
        </w:rPr>
        <w:t>принимает:</w:t>
      </w:r>
    </w:p>
    <w:p w:rsidR="00EB7878" w:rsidRDefault="00EB7878">
      <w:pPr>
        <w:rPr>
          <w:sz w:val="24"/>
        </w:rPr>
        <w:sectPr w:rsidR="00EB7878">
          <w:type w:val="continuous"/>
          <w:pgSz w:w="11910" w:h="16840"/>
          <w:pgMar w:top="900" w:right="460" w:bottom="280" w:left="480" w:header="550" w:footer="1478" w:gutter="0"/>
          <w:cols w:num="3" w:space="720" w:equalWidth="0">
            <w:col w:w="3494" w:space="40"/>
            <w:col w:w="746" w:space="34"/>
            <w:col w:w="6656"/>
          </w:cols>
        </w:sectPr>
      </w:pPr>
    </w:p>
    <w:p w:rsidR="00EB7878" w:rsidRDefault="000E741F">
      <w:pPr>
        <w:pStyle w:val="a4"/>
        <w:numPr>
          <w:ilvl w:val="0"/>
          <w:numId w:val="5"/>
        </w:numPr>
        <w:tabs>
          <w:tab w:val="left" w:pos="1445"/>
        </w:tabs>
        <w:spacing w:before="252"/>
        <w:ind w:right="104" w:firstLine="540"/>
        <w:rPr>
          <w:sz w:val="24"/>
        </w:rPr>
      </w:pPr>
      <w:r>
        <w:rPr>
          <w:sz w:val="24"/>
        </w:rPr>
        <w:lastRenderedPageBreak/>
        <w:t>значение 100 баллов при условии обеспечения 2-х условий доступно</w:t>
      </w:r>
      <w:r>
        <w:rPr>
          <w:sz w:val="24"/>
        </w:rPr>
        <w:t>сти: наличие выделенных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стоянок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автотранспортных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кресел-колясок;</w:t>
      </w:r>
    </w:p>
    <w:p w:rsidR="00EB7878" w:rsidRDefault="000E741F">
      <w:pPr>
        <w:pStyle w:val="a4"/>
        <w:numPr>
          <w:ilvl w:val="0"/>
          <w:numId w:val="5"/>
        </w:numPr>
        <w:tabs>
          <w:tab w:val="left" w:pos="1361"/>
        </w:tabs>
        <w:ind w:right="101" w:firstLine="540"/>
        <w:rPr>
          <w:sz w:val="24"/>
        </w:rPr>
      </w:pPr>
      <w:r>
        <w:rPr>
          <w:sz w:val="24"/>
        </w:rPr>
        <w:t>значение 60 баллов при условии обеспечения 1-го условия доступности из двух: наличие выделенных стоянок для автотранспортных средств инвалидов/наличие сменных кресел-колясок.</w:t>
      </w:r>
    </w:p>
    <w:p w:rsidR="00EB7878" w:rsidRDefault="000E741F">
      <w:pPr>
        <w:pStyle w:val="a3"/>
        <w:spacing w:before="240"/>
        <w:ind w:left="652" w:right="102" w:firstLine="540"/>
        <w:jc w:val="both"/>
      </w:pPr>
      <w:r>
        <w:t>Аналогичный алгоритм расчета показателя 3.1. целесообразно использовать для малок</w:t>
      </w:r>
      <w:r>
        <w:t>омплектных школ и школ, расположенных в труднодоступной местности (при наличии документов, подтверждающих невозможность выполнения требований).</w:t>
      </w:r>
    </w:p>
    <w:p w:rsidR="00EB7878" w:rsidRDefault="000E741F">
      <w:pPr>
        <w:pStyle w:val="a3"/>
        <w:spacing w:before="241"/>
        <w:ind w:left="652" w:right="108" w:firstLine="540"/>
        <w:jc w:val="both"/>
      </w:pPr>
      <w:r>
        <w:t xml:space="preserve">В целях избежания необоснованного снижения балла по указанному показателю НОКО у образовательных организаций, у </w:t>
      </w:r>
      <w:r>
        <w:t>которых отсутствует возможность обеспечения выделенной стоянки (например, полное отсутствие парковочной территории, отнесение площадок вне территории образовательной организации к полномочиям органов местного самоуправления и</w:t>
      </w:r>
      <w:r>
        <w:rPr>
          <w:spacing w:val="40"/>
        </w:rPr>
        <w:t xml:space="preserve"> </w:t>
      </w:r>
      <w:r>
        <w:t>др.), целесообразно при предос</w:t>
      </w:r>
      <w:r>
        <w:t>тавлении подтверждающих документов оценивать условие доступности "наличие выделенных стоянок для автотранспортных средств инвалидов" в 20</w:t>
      </w:r>
      <w:r>
        <w:rPr>
          <w:spacing w:val="40"/>
        </w:rPr>
        <w:t xml:space="preserve"> </w:t>
      </w:r>
      <w:r>
        <w:t>баллов. При этом алгоритм расчета показателя 3.1. сохраняется прежним (с учетом введенных рекомендаций для образовател</w:t>
      </w:r>
      <w:r>
        <w:t>ьных организаций, располагающихся в зданиях исторического, культурного и архитектурного наследия, а также малокомплектных школ и школ, расположенных в труднодоступной местности).</w:t>
      </w:r>
    </w:p>
    <w:p w:rsidR="00EB7878" w:rsidRDefault="00EB7878">
      <w:pPr>
        <w:pStyle w:val="a3"/>
        <w:spacing w:before="1"/>
      </w:pPr>
    </w:p>
    <w:p w:rsidR="00EB7878" w:rsidRDefault="000E741F">
      <w:pPr>
        <w:pStyle w:val="4"/>
        <w:numPr>
          <w:ilvl w:val="0"/>
          <w:numId w:val="8"/>
        </w:numPr>
        <w:tabs>
          <w:tab w:val="left" w:pos="1651"/>
        </w:tabs>
        <w:spacing w:before="1"/>
        <w:ind w:right="100" w:firstLine="540"/>
        <w:jc w:val="both"/>
      </w:pPr>
      <w:bookmarkStart w:id="5" w:name="_bookmark4"/>
      <w:bookmarkEnd w:id="5"/>
      <w:r>
        <w:t xml:space="preserve">Показатель 3.2. "Обеспечение в организации условий доступности, позволяющих </w:t>
      </w:r>
      <w:r>
        <w:t>инвалидам получать образовательные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</w:t>
      </w:r>
      <w:r>
        <w:t xml:space="preserve">том Брайля; возможность предоставления инвалидам по слуху (слуху и зрению) услуг сурдопереводчика (тифлосурдопереводчика); альтернативной версии сайта организации для инвалидов по зрению; помощь, оказываемая работниками организации, прошедшими необходимое </w:t>
      </w:r>
      <w:r>
        <w:t>обучение (инструктирование), по сопровождению инвалидов в помещении организации; возможность предоставления образовательных услуг в дистанционном режиме или на дому".</w:t>
      </w:r>
    </w:p>
    <w:p w:rsidR="00EB7878" w:rsidRDefault="000E741F">
      <w:pPr>
        <w:pStyle w:val="a3"/>
        <w:spacing w:before="237"/>
        <w:ind w:left="652" w:right="101" w:firstLine="540"/>
        <w:jc w:val="both"/>
      </w:pPr>
      <w:r>
        <w:t>При расчета данного показателя учитывается, что в случае, если в образовательной организации, осуществляющей образовательную деятельность по основным</w:t>
      </w:r>
      <w:r>
        <w:rPr>
          <w:spacing w:val="40"/>
        </w:rPr>
        <w:t xml:space="preserve"> </w:t>
      </w:r>
      <w:r>
        <w:t>общеобразовательным программам, образовательным программам среднего профессионального образования, основны</w:t>
      </w:r>
      <w:r>
        <w:t>м программам профессионального обучения, дополнительным общеобразовательным программам, не предусмотрены адаптированные образовательные программы и/или отсутствуют обучающиеся с ОВЗ (данные сведения должны подтверждаться официальной статистической отчетнос</w:t>
      </w:r>
      <w:r>
        <w:t>тью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календарный год, предшествующий году</w:t>
      </w:r>
      <w:r>
        <w:rPr>
          <w:spacing w:val="-2"/>
        </w:rPr>
        <w:t xml:space="preserve"> </w:t>
      </w:r>
      <w:r>
        <w:t>проведения</w:t>
      </w:r>
    </w:p>
    <w:p w:rsidR="00EB7878" w:rsidRDefault="00EB7878">
      <w:pPr>
        <w:jc w:val="both"/>
        <w:sectPr w:rsidR="00EB7878">
          <w:type w:val="continuous"/>
          <w:pgSz w:w="11910" w:h="16840"/>
          <w:pgMar w:top="900" w:right="460" w:bottom="280" w:left="480" w:header="550" w:footer="1478" w:gutter="0"/>
          <w:cols w:space="720"/>
        </w:sectPr>
      </w:pPr>
    </w:p>
    <w:p w:rsidR="00EB7878" w:rsidRDefault="000E741F">
      <w:pPr>
        <w:pStyle w:val="a3"/>
        <w:spacing w:before="275"/>
        <w:ind w:left="65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303296" behindDoc="1" locked="0" layoutInCell="1" allowOverlap="1">
                <wp:simplePos x="0" y="0"/>
                <wp:positionH relativeFrom="page">
                  <wp:posOffset>2074140</wp:posOffset>
                </wp:positionH>
                <wp:positionV relativeFrom="paragraph">
                  <wp:posOffset>501119</wp:posOffset>
                </wp:positionV>
                <wp:extent cx="201295" cy="11747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295" cy="117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7878" w:rsidRDefault="000E741F">
                            <w:pPr>
                              <w:spacing w:line="183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дост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63.318115pt;margin-top:39.458214pt;width:15.85pt;height:9.25pt;mso-position-horizontal-relative:page;mso-position-vertical-relative:paragraph;z-index:-18013184" type="#_x0000_t202" id="docshape16" filled="false" stroked="false">
                <v:textbox inset="0,0,0,0">
                  <w:txbxContent>
                    <w:p>
                      <w:pPr>
                        <w:spacing w:line="183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w w:val="105"/>
                          <w:sz w:val="16"/>
                        </w:rPr>
                        <w:t>дост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независимой</w:t>
      </w:r>
      <w:r>
        <w:rPr>
          <w:spacing w:val="19"/>
        </w:rPr>
        <w:t xml:space="preserve"> </w:t>
      </w:r>
      <w:r>
        <w:t>оценки</w:t>
      </w:r>
      <w:r>
        <w:rPr>
          <w:spacing w:val="21"/>
        </w:rPr>
        <w:t xml:space="preserve"> </w:t>
      </w:r>
      <w:r>
        <w:t>качества</w:t>
      </w:r>
      <w:r>
        <w:rPr>
          <w:spacing w:val="22"/>
        </w:rPr>
        <w:t xml:space="preserve"> </w:t>
      </w:r>
      <w:r>
        <w:t>условий</w:t>
      </w:r>
      <w:r>
        <w:rPr>
          <w:spacing w:val="21"/>
        </w:rPr>
        <w:t xml:space="preserve"> </w:t>
      </w:r>
      <w:r>
        <w:t>осуществления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деятельности)</w:t>
      </w:r>
      <w:r>
        <w:rPr>
          <w:spacing w:val="20"/>
        </w:rPr>
        <w:t xml:space="preserve"> </w:t>
      </w:r>
      <w:r>
        <w:rPr>
          <w:spacing w:val="-2"/>
        </w:rPr>
        <w:t>показатель</w:t>
      </w:r>
    </w:p>
    <w:p w:rsidR="00EB7878" w:rsidRDefault="00EB7878">
      <w:pPr>
        <w:sectPr w:rsidR="00EB7878">
          <w:pgSz w:w="11910" w:h="16840"/>
          <w:pgMar w:top="1720" w:right="460" w:bottom="1700" w:left="480" w:header="550" w:footer="1478" w:gutter="0"/>
          <w:cols w:space="720"/>
        </w:sectPr>
      </w:pPr>
    </w:p>
    <w:p w:rsidR="00EB7878" w:rsidRDefault="000E741F">
      <w:pPr>
        <w:pStyle w:val="a3"/>
        <w:spacing w:before="127"/>
        <w:ind w:left="652"/>
      </w:pPr>
      <w:r>
        <w:lastRenderedPageBreak/>
        <w:t>оценки</w:t>
      </w:r>
      <w:r>
        <w:rPr>
          <w:spacing w:val="-4"/>
        </w:rPr>
        <w:t xml:space="preserve"> </w:t>
      </w:r>
      <w:r>
        <w:rPr>
          <w:spacing w:val="-2"/>
        </w:rPr>
        <w:t>качества</w:t>
      </w:r>
    </w:p>
    <w:p w:rsidR="00EB7878" w:rsidRDefault="000E741F">
      <w:pPr>
        <w:spacing w:before="32"/>
        <w:ind w:left="99"/>
        <w:rPr>
          <w:sz w:val="24"/>
        </w:rPr>
      </w:pPr>
      <w:r>
        <w:br w:type="column"/>
      </w:r>
      <w:r>
        <w:rPr>
          <w:w w:val="105"/>
          <w:position w:val="4"/>
          <w:sz w:val="28"/>
        </w:rPr>
        <w:lastRenderedPageBreak/>
        <w:t>(П</w:t>
      </w:r>
      <w:r>
        <w:rPr>
          <w:w w:val="105"/>
          <w:position w:val="17"/>
          <w:sz w:val="16"/>
        </w:rPr>
        <w:t>услуг</w:t>
      </w:r>
      <w:r>
        <w:rPr>
          <w:spacing w:val="-4"/>
          <w:w w:val="105"/>
          <w:position w:val="17"/>
          <w:sz w:val="16"/>
        </w:rPr>
        <w:t xml:space="preserve"> </w:t>
      </w:r>
      <w:r>
        <w:rPr>
          <w:w w:val="105"/>
          <w:position w:val="4"/>
          <w:sz w:val="28"/>
        </w:rPr>
        <w:t>)</w:t>
      </w:r>
      <w:r>
        <w:rPr>
          <w:spacing w:val="69"/>
          <w:w w:val="105"/>
          <w:position w:val="4"/>
          <w:sz w:val="28"/>
        </w:rPr>
        <w:t xml:space="preserve"> </w:t>
      </w:r>
      <w:r>
        <w:rPr>
          <w:spacing w:val="-2"/>
          <w:w w:val="105"/>
          <w:sz w:val="24"/>
        </w:rPr>
        <w:t>принимает:</w:t>
      </w:r>
    </w:p>
    <w:p w:rsidR="00EB7878" w:rsidRDefault="00EB7878">
      <w:pPr>
        <w:rPr>
          <w:sz w:val="24"/>
        </w:rPr>
        <w:sectPr w:rsidR="00EB7878">
          <w:type w:val="continuous"/>
          <w:pgSz w:w="11910" w:h="16840"/>
          <w:pgMar w:top="900" w:right="460" w:bottom="280" w:left="480" w:header="550" w:footer="1478" w:gutter="0"/>
          <w:cols w:num="2" w:space="720" w:equalWidth="0">
            <w:col w:w="2321" w:space="40"/>
            <w:col w:w="8609"/>
          </w:cols>
        </w:sectPr>
      </w:pPr>
    </w:p>
    <w:p w:rsidR="00EB7878" w:rsidRDefault="00EB7878">
      <w:pPr>
        <w:pStyle w:val="a3"/>
        <w:spacing w:before="12"/>
      </w:pPr>
    </w:p>
    <w:p w:rsidR="00EB7878" w:rsidRDefault="000E741F">
      <w:pPr>
        <w:pStyle w:val="a4"/>
        <w:numPr>
          <w:ilvl w:val="0"/>
          <w:numId w:val="4"/>
        </w:numPr>
        <w:tabs>
          <w:tab w:val="left" w:pos="1421"/>
        </w:tabs>
        <w:spacing w:before="0"/>
        <w:ind w:right="101" w:firstLine="540"/>
        <w:rPr>
          <w:sz w:val="24"/>
        </w:rPr>
      </w:pPr>
      <w:r>
        <w:rPr>
          <w:sz w:val="24"/>
        </w:rPr>
        <w:t>значение 100 баллов при условии обеспечения 3 условий доступности: (1) наличие альтернативной версии сайта организации для инвалидов по зрению; (2) возможность предоставления образовательных услуг в дистанционном режиме или</w:t>
      </w:r>
      <w:r>
        <w:rPr>
          <w:sz w:val="24"/>
        </w:rPr>
        <w:t xml:space="preserve"> на дому; (3)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</w:r>
    </w:p>
    <w:p w:rsidR="00EB7878" w:rsidRDefault="000E741F">
      <w:pPr>
        <w:pStyle w:val="a4"/>
        <w:numPr>
          <w:ilvl w:val="0"/>
          <w:numId w:val="4"/>
        </w:numPr>
        <w:tabs>
          <w:tab w:val="left" w:pos="1345"/>
        </w:tabs>
        <w:ind w:left="1345" w:hanging="152"/>
        <w:rPr>
          <w:sz w:val="24"/>
        </w:rPr>
      </w:pPr>
      <w:r>
        <w:rPr>
          <w:sz w:val="24"/>
        </w:rPr>
        <w:t>значение</w:t>
      </w:r>
      <w:r>
        <w:rPr>
          <w:spacing w:val="8"/>
          <w:sz w:val="24"/>
        </w:rPr>
        <w:t xml:space="preserve"> </w:t>
      </w:r>
      <w:r>
        <w:rPr>
          <w:sz w:val="24"/>
        </w:rPr>
        <w:t>60</w:t>
      </w:r>
      <w:r>
        <w:rPr>
          <w:spacing w:val="1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2-х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2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представленных:</w:t>
      </w:r>
    </w:p>
    <w:p w:rsidR="00EB7878" w:rsidRDefault="000E741F">
      <w:pPr>
        <w:pStyle w:val="a3"/>
        <w:ind w:left="652" w:right="106"/>
        <w:jc w:val="both"/>
      </w:pPr>
      <w:r>
        <w:t>(1) нал</w:t>
      </w:r>
      <w:r>
        <w:t>ичие альтернативной версии сайта организации для инвалидов по зрению; (2) возможность предоставления образовательных услуг в дистанционном режиме или на дому; (3) помощь, оказываемая работниками организации, прошедшими необходимое обучение (инструктировани</w:t>
      </w:r>
      <w:r>
        <w:t>е), по сопровождению инвалидов в помещении организации;</w:t>
      </w:r>
    </w:p>
    <w:p w:rsidR="00EB7878" w:rsidRDefault="000E741F">
      <w:pPr>
        <w:pStyle w:val="a4"/>
        <w:numPr>
          <w:ilvl w:val="0"/>
          <w:numId w:val="4"/>
        </w:numPr>
        <w:tabs>
          <w:tab w:val="left" w:pos="1338"/>
        </w:tabs>
        <w:spacing w:before="241"/>
        <w:ind w:left="1338" w:hanging="145"/>
        <w:rPr>
          <w:sz w:val="24"/>
        </w:rPr>
      </w:pPr>
      <w:r>
        <w:rPr>
          <w:sz w:val="24"/>
        </w:rPr>
        <w:t>значение</w:t>
      </w:r>
      <w:r>
        <w:rPr>
          <w:spacing w:val="3"/>
          <w:sz w:val="24"/>
        </w:rPr>
        <w:t xml:space="preserve"> </w:t>
      </w:r>
      <w:r>
        <w:rPr>
          <w:sz w:val="24"/>
        </w:rPr>
        <w:t>20</w:t>
      </w:r>
      <w:r>
        <w:rPr>
          <w:spacing w:val="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"/>
          <w:sz w:val="24"/>
        </w:rPr>
        <w:t xml:space="preserve"> </w:t>
      </w:r>
      <w:r>
        <w:rPr>
          <w:sz w:val="24"/>
        </w:rPr>
        <w:t>1-го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представленных:</w:t>
      </w:r>
    </w:p>
    <w:p w:rsidR="00EB7878" w:rsidRDefault="000E741F">
      <w:pPr>
        <w:pStyle w:val="a3"/>
        <w:ind w:left="652" w:right="107"/>
        <w:jc w:val="both"/>
      </w:pPr>
      <w:r>
        <w:t>(1) наличие альтернативной версии сайта организации для инвалидов по зрению; (2) возможность предоставления образовательных услуг в дистанционном режиме или на дому; (3) помощь, оказываемая работниками организации, прошедшими необходимое обучение (инструкт</w:t>
      </w:r>
      <w:r>
        <w:t>ирование), по сопровождению инвалидов в помещении организации.</w:t>
      </w:r>
    </w:p>
    <w:p w:rsidR="00EB7878" w:rsidRDefault="00EB7878">
      <w:pPr>
        <w:pStyle w:val="a3"/>
        <w:spacing w:before="1"/>
      </w:pPr>
    </w:p>
    <w:p w:rsidR="00EB7878" w:rsidRDefault="000E741F">
      <w:pPr>
        <w:pStyle w:val="4"/>
        <w:numPr>
          <w:ilvl w:val="0"/>
          <w:numId w:val="8"/>
        </w:numPr>
        <w:tabs>
          <w:tab w:val="left" w:pos="1828"/>
        </w:tabs>
        <w:spacing w:before="1"/>
        <w:ind w:right="109" w:firstLine="540"/>
        <w:jc w:val="both"/>
      </w:pPr>
      <w:r>
        <w:t>Показатель 3.3. "Доля получателей образовательных услуг, удовлетворенных доступностью образовательных услуг для инвалидов (в % от общего числа опрошенных получателей образовательных услуг - ин</w:t>
      </w:r>
      <w:r>
        <w:t>валидов)".</w:t>
      </w:r>
    </w:p>
    <w:p w:rsidR="00EB7878" w:rsidRDefault="000E741F">
      <w:pPr>
        <w:pStyle w:val="a3"/>
        <w:spacing w:before="238"/>
        <w:ind w:left="652" w:right="103" w:firstLine="540"/>
        <w:jc w:val="both"/>
      </w:pPr>
      <w:r>
        <w:t>В случае если в образовательной организации, осуществляющей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</w:t>
      </w:r>
      <w:r>
        <w:t>я, дополнительным общеобразовательным программам, не предусмотрены адаптированные образовательные программы и/или отсутствуют обучающиеся с ОВЗ (данные сведения должны подтверждаться официальной статистической отчетностью за календарный год, предшествующий</w:t>
      </w:r>
      <w:r>
        <w:t xml:space="preserve"> году проведения независимой оценки качества условий осуществления образовательной деятельности) данный показатель не используется.</w:t>
      </w:r>
    </w:p>
    <w:p w:rsidR="00EB7878" w:rsidRDefault="000E741F">
      <w:pPr>
        <w:pStyle w:val="a3"/>
        <w:spacing w:before="241"/>
        <w:ind w:left="652" w:right="108" w:firstLine="540"/>
        <w:jc w:val="both"/>
      </w:pPr>
      <w:r>
        <w:t>При этом целесообразно использовать следующий алгоритм расчета по критерию "Доступность услуг для инвалидов" (К</w:t>
      </w:r>
      <w:r>
        <w:rPr>
          <w:vertAlign w:val="superscript"/>
        </w:rPr>
        <w:t>3</w:t>
      </w:r>
      <w:r>
        <w:t>):</w:t>
      </w:r>
    </w:p>
    <w:p w:rsidR="00EB7878" w:rsidRDefault="000E741F">
      <w:pPr>
        <w:pStyle w:val="3"/>
        <w:spacing w:before="301" w:line="208" w:lineRule="exact"/>
        <w:ind w:left="667" w:right="77"/>
        <w:rPr>
          <w:sz w:val="24"/>
        </w:rPr>
      </w:pPr>
      <w:r>
        <w:rPr>
          <w:w w:val="105"/>
        </w:rPr>
        <w:t>К</w:t>
      </w:r>
      <w:r>
        <w:rPr>
          <w:w w:val="105"/>
          <w:vertAlign w:val="superscript"/>
        </w:rPr>
        <w:t>3</w:t>
      </w:r>
      <w:r>
        <w:rPr>
          <w:spacing w:val="9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7"/>
          <w:w w:val="105"/>
        </w:rPr>
        <w:t xml:space="preserve"> </w:t>
      </w:r>
      <w:r>
        <w:rPr>
          <w:w w:val="105"/>
        </w:rPr>
        <w:t>(0,</w:t>
      </w:r>
      <w:r>
        <w:rPr>
          <w:spacing w:val="-44"/>
          <w:w w:val="105"/>
        </w:rPr>
        <w:t xml:space="preserve"> </w:t>
      </w:r>
      <w:r>
        <w:rPr>
          <w:spacing w:val="10"/>
          <w:w w:val="105"/>
        </w:rPr>
        <w:t>6</w:t>
      </w:r>
      <w:r>
        <w:rPr>
          <w:rFonts w:ascii="Symbol" w:hAnsi="Symbol"/>
          <w:spacing w:val="10"/>
          <w:w w:val="105"/>
        </w:rPr>
        <w:t></w:t>
      </w:r>
      <w:r>
        <w:rPr>
          <w:spacing w:val="10"/>
          <w:w w:val="105"/>
        </w:rPr>
        <w:t>П</w:t>
      </w:r>
      <w:r>
        <w:rPr>
          <w:spacing w:val="10"/>
          <w:w w:val="105"/>
          <w:vertAlign w:val="superscript"/>
        </w:rPr>
        <w:t>орг</w:t>
      </w:r>
      <w:r>
        <w:rPr>
          <w:spacing w:val="54"/>
          <w:w w:val="150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30"/>
          <w:w w:val="105"/>
        </w:rPr>
        <w:t xml:space="preserve"> </w:t>
      </w:r>
      <w:r>
        <w:rPr>
          <w:w w:val="105"/>
        </w:rPr>
        <w:t>0,</w:t>
      </w:r>
      <w:r>
        <w:rPr>
          <w:spacing w:val="-39"/>
          <w:w w:val="105"/>
        </w:rPr>
        <w:t xml:space="preserve"> </w:t>
      </w:r>
      <w:r>
        <w:rPr>
          <w:w w:val="105"/>
        </w:rPr>
        <w:t>4</w:t>
      </w:r>
      <w:r>
        <w:rPr>
          <w:rFonts w:ascii="Symbol" w:hAnsi="Symbol"/>
          <w:w w:val="105"/>
        </w:rPr>
        <w:t></w:t>
      </w:r>
      <w:r>
        <w:rPr>
          <w:w w:val="105"/>
        </w:rPr>
        <w:t>П</w:t>
      </w:r>
      <w:r>
        <w:rPr>
          <w:w w:val="105"/>
          <w:vertAlign w:val="superscript"/>
        </w:rPr>
        <w:t>услуг</w:t>
      </w:r>
      <w:r>
        <w:rPr>
          <w:spacing w:val="-39"/>
          <w:w w:val="105"/>
        </w:rPr>
        <w:t xml:space="preserve"> </w:t>
      </w:r>
      <w:r>
        <w:rPr>
          <w:w w:val="105"/>
        </w:rPr>
        <w:t>)</w:t>
      </w:r>
      <w:r>
        <w:rPr>
          <w:spacing w:val="-35"/>
          <w:w w:val="105"/>
        </w:rPr>
        <w:t xml:space="preserve"> </w:t>
      </w:r>
      <w:r>
        <w:rPr>
          <w:spacing w:val="-10"/>
          <w:w w:val="105"/>
          <w:position w:val="-3"/>
          <w:sz w:val="24"/>
        </w:rPr>
        <w:t>,</w:t>
      </w:r>
    </w:p>
    <w:p w:rsidR="00EB7878" w:rsidRDefault="000E741F">
      <w:pPr>
        <w:tabs>
          <w:tab w:val="left" w:pos="3268"/>
        </w:tabs>
        <w:spacing w:line="182" w:lineRule="exact"/>
        <w:ind w:left="1822"/>
        <w:jc w:val="center"/>
        <w:rPr>
          <w:sz w:val="16"/>
        </w:rPr>
      </w:pPr>
      <w:r>
        <w:rPr>
          <w:spacing w:val="-4"/>
          <w:w w:val="105"/>
          <w:sz w:val="16"/>
        </w:rPr>
        <w:t>дост</w:t>
      </w:r>
      <w:r>
        <w:rPr>
          <w:sz w:val="16"/>
        </w:rPr>
        <w:tab/>
      </w:r>
      <w:r>
        <w:rPr>
          <w:spacing w:val="-4"/>
          <w:w w:val="105"/>
          <w:sz w:val="16"/>
        </w:rPr>
        <w:t>дост</w:t>
      </w:r>
    </w:p>
    <w:p w:rsidR="00EB7878" w:rsidRDefault="00EB7878">
      <w:pPr>
        <w:pStyle w:val="a3"/>
        <w:spacing w:before="2"/>
        <w:rPr>
          <w:sz w:val="19"/>
        </w:rPr>
      </w:pPr>
    </w:p>
    <w:p w:rsidR="00EB7878" w:rsidRDefault="00EB7878">
      <w:pPr>
        <w:rPr>
          <w:sz w:val="19"/>
        </w:rPr>
        <w:sectPr w:rsidR="00EB7878">
          <w:type w:val="continuous"/>
          <w:pgSz w:w="11910" w:h="16840"/>
          <w:pgMar w:top="900" w:right="460" w:bottom="280" w:left="480" w:header="550" w:footer="1478" w:gutter="0"/>
          <w:cols w:space="720"/>
        </w:sectPr>
      </w:pPr>
    </w:p>
    <w:p w:rsidR="00EB7878" w:rsidRDefault="000E741F">
      <w:pPr>
        <w:pStyle w:val="a3"/>
        <w:spacing w:before="90"/>
        <w:ind w:right="184"/>
        <w:jc w:val="right"/>
      </w:pPr>
      <w:r>
        <w:rPr>
          <w:spacing w:val="-4"/>
        </w:rPr>
        <w:lastRenderedPageBreak/>
        <w:t>где:</w:t>
      </w:r>
    </w:p>
    <w:p w:rsidR="00EB7878" w:rsidRDefault="000E741F">
      <w:pPr>
        <w:spacing w:before="270" w:line="264" w:lineRule="auto"/>
        <w:ind w:left="1458" w:right="-6" w:hanging="2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1090671</wp:posOffset>
                </wp:positionH>
                <wp:positionV relativeFrom="paragraph">
                  <wp:posOffset>185641</wp:posOffset>
                </wp:positionV>
                <wp:extent cx="135890" cy="20193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7878" w:rsidRDefault="000E741F">
                            <w:pPr>
                              <w:spacing w:line="316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8"/>
                              </w:rPr>
                              <w:t>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879616pt;margin-top:14.617429pt;width:10.7pt;height:15.9pt;mso-position-horizontal-relative:page;mso-position-vertical-relative:paragraph;z-index:15734784" type="#_x0000_t202" id="docshape17" filled="false" stroked="false">
                <v:textbox inset="0,0,0,0">
                  <w:txbxContent>
                    <w:p>
                      <w:pPr>
                        <w:spacing w:line="316" w:lineRule="exact" w:before="0"/>
                        <w:ind w:left="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pacing w:val="-10"/>
                          <w:w w:val="105"/>
                          <w:sz w:val="28"/>
                        </w:rPr>
                        <w:t>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w w:val="105"/>
          <w:sz w:val="16"/>
        </w:rPr>
        <w:t>орг</w:t>
      </w:r>
      <w:r>
        <w:rPr>
          <w:spacing w:val="40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дост</w:t>
      </w:r>
    </w:p>
    <w:p w:rsidR="00EB7878" w:rsidRDefault="000E741F">
      <w:pPr>
        <w:rPr>
          <w:sz w:val="24"/>
        </w:rPr>
      </w:pPr>
      <w:r>
        <w:br w:type="column"/>
      </w:r>
    </w:p>
    <w:p w:rsidR="00EB7878" w:rsidRDefault="00EB7878">
      <w:pPr>
        <w:pStyle w:val="a3"/>
        <w:spacing w:before="179"/>
      </w:pPr>
    </w:p>
    <w:p w:rsidR="00EB7878" w:rsidRDefault="000E741F">
      <w:pPr>
        <w:pStyle w:val="a3"/>
        <w:ind w:left="152"/>
      </w:pPr>
      <w:r>
        <w:t>-</w:t>
      </w:r>
      <w:r>
        <w:rPr>
          <w:spacing w:val="59"/>
        </w:rPr>
        <w:t xml:space="preserve"> </w:t>
      </w:r>
      <w:r>
        <w:t>оценка</w:t>
      </w:r>
      <w:r>
        <w:rPr>
          <w:spacing w:val="61"/>
        </w:rPr>
        <w:t xml:space="preserve"> </w:t>
      </w:r>
      <w:r>
        <w:t>по</w:t>
      </w:r>
      <w:r>
        <w:rPr>
          <w:spacing w:val="64"/>
        </w:rPr>
        <w:t xml:space="preserve"> </w:t>
      </w:r>
      <w:hyperlink w:anchor="_bookmark3" w:history="1">
        <w:r>
          <w:rPr>
            <w:color w:val="0000FF"/>
          </w:rPr>
          <w:t>показателю</w:t>
        </w:r>
        <w:r>
          <w:rPr>
            <w:color w:val="0000FF"/>
            <w:spacing w:val="63"/>
          </w:rPr>
          <w:t xml:space="preserve"> </w:t>
        </w:r>
        <w:r>
          <w:rPr>
            <w:color w:val="0000FF"/>
          </w:rPr>
          <w:t>3.1</w:t>
        </w:r>
      </w:hyperlink>
      <w:r>
        <w:t>.</w:t>
      </w:r>
      <w:r>
        <w:rPr>
          <w:spacing w:val="62"/>
        </w:rPr>
        <w:t xml:space="preserve"> </w:t>
      </w:r>
      <w:r>
        <w:t>"Оборудование</w:t>
      </w:r>
      <w:r>
        <w:rPr>
          <w:spacing w:val="61"/>
        </w:rPr>
        <w:t xml:space="preserve"> </w:t>
      </w:r>
      <w:r>
        <w:t>территории,</w:t>
      </w:r>
      <w:r>
        <w:rPr>
          <w:spacing w:val="62"/>
        </w:rPr>
        <w:t xml:space="preserve"> </w:t>
      </w:r>
      <w:r>
        <w:t>прилегающей</w:t>
      </w:r>
      <w:r>
        <w:rPr>
          <w:spacing w:val="63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rPr>
          <w:spacing w:val="-2"/>
        </w:rPr>
        <w:t>зданиям</w:t>
      </w:r>
    </w:p>
    <w:p w:rsidR="00EB7878" w:rsidRDefault="00EB7878">
      <w:pPr>
        <w:sectPr w:rsidR="00EB7878">
          <w:type w:val="continuous"/>
          <w:pgSz w:w="11910" w:h="16840"/>
          <w:pgMar w:top="900" w:right="460" w:bottom="280" w:left="480" w:header="550" w:footer="1478" w:gutter="0"/>
          <w:cols w:num="2" w:space="720" w:equalWidth="0">
            <w:col w:w="1774" w:space="40"/>
            <w:col w:w="9156"/>
          </w:cols>
        </w:sectPr>
      </w:pPr>
    </w:p>
    <w:p w:rsidR="00EB7878" w:rsidRDefault="000E741F">
      <w:pPr>
        <w:pStyle w:val="a3"/>
        <w:spacing w:before="14"/>
        <w:ind w:left="652" w:right="103"/>
        <w:jc w:val="both"/>
      </w:pPr>
      <w:r>
        <w:lastRenderedPageBreak/>
        <w:t>организации, и помещений с учетом доступности для инвалидов: оборудование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</w:t>
      </w:r>
      <w:r>
        <w:t>мов; наличие сменных кресел-колясок;</w:t>
      </w:r>
      <w:r>
        <w:rPr>
          <w:spacing w:val="29"/>
        </w:rPr>
        <w:t xml:space="preserve"> </w:t>
      </w:r>
      <w:r>
        <w:t>наличие специально</w:t>
      </w:r>
      <w:r>
        <w:rPr>
          <w:spacing w:val="29"/>
        </w:rPr>
        <w:t xml:space="preserve"> </w:t>
      </w:r>
      <w:r>
        <w:t>оборудованных санитарно-гигиенических</w:t>
      </w:r>
    </w:p>
    <w:p w:rsidR="00EB7878" w:rsidRDefault="00EB7878">
      <w:pPr>
        <w:jc w:val="both"/>
        <w:sectPr w:rsidR="00EB7878">
          <w:type w:val="continuous"/>
          <w:pgSz w:w="11910" w:h="16840"/>
          <w:pgMar w:top="900" w:right="460" w:bottom="280" w:left="480" w:header="550" w:footer="1478" w:gutter="0"/>
          <w:cols w:space="720"/>
        </w:sectPr>
      </w:pPr>
    </w:p>
    <w:p w:rsidR="00EB7878" w:rsidRDefault="000E741F">
      <w:pPr>
        <w:pStyle w:val="a3"/>
        <w:spacing w:before="275"/>
        <w:ind w:left="652"/>
      </w:pPr>
      <w:r>
        <w:lastRenderedPageBreak/>
        <w:t>помещений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организации";</w:t>
      </w:r>
    </w:p>
    <w:p w:rsidR="00EB7878" w:rsidRDefault="00EB7878">
      <w:pPr>
        <w:pStyle w:val="a3"/>
        <w:spacing w:before="3"/>
        <w:rPr>
          <w:sz w:val="15"/>
        </w:rPr>
      </w:pPr>
    </w:p>
    <w:p w:rsidR="00EB7878" w:rsidRDefault="00EB7878">
      <w:pPr>
        <w:rPr>
          <w:sz w:val="15"/>
        </w:rPr>
        <w:sectPr w:rsidR="00EB7878">
          <w:pgSz w:w="11910" w:h="16840"/>
          <w:pgMar w:top="1720" w:right="460" w:bottom="1700" w:left="480" w:header="550" w:footer="1478" w:gutter="0"/>
          <w:cols w:space="720"/>
        </w:sectPr>
      </w:pPr>
    </w:p>
    <w:p w:rsidR="00EB7878" w:rsidRDefault="000E741F">
      <w:pPr>
        <w:spacing w:before="99" w:line="264" w:lineRule="auto"/>
        <w:ind w:left="1458" w:firstLine="4"/>
        <w:rPr>
          <w:sz w:val="1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1090407</wp:posOffset>
                </wp:positionH>
                <wp:positionV relativeFrom="paragraph">
                  <wp:posOffset>76743</wp:posOffset>
                </wp:positionV>
                <wp:extent cx="135890" cy="20193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7878" w:rsidRDefault="000E741F">
                            <w:pPr>
                              <w:spacing w:line="316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8"/>
                              </w:rPr>
                              <w:t>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858841pt;margin-top:6.04283pt;width:10.7pt;height:15.9pt;mso-position-horizontal-relative:page;mso-position-vertical-relative:paragraph;z-index:15735296" type="#_x0000_t202" id="docshape18" filled="false" stroked="false">
                <v:textbox inset="0,0,0,0">
                  <w:txbxContent>
                    <w:p>
                      <w:pPr>
                        <w:spacing w:line="316" w:lineRule="exact" w:before="0"/>
                        <w:ind w:left="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pacing w:val="-10"/>
                          <w:w w:val="105"/>
                          <w:sz w:val="28"/>
                        </w:rPr>
                        <w:t>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6"/>
          <w:w w:val="105"/>
          <w:sz w:val="16"/>
        </w:rPr>
        <w:t>услуг</w:t>
      </w:r>
      <w:r>
        <w:rPr>
          <w:spacing w:val="40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дост</w:t>
      </w:r>
    </w:p>
    <w:p w:rsidR="00EB7878" w:rsidRDefault="000E741F">
      <w:pPr>
        <w:pStyle w:val="a3"/>
        <w:spacing w:before="192"/>
        <w:ind w:left="164"/>
      </w:pPr>
      <w:r>
        <w:br w:type="column"/>
      </w:r>
      <w:r>
        <w:lastRenderedPageBreak/>
        <w:t>-</w:t>
      </w:r>
      <w:r>
        <w:rPr>
          <w:spacing w:val="68"/>
        </w:rPr>
        <w:t xml:space="preserve"> </w:t>
      </w:r>
      <w:r>
        <w:t>оценка</w:t>
      </w:r>
      <w:r>
        <w:rPr>
          <w:spacing w:val="71"/>
        </w:rPr>
        <w:t xml:space="preserve"> </w:t>
      </w:r>
      <w:r>
        <w:t>по</w:t>
      </w:r>
      <w:r>
        <w:rPr>
          <w:spacing w:val="74"/>
        </w:rPr>
        <w:t xml:space="preserve"> </w:t>
      </w:r>
      <w:hyperlink w:anchor="_bookmark4" w:history="1">
        <w:r>
          <w:rPr>
            <w:color w:val="0000FF"/>
          </w:rPr>
          <w:t>показателю</w:t>
        </w:r>
        <w:r>
          <w:rPr>
            <w:color w:val="0000FF"/>
            <w:spacing w:val="72"/>
          </w:rPr>
          <w:t xml:space="preserve"> </w:t>
        </w:r>
        <w:r>
          <w:rPr>
            <w:color w:val="0000FF"/>
          </w:rPr>
          <w:t>3.2</w:t>
        </w:r>
      </w:hyperlink>
      <w:r>
        <w:t>.</w:t>
      </w:r>
      <w:r>
        <w:rPr>
          <w:spacing w:val="71"/>
        </w:rPr>
        <w:t xml:space="preserve"> </w:t>
      </w:r>
      <w:r>
        <w:t>"Обеспечение</w:t>
      </w:r>
      <w:r>
        <w:rPr>
          <w:spacing w:val="73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организации</w:t>
      </w:r>
      <w:r>
        <w:rPr>
          <w:spacing w:val="73"/>
        </w:rPr>
        <w:t xml:space="preserve"> </w:t>
      </w:r>
      <w:r>
        <w:t>условий</w:t>
      </w:r>
      <w:r>
        <w:rPr>
          <w:spacing w:val="73"/>
        </w:rPr>
        <w:t xml:space="preserve"> </w:t>
      </w:r>
      <w:r>
        <w:rPr>
          <w:spacing w:val="-2"/>
        </w:rPr>
        <w:t>доступности,</w:t>
      </w:r>
    </w:p>
    <w:p w:rsidR="00EB7878" w:rsidRDefault="00EB7878">
      <w:pPr>
        <w:sectPr w:rsidR="00EB7878">
          <w:type w:val="continuous"/>
          <w:pgSz w:w="11910" w:h="16840"/>
          <w:pgMar w:top="900" w:right="460" w:bottom="280" w:left="480" w:header="550" w:footer="1478" w:gutter="0"/>
          <w:cols w:num="2" w:space="720" w:equalWidth="0">
            <w:col w:w="1844" w:space="40"/>
            <w:col w:w="9086"/>
          </w:cols>
        </w:sectPr>
      </w:pPr>
    </w:p>
    <w:p w:rsidR="00EB7878" w:rsidRDefault="000E741F">
      <w:pPr>
        <w:pStyle w:val="a3"/>
        <w:spacing w:before="12"/>
        <w:ind w:left="652" w:right="98"/>
        <w:jc w:val="both"/>
      </w:pPr>
      <w:r>
        <w:lastRenderedPageBreak/>
        <w:t>позволяющих инвалидам получать образовательные услуги наравне с другими: дублирование для инвалидов</w:t>
      </w:r>
      <w:r>
        <w:rPr>
          <w:spacing w:val="-1"/>
        </w:rPr>
        <w:t xml:space="preserve"> </w:t>
      </w:r>
      <w:r>
        <w:t>по слуху и зрению звуковой и</w:t>
      </w:r>
      <w:r>
        <w:rPr>
          <w:spacing w:val="-1"/>
        </w:rPr>
        <w:t xml:space="preserve"> </w:t>
      </w:r>
      <w:r>
        <w:t>зрительной информации; дублирование</w:t>
      </w:r>
      <w:r>
        <w:rPr>
          <w:spacing w:val="-1"/>
        </w:rPr>
        <w:t xml:space="preserve"> </w:t>
      </w:r>
      <w:r>
        <w:t>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 альтернативной версии сайта ор</w:t>
      </w:r>
      <w:r>
        <w:t>ганизации для инвалидов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зрению;</w:t>
      </w:r>
      <w:r>
        <w:rPr>
          <w:spacing w:val="-5"/>
        </w:rPr>
        <w:t xml:space="preserve"> </w:t>
      </w:r>
      <w:r>
        <w:t>помощь,</w:t>
      </w:r>
      <w:r>
        <w:rPr>
          <w:spacing w:val="-3"/>
        </w:rPr>
        <w:t xml:space="preserve"> </w:t>
      </w:r>
      <w:r>
        <w:t>оказываемая</w:t>
      </w:r>
      <w:r>
        <w:rPr>
          <w:spacing w:val="-3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прошедшими</w:t>
      </w:r>
      <w:r>
        <w:rPr>
          <w:spacing w:val="-5"/>
        </w:rPr>
        <w:t xml:space="preserve"> </w:t>
      </w:r>
      <w:r>
        <w:t xml:space="preserve">необходимое обучение (инструктирование), по сопровождению инвалидов в помещении организации; возможность предоставления образовательных услуг в дистанционном режиме </w:t>
      </w:r>
      <w:r>
        <w:t>или на дому".</w:t>
      </w:r>
    </w:p>
    <w:p w:rsidR="00EB7878" w:rsidRDefault="00EB7878">
      <w:pPr>
        <w:pStyle w:val="a3"/>
        <w:spacing w:before="2"/>
      </w:pPr>
    </w:p>
    <w:p w:rsidR="00EB7878" w:rsidRDefault="000E741F">
      <w:pPr>
        <w:pStyle w:val="4"/>
        <w:numPr>
          <w:ilvl w:val="0"/>
          <w:numId w:val="8"/>
        </w:numPr>
        <w:tabs>
          <w:tab w:val="left" w:pos="1488"/>
        </w:tabs>
        <w:ind w:right="107" w:firstLine="540"/>
        <w:jc w:val="both"/>
      </w:pPr>
      <w:r>
        <w:t>Показатель 5.1. "Доля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о</w:t>
      </w:r>
      <w:r>
        <w:t>бразовательных услуг)" и показатель 5.2. "Доля получателей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удовлетворенных</w:t>
      </w:r>
      <w:r>
        <w:rPr>
          <w:spacing w:val="-3"/>
        </w:rPr>
        <w:t xml:space="preserve"> </w:t>
      </w:r>
      <w:r>
        <w:t>удобством</w:t>
      </w:r>
      <w:r>
        <w:rPr>
          <w:spacing w:val="-4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 xml:space="preserve">работы организации (в % от общего числа опрошенных получателей образовательных </w:t>
      </w:r>
      <w:r>
        <w:rPr>
          <w:spacing w:val="-2"/>
        </w:rPr>
        <w:t>услуг)".</w:t>
      </w:r>
    </w:p>
    <w:p w:rsidR="00EB7878" w:rsidRDefault="000E741F">
      <w:pPr>
        <w:pStyle w:val="a3"/>
        <w:spacing w:before="239"/>
        <w:ind w:left="652" w:right="101" w:firstLine="540"/>
        <w:jc w:val="both"/>
      </w:pPr>
      <w:r>
        <w:t>При проведении процедуры НОКО в отношении организаци</w:t>
      </w:r>
      <w:r>
        <w:t xml:space="preserve">й для детей-сирот и детей, оставшихся без попечения родителей, целесообразно исключить </w:t>
      </w:r>
      <w:hyperlink w:anchor="_bookmark30" w:history="1">
        <w:r>
          <w:rPr>
            <w:color w:val="0000FF"/>
          </w:rPr>
          <w:t>вопросы 12</w:t>
        </w:r>
      </w:hyperlink>
      <w:r>
        <w:rPr>
          <w:color w:val="0000FF"/>
        </w:rPr>
        <w:t xml:space="preserve"> </w:t>
      </w:r>
      <w:r>
        <w:t xml:space="preserve">и </w:t>
      </w:r>
      <w:hyperlink w:anchor="_bookmark31" w:history="1">
        <w:r>
          <w:rPr>
            <w:color w:val="0000FF"/>
          </w:rPr>
          <w:t>13</w:t>
        </w:r>
      </w:hyperlink>
      <w:r>
        <w:rPr>
          <w:color w:val="0000FF"/>
        </w:rPr>
        <w:t xml:space="preserve"> </w:t>
      </w:r>
      <w:r>
        <w:t xml:space="preserve">из анкеты при проведении их анкетирования (опроса). Типовая </w:t>
      </w:r>
      <w:hyperlink w:anchor="_bookmark29" w:history="1">
        <w:r>
          <w:rPr>
            <w:color w:val="0000FF"/>
          </w:rPr>
          <w:t>форма</w:t>
        </w:r>
      </w:hyperlink>
      <w:r>
        <w:rPr>
          <w:color w:val="0000FF"/>
        </w:rPr>
        <w:t xml:space="preserve"> </w:t>
      </w:r>
      <w:r>
        <w:t>анкеты представлена в Приложении N 3. Расчет показателей 5.1. и 5.2. не проводить.</w:t>
      </w:r>
    </w:p>
    <w:p w:rsidR="00EB7878" w:rsidRDefault="000E741F">
      <w:pPr>
        <w:pStyle w:val="a3"/>
        <w:spacing w:before="240"/>
        <w:ind w:left="652" w:right="108" w:firstLine="540"/>
        <w:jc w:val="both"/>
      </w:pPr>
      <w:r>
        <w:t>При этом целесообразно использовать следующий алгоритм расчета по критерию "Удовлетворенность условиями оказания услуг" (К</w:t>
      </w:r>
      <w:r>
        <w:rPr>
          <w:vertAlign w:val="superscript"/>
        </w:rPr>
        <w:t>5</w:t>
      </w:r>
      <w:r>
        <w:t>):</w:t>
      </w:r>
    </w:p>
    <w:p w:rsidR="00EB7878" w:rsidRDefault="00EB7878">
      <w:pPr>
        <w:pStyle w:val="a3"/>
      </w:pPr>
    </w:p>
    <w:p w:rsidR="00EB7878" w:rsidRDefault="000E741F">
      <w:pPr>
        <w:pStyle w:val="a3"/>
        <w:ind w:left="625" w:right="77"/>
        <w:jc w:val="center"/>
      </w:pPr>
      <w:r>
        <w:rPr>
          <w:position w:val="2"/>
        </w:rPr>
        <w:t>(К</w:t>
      </w:r>
      <w:r>
        <w:rPr>
          <w:position w:val="2"/>
          <w:vertAlign w:val="superscript"/>
        </w:rPr>
        <w:t>5</w:t>
      </w:r>
      <w:r>
        <w:rPr>
          <w:position w:val="2"/>
        </w:rPr>
        <w:t xml:space="preserve"> 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1,0 x </w:t>
      </w:r>
      <w:r>
        <w:rPr>
          <w:spacing w:val="-2"/>
          <w:position w:val="2"/>
        </w:rPr>
        <w:t>П</w:t>
      </w:r>
      <w:r>
        <w:rPr>
          <w:spacing w:val="-2"/>
          <w:sz w:val="16"/>
        </w:rPr>
        <w:t>уд</w:t>
      </w:r>
      <w:r>
        <w:rPr>
          <w:spacing w:val="-2"/>
          <w:position w:val="2"/>
        </w:rPr>
        <w:t>),</w:t>
      </w:r>
    </w:p>
    <w:p w:rsidR="00EB7878" w:rsidRDefault="000E741F">
      <w:pPr>
        <w:pStyle w:val="a3"/>
        <w:spacing w:before="257"/>
        <w:ind w:left="1193"/>
      </w:pPr>
      <w:r>
        <w:rPr>
          <w:spacing w:val="-5"/>
        </w:rPr>
        <w:t>где</w:t>
      </w:r>
    </w:p>
    <w:p w:rsidR="00EB7878" w:rsidRDefault="000E741F">
      <w:pPr>
        <w:pStyle w:val="a3"/>
        <w:spacing w:before="239"/>
        <w:ind w:left="652" w:right="107" w:firstLine="540"/>
        <w:jc w:val="both"/>
      </w:pPr>
      <w:r>
        <w:rPr>
          <w:position w:val="2"/>
        </w:rPr>
        <w:t>П</w:t>
      </w:r>
      <w:r>
        <w:rPr>
          <w:sz w:val="16"/>
        </w:rPr>
        <w:t>уд</w:t>
      </w:r>
      <w:r>
        <w:rPr>
          <w:spacing w:val="22"/>
          <w:sz w:val="16"/>
        </w:rPr>
        <w:t xml:space="preserve"> </w:t>
      </w:r>
      <w:r>
        <w:rPr>
          <w:position w:val="2"/>
        </w:rPr>
        <w:t xml:space="preserve">- значение показателя 5.3. "Доля получателей образовательных услуг, удовлетворенных в </w:t>
      </w:r>
      <w:r>
        <w:t>целом условиями оказания образовательных услуг в организации".</w:t>
      </w:r>
    </w:p>
    <w:p w:rsidR="00EB7878" w:rsidRDefault="000E741F">
      <w:pPr>
        <w:pStyle w:val="a3"/>
        <w:spacing w:before="238"/>
        <w:ind w:left="652" w:right="104" w:firstLine="540"/>
        <w:jc w:val="both"/>
      </w:pPr>
      <w:r>
        <w:t>Примеры расчета показателей, характеризующих общие критерии оценки качества условий оказания услуг организа</w:t>
      </w:r>
      <w:r>
        <w:t>циями в сфере культуры, охраны здоровья, образования, социального обслуживания и федеральными учреждениями медико-социальной экспертизы размещены на официальном сайте Минтруда России в информационно-телекоммуникационной сети "Интернет" по адресу: https://m</w:t>
      </w:r>
      <w:r>
        <w:t>intrud.gov.ru/ministry/programms/nsok/files.</w:t>
      </w:r>
    </w:p>
    <w:p w:rsidR="00EB7878" w:rsidRDefault="000E741F">
      <w:pPr>
        <w:pStyle w:val="a3"/>
        <w:spacing w:before="274"/>
        <w:ind w:left="2489" w:right="1941" w:hanging="2"/>
        <w:jc w:val="center"/>
      </w:pPr>
      <w:bookmarkStart w:id="6" w:name="_bookmark5"/>
      <w:bookmarkEnd w:id="6"/>
      <w:r>
        <w:t>Таблица 2 - Сведения для расчета показателя 1.1. "Соответствие информации о деятельности организации, размещенной на общедоступных информационных ресурсах,</w:t>
      </w:r>
      <w:r>
        <w:rPr>
          <w:spacing w:val="40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(форме)</w:t>
      </w:r>
      <w:r>
        <w:rPr>
          <w:spacing w:val="-6"/>
        </w:rPr>
        <w:t xml:space="preserve"> </w:t>
      </w:r>
      <w:r>
        <w:t>размещения,</w:t>
      </w:r>
      <w:r>
        <w:rPr>
          <w:spacing w:val="-6"/>
        </w:rPr>
        <w:t xml:space="preserve"> </w:t>
      </w:r>
      <w:r>
        <w:t>установленн</w:t>
      </w:r>
      <w:r>
        <w:t>ым нормативными правовыми актами: на официальном сайте организации в информационно-телекоммуникационной</w:t>
      </w:r>
    </w:p>
    <w:p w:rsidR="00EB7878" w:rsidRDefault="00EB7878">
      <w:pPr>
        <w:jc w:val="center"/>
        <w:sectPr w:rsidR="00EB7878">
          <w:type w:val="continuous"/>
          <w:pgSz w:w="11910" w:h="16840"/>
          <w:pgMar w:top="900" w:right="460" w:bottom="280" w:left="480" w:header="550" w:footer="1478" w:gutter="0"/>
          <w:cols w:space="720"/>
        </w:sectPr>
      </w:pPr>
    </w:p>
    <w:p w:rsidR="00EB7878" w:rsidRDefault="000E741F">
      <w:pPr>
        <w:pStyle w:val="a3"/>
        <w:spacing w:before="275"/>
        <w:ind w:left="625" w:right="79"/>
        <w:jc w:val="center"/>
      </w:pPr>
      <w:r>
        <w:lastRenderedPageBreak/>
        <w:t>сети</w:t>
      </w:r>
      <w:r>
        <w:rPr>
          <w:spacing w:val="-2"/>
        </w:rPr>
        <w:t xml:space="preserve"> "Интернет"</w:t>
      </w:r>
    </w:p>
    <w:p w:rsidR="00EB7878" w:rsidRDefault="00EB7878">
      <w:pPr>
        <w:jc w:val="center"/>
        <w:sectPr w:rsidR="00EB7878">
          <w:pgSz w:w="11910" w:h="16840"/>
          <w:pgMar w:top="1720" w:right="460" w:bottom="1700" w:left="480" w:header="550" w:footer="1478" w:gutter="0"/>
          <w:cols w:space="720"/>
        </w:sectPr>
      </w:pPr>
    </w:p>
    <w:p w:rsidR="00EB7878" w:rsidRDefault="00EB7878">
      <w:pPr>
        <w:pStyle w:val="a3"/>
        <w:spacing w:before="8" w:after="1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254"/>
        <w:gridCol w:w="1081"/>
        <w:gridCol w:w="1119"/>
        <w:gridCol w:w="1021"/>
        <w:gridCol w:w="1297"/>
        <w:gridCol w:w="3234"/>
      </w:tblGrid>
      <w:tr w:rsidR="00EB7878">
        <w:trPr>
          <w:trHeight w:val="479"/>
        </w:trPr>
        <w:tc>
          <w:tcPr>
            <w:tcW w:w="716" w:type="dxa"/>
            <w:vMerge w:val="restart"/>
          </w:tcPr>
          <w:p w:rsidR="00EB7878" w:rsidRDefault="000E741F">
            <w:pPr>
              <w:pStyle w:val="TableParagraph"/>
              <w:spacing w:before="102"/>
              <w:ind w:left="7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254" w:type="dxa"/>
            <w:vMerge w:val="restart"/>
          </w:tcPr>
          <w:p w:rsidR="00EB7878" w:rsidRDefault="000E741F">
            <w:pPr>
              <w:pStyle w:val="TableParagraph"/>
              <w:spacing w:before="102"/>
              <w:ind w:left="131" w:right="126" w:firstLine="2"/>
              <w:jc w:val="center"/>
              <w:rPr>
                <w:sz w:val="24"/>
              </w:rPr>
            </w:pPr>
            <w:bookmarkStart w:id="7" w:name="_bookmark6"/>
            <w:bookmarkEnd w:id="7"/>
            <w:r>
              <w:rPr>
                <w:sz w:val="24"/>
              </w:rPr>
              <w:t>Перечень информации об образовательной организации, необходимой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сайте организации </w:t>
            </w:r>
            <w:hyperlink w:anchor="_bookmark8" w:history="1">
              <w:r>
                <w:rPr>
                  <w:color w:val="0000FF"/>
                  <w:sz w:val="24"/>
                </w:rPr>
                <w:t>&lt;***&gt;</w:t>
              </w:r>
            </w:hyperlink>
          </w:p>
        </w:tc>
        <w:tc>
          <w:tcPr>
            <w:tcW w:w="4518" w:type="dxa"/>
            <w:gridSpan w:val="4"/>
          </w:tcPr>
          <w:p w:rsidR="00EB7878" w:rsidRDefault="000E741F">
            <w:pPr>
              <w:pStyle w:val="TableParagraph"/>
              <w:spacing w:before="102"/>
              <w:ind w:left="126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234" w:type="dxa"/>
            <w:vMerge w:val="restart"/>
          </w:tcPr>
          <w:p w:rsidR="00EB7878" w:rsidRDefault="000E741F">
            <w:pPr>
              <w:pStyle w:val="TableParagraph"/>
              <w:spacing w:before="102"/>
              <w:ind w:left="509" w:right="13" w:hanging="87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 фактического объема информации на сайте</w:t>
            </w:r>
          </w:p>
        </w:tc>
      </w:tr>
      <w:tr w:rsidR="00EB7878">
        <w:trPr>
          <w:trHeight w:val="817"/>
        </w:trPr>
        <w:tc>
          <w:tcPr>
            <w:tcW w:w="716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СПО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ДОД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val="479"/>
        </w:trPr>
        <w:tc>
          <w:tcPr>
            <w:tcW w:w="12722" w:type="dxa"/>
            <w:gridSpan w:val="7"/>
          </w:tcPr>
          <w:p w:rsidR="00EB7878" w:rsidRDefault="000E741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</w:t>
            </w:r>
          </w:p>
        </w:tc>
      </w:tr>
      <w:tr w:rsidR="00EB7878">
        <w:trPr>
          <w:trHeight w:val="383"/>
        </w:trPr>
        <w:tc>
          <w:tcPr>
            <w:tcW w:w="716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02" w:line="261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54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02" w:line="261" w:lineRule="exact"/>
              <w:ind w:left="61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сокращенном</w:t>
            </w:r>
          </w:p>
        </w:tc>
        <w:tc>
          <w:tcPr>
            <w:tcW w:w="1081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02"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02" w:line="261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02"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02" w:line="261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02" w:line="261" w:lineRule="exact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представлена;</w:t>
            </w:r>
          </w:p>
        </w:tc>
      </w:tr>
      <w:tr w:rsidR="00EB7878">
        <w:trPr>
          <w:trHeight w:val="276"/>
        </w:trPr>
        <w:tc>
          <w:tcPr>
            <w:tcW w:w="716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tabs>
                <w:tab w:val="left" w:pos="1145"/>
                <w:tab w:val="left" w:pos="2714"/>
              </w:tabs>
              <w:spacing w:line="256" w:lineRule="exact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(при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наименовании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EB7878">
        <w:trPr>
          <w:trHeight w:val="372"/>
        </w:trPr>
        <w:tc>
          <w:tcPr>
            <w:tcW w:w="716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4254" w:type="dxa"/>
            <w:tcBorders>
              <w:top w:val="nil"/>
            </w:tcBorders>
          </w:tcPr>
          <w:p w:rsidR="00EB7878" w:rsidRDefault="000E741F">
            <w:pPr>
              <w:pStyle w:val="TableParagraph"/>
              <w:spacing w:line="271" w:lineRule="exact"/>
              <w:ind w:left="6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081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1119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1021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1297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</w:pPr>
          </w:p>
        </w:tc>
      </w:tr>
      <w:tr w:rsidR="00EB7878">
        <w:trPr>
          <w:trHeight w:val="383"/>
        </w:trPr>
        <w:tc>
          <w:tcPr>
            <w:tcW w:w="716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02" w:line="261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254" w:type="dxa"/>
            <w:tcBorders>
              <w:bottom w:val="nil"/>
            </w:tcBorders>
          </w:tcPr>
          <w:p w:rsidR="00EB7878" w:rsidRDefault="000E741F">
            <w:pPr>
              <w:pStyle w:val="TableParagraph"/>
              <w:tabs>
                <w:tab w:val="left" w:pos="1827"/>
                <w:tab w:val="left" w:pos="2388"/>
                <w:tab w:val="left" w:pos="3269"/>
              </w:tabs>
              <w:spacing w:before="102" w:line="261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дате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создания</w:t>
            </w:r>
          </w:p>
        </w:tc>
        <w:tc>
          <w:tcPr>
            <w:tcW w:w="1081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02"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02" w:line="261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02"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02" w:line="261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</w:pPr>
          </w:p>
        </w:tc>
      </w:tr>
      <w:tr w:rsidR="00EB7878">
        <w:trPr>
          <w:trHeight w:val="372"/>
        </w:trPr>
        <w:tc>
          <w:tcPr>
            <w:tcW w:w="716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4254" w:type="dxa"/>
            <w:tcBorders>
              <w:top w:val="nil"/>
            </w:tcBorders>
          </w:tcPr>
          <w:p w:rsidR="00EB7878" w:rsidRDefault="000E741F">
            <w:pPr>
              <w:pStyle w:val="TableParagraph"/>
              <w:spacing w:line="271" w:lineRule="exact"/>
              <w:ind w:left="6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081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1119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1021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1297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</w:pPr>
          </w:p>
        </w:tc>
      </w:tr>
      <w:tr w:rsidR="00EB7878">
        <w:trPr>
          <w:trHeight w:val="383"/>
        </w:trPr>
        <w:tc>
          <w:tcPr>
            <w:tcW w:w="716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02" w:line="261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254" w:type="dxa"/>
            <w:tcBorders>
              <w:bottom w:val="nil"/>
            </w:tcBorders>
          </w:tcPr>
          <w:p w:rsidR="00EB7878" w:rsidRDefault="000E741F">
            <w:pPr>
              <w:pStyle w:val="TableParagraph"/>
              <w:tabs>
                <w:tab w:val="left" w:pos="2088"/>
                <w:tab w:val="left" w:pos="3031"/>
              </w:tabs>
              <w:spacing w:before="102" w:line="261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учредителе</w:t>
            </w:r>
          </w:p>
        </w:tc>
        <w:tc>
          <w:tcPr>
            <w:tcW w:w="1081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02"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02" w:line="261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02"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02" w:line="261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</w:pPr>
          </w:p>
        </w:tc>
      </w:tr>
      <w:tr w:rsidR="00EB7878">
        <w:trPr>
          <w:trHeight w:val="275"/>
        </w:trPr>
        <w:tc>
          <w:tcPr>
            <w:tcW w:w="716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tabs>
                <w:tab w:val="left" w:pos="2468"/>
              </w:tabs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(учредителях)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</w:tr>
      <w:tr w:rsidR="00EB7878">
        <w:trPr>
          <w:trHeight w:val="276"/>
        </w:trPr>
        <w:tc>
          <w:tcPr>
            <w:tcW w:w="716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tabs>
                <w:tab w:val="left" w:pos="2004"/>
                <w:tab w:val="left" w:pos="2714"/>
              </w:tabs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наименовании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</w:tr>
      <w:tr w:rsidR="00EB7878">
        <w:trPr>
          <w:trHeight w:val="276"/>
        </w:trPr>
        <w:tc>
          <w:tcPr>
            <w:tcW w:w="716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tabs>
                <w:tab w:val="left" w:pos="2465"/>
                <w:tab w:val="left" w:pos="3196"/>
              </w:tabs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представительств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филиалов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</w:tr>
      <w:tr w:rsidR="00EB7878">
        <w:trPr>
          <w:trHeight w:val="276"/>
        </w:trPr>
        <w:tc>
          <w:tcPr>
            <w:tcW w:w="716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tabs>
                <w:tab w:val="left" w:pos="2114"/>
                <w:tab w:val="left" w:pos="3733"/>
              </w:tabs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(при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</w:tr>
      <w:tr w:rsidR="00EB7878">
        <w:trPr>
          <w:trHeight w:val="275"/>
        </w:trPr>
        <w:tc>
          <w:tcPr>
            <w:tcW w:w="716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наличии)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</w:tr>
      <w:tr w:rsidR="00EB7878">
        <w:trPr>
          <w:trHeight w:val="374"/>
        </w:trPr>
        <w:tc>
          <w:tcPr>
            <w:tcW w:w="716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4254" w:type="dxa"/>
            <w:tcBorders>
              <w:top w:val="nil"/>
            </w:tcBorders>
          </w:tcPr>
          <w:p w:rsidR="00EB7878" w:rsidRDefault="000E741F">
            <w:pPr>
              <w:pStyle w:val="TableParagraph"/>
              <w:spacing w:line="271" w:lineRule="exact"/>
              <w:ind w:left="61"/>
              <w:rPr>
                <w:sz w:val="24"/>
              </w:rPr>
            </w:pPr>
            <w:r>
              <w:rPr>
                <w:sz w:val="24"/>
              </w:rPr>
              <w:t>пределами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1081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1119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1021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1297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</w:pPr>
          </w:p>
        </w:tc>
      </w:tr>
      <w:tr w:rsidR="00EB7878">
        <w:trPr>
          <w:trHeight w:val="380"/>
        </w:trPr>
        <w:tc>
          <w:tcPr>
            <w:tcW w:w="716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99" w:line="261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254" w:type="dxa"/>
            <w:tcBorders>
              <w:bottom w:val="nil"/>
            </w:tcBorders>
          </w:tcPr>
          <w:p w:rsidR="00EB7878" w:rsidRDefault="000E741F">
            <w:pPr>
              <w:pStyle w:val="TableParagraph"/>
              <w:tabs>
                <w:tab w:val="left" w:pos="1676"/>
                <w:tab w:val="left" w:pos="2086"/>
                <w:tab w:val="left" w:pos="2952"/>
              </w:tabs>
              <w:spacing w:before="99" w:line="261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нахождения</w:t>
            </w:r>
          </w:p>
        </w:tc>
        <w:tc>
          <w:tcPr>
            <w:tcW w:w="1081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99"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99" w:line="261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99"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99" w:line="261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</w:pPr>
          </w:p>
        </w:tc>
      </w:tr>
      <w:tr w:rsidR="00EB7878">
        <w:trPr>
          <w:trHeight w:val="276"/>
        </w:trPr>
        <w:tc>
          <w:tcPr>
            <w:tcW w:w="716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tabs>
                <w:tab w:val="left" w:pos="2206"/>
                <w:tab w:val="left" w:pos="3976"/>
              </w:tabs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</w:tr>
      <w:tr w:rsidR="00EB7878">
        <w:trPr>
          <w:trHeight w:val="275"/>
        </w:trPr>
        <w:tc>
          <w:tcPr>
            <w:tcW w:w="716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tabs>
                <w:tab w:val="left" w:pos="2112"/>
                <w:tab w:val="left" w:pos="2491"/>
                <w:tab w:val="left" w:pos="3733"/>
              </w:tabs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представительств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филиалов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(при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</w:tr>
      <w:tr w:rsidR="00EB7878">
        <w:trPr>
          <w:trHeight w:val="374"/>
        </w:trPr>
        <w:tc>
          <w:tcPr>
            <w:tcW w:w="716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4254" w:type="dxa"/>
            <w:tcBorders>
              <w:top w:val="nil"/>
            </w:tcBorders>
          </w:tcPr>
          <w:p w:rsidR="00EB7878" w:rsidRDefault="000E741F">
            <w:pPr>
              <w:pStyle w:val="TableParagraph"/>
              <w:spacing w:line="271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1081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1119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1021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1297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</w:pPr>
          </w:p>
        </w:tc>
      </w:tr>
      <w:tr w:rsidR="00EB7878">
        <w:trPr>
          <w:trHeight w:val="381"/>
        </w:trPr>
        <w:tc>
          <w:tcPr>
            <w:tcW w:w="716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00" w:line="261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254" w:type="dxa"/>
            <w:tcBorders>
              <w:bottom w:val="nil"/>
            </w:tcBorders>
          </w:tcPr>
          <w:p w:rsidR="00EB7878" w:rsidRDefault="000E741F">
            <w:pPr>
              <w:pStyle w:val="TableParagraph"/>
              <w:tabs>
                <w:tab w:val="left" w:pos="1620"/>
                <w:tab w:val="left" w:pos="1975"/>
                <w:tab w:val="left" w:pos="2988"/>
                <w:tab w:val="left" w:pos="3352"/>
              </w:tabs>
              <w:spacing w:before="100" w:line="261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режиме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графике</w:t>
            </w:r>
          </w:p>
        </w:tc>
        <w:tc>
          <w:tcPr>
            <w:tcW w:w="1081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00"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00" w:line="261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00"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00" w:line="261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</w:pPr>
          </w:p>
        </w:tc>
      </w:tr>
      <w:tr w:rsidR="00EB7878">
        <w:trPr>
          <w:trHeight w:val="276"/>
        </w:trPr>
        <w:tc>
          <w:tcPr>
            <w:tcW w:w="716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организации,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</w:tr>
      <w:tr w:rsidR="00EB7878">
        <w:trPr>
          <w:trHeight w:val="275"/>
        </w:trPr>
        <w:tc>
          <w:tcPr>
            <w:tcW w:w="716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представительств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филиалов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</w:tr>
      <w:tr w:rsidR="00EB7878">
        <w:trPr>
          <w:trHeight w:val="374"/>
        </w:trPr>
        <w:tc>
          <w:tcPr>
            <w:tcW w:w="716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4254" w:type="dxa"/>
            <w:tcBorders>
              <w:top w:val="nil"/>
            </w:tcBorders>
          </w:tcPr>
          <w:p w:rsidR="00EB7878" w:rsidRDefault="000E741F">
            <w:pPr>
              <w:pStyle w:val="TableParagraph"/>
              <w:spacing w:line="271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1081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1119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1021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1297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</w:pPr>
          </w:p>
        </w:tc>
      </w:tr>
      <w:tr w:rsidR="00EB7878">
        <w:trPr>
          <w:trHeight w:val="479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99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99"/>
              <w:ind w:left="61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адресах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официальных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99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7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99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7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99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7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99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7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3234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</w:tr>
    </w:tbl>
    <w:p w:rsidR="00EB7878" w:rsidRDefault="00EB7878">
      <w:pPr>
        <w:sectPr w:rsidR="00EB7878">
          <w:headerReference w:type="default" r:id="rId80"/>
          <w:footerReference w:type="default" r:id="rId81"/>
          <w:pgSz w:w="16840" w:h="11910" w:orient="landscape"/>
          <w:pgMar w:top="1400" w:right="2420" w:bottom="1180" w:left="1260" w:header="302" w:footer="1000" w:gutter="0"/>
          <w:cols w:space="720"/>
        </w:sectPr>
      </w:pPr>
    </w:p>
    <w:p w:rsidR="00EB7878" w:rsidRDefault="00EB7878">
      <w:pPr>
        <w:pStyle w:val="a3"/>
        <w:rPr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254"/>
        <w:gridCol w:w="1081"/>
        <w:gridCol w:w="1119"/>
        <w:gridCol w:w="1021"/>
        <w:gridCol w:w="1297"/>
        <w:gridCol w:w="3234"/>
      </w:tblGrid>
      <w:tr w:rsidR="00EB7878">
        <w:trPr>
          <w:trHeight w:val="1583"/>
        </w:trPr>
        <w:tc>
          <w:tcPr>
            <w:tcW w:w="716" w:type="dxa"/>
          </w:tcPr>
          <w:p w:rsidR="00EB7878" w:rsidRDefault="00EB7878">
            <w:pPr>
              <w:pStyle w:val="TableParagraph"/>
            </w:pP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22"/>
              <w:ind w:left="61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сайтов представительств и филиалов образовательной организации (при наличии) или страницах в </w:t>
            </w:r>
            <w:r>
              <w:rPr>
                <w:spacing w:val="-2"/>
                <w:sz w:val="24"/>
              </w:rPr>
              <w:t xml:space="preserve">информационно-телекоммуникационно </w:t>
            </w:r>
            <w:r>
              <w:rPr>
                <w:sz w:val="24"/>
              </w:rPr>
              <w:t>й сети "Интернет"</w:t>
            </w:r>
          </w:p>
        </w:tc>
        <w:tc>
          <w:tcPr>
            <w:tcW w:w="108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119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02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297" w:type="dxa"/>
          </w:tcPr>
          <w:p w:rsidR="00EB7878" w:rsidRDefault="00EB7878">
            <w:pPr>
              <w:pStyle w:val="TableParagraph"/>
            </w:pPr>
          </w:p>
        </w:tc>
        <w:tc>
          <w:tcPr>
            <w:tcW w:w="3234" w:type="dxa"/>
          </w:tcPr>
          <w:p w:rsidR="00EB7878" w:rsidRDefault="00EB7878">
            <w:pPr>
              <w:pStyle w:val="TableParagraph"/>
            </w:pPr>
          </w:p>
        </w:tc>
      </w:tr>
      <w:tr w:rsidR="00EB7878">
        <w:trPr>
          <w:trHeight w:val="2964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22"/>
              <w:ind w:left="61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о контактных телефонах и об адресах электронной почты образовательной организации, ее представительств и филиалов (при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2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2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2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2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</w:tcPr>
          <w:p w:rsidR="00EB7878" w:rsidRDefault="000E741F">
            <w:pPr>
              <w:pStyle w:val="TableParagraph"/>
              <w:tabs>
                <w:tab w:val="left" w:pos="1082"/>
                <w:tab w:val="left" w:pos="1588"/>
                <w:tab w:val="left" w:pos="1682"/>
                <w:tab w:val="left" w:pos="1886"/>
                <w:tab w:val="left" w:pos="2226"/>
                <w:tab w:val="left" w:pos="2336"/>
              </w:tabs>
              <w:spacing w:before="122"/>
              <w:ind w:left="58" w:right="56"/>
              <w:rPr>
                <w:sz w:val="24"/>
              </w:rPr>
            </w:pPr>
            <w:r>
              <w:rPr>
                <w:sz w:val="24"/>
              </w:rPr>
              <w:t>1 - информация представлена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(указаны контактный(е)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телефон(ы)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адрес(а) электронной почты); </w:t>
            </w:r>
            <w:r>
              <w:rPr>
                <w:spacing w:val="-4"/>
                <w:sz w:val="24"/>
              </w:rPr>
              <w:t>0,5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информация представлена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частично (указаны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контактный(е) телефон(ы)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адрес(а) </w:t>
            </w:r>
            <w:r>
              <w:rPr>
                <w:sz w:val="24"/>
              </w:rPr>
              <w:t>электронной почты);</w:t>
            </w:r>
          </w:p>
          <w:p w:rsidR="00EB7878" w:rsidRDefault="000E741F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EB7878">
        <w:trPr>
          <w:trHeight w:val="383"/>
        </w:trPr>
        <w:tc>
          <w:tcPr>
            <w:tcW w:w="716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22" w:line="241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254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22" w:line="241" w:lineRule="exact"/>
              <w:ind w:left="61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осуществления</w:t>
            </w:r>
          </w:p>
        </w:tc>
        <w:tc>
          <w:tcPr>
            <w:tcW w:w="1081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22" w:line="241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7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1119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22" w:line="241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22" w:line="24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22" w:line="241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22" w:line="241" w:lineRule="exact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представлена</w:t>
            </w:r>
          </w:p>
        </w:tc>
      </w:tr>
      <w:tr w:rsidR="00EB7878">
        <w:trPr>
          <w:trHeight w:val="276"/>
        </w:trPr>
        <w:tc>
          <w:tcPr>
            <w:tcW w:w="716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before="15" w:line="241" w:lineRule="exact"/>
              <w:ind w:left="6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before="15" w:line="241" w:lineRule="exact"/>
              <w:ind w:lef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полном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объеме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(по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всем</w:t>
            </w:r>
          </w:p>
        </w:tc>
      </w:tr>
      <w:tr w:rsidR="00EB7878">
        <w:trPr>
          <w:trHeight w:val="275"/>
        </w:trPr>
        <w:tc>
          <w:tcPr>
            <w:tcW w:w="716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tabs>
                <w:tab w:val="left" w:pos="922"/>
                <w:tab w:val="left" w:pos="2126"/>
                <w:tab w:val="left" w:pos="2649"/>
                <w:tab w:val="left" w:pos="3717"/>
              </w:tabs>
              <w:spacing w:before="15" w:line="241" w:lineRule="exact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адресах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before="15" w:line="241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сотрудникам);</w:t>
            </w:r>
          </w:p>
        </w:tc>
      </w:tr>
      <w:tr w:rsidR="00EB7878">
        <w:trPr>
          <w:trHeight w:val="276"/>
        </w:trPr>
        <w:tc>
          <w:tcPr>
            <w:tcW w:w="716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tabs>
                <w:tab w:val="left" w:pos="2468"/>
              </w:tabs>
              <w:spacing w:before="15" w:line="241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tabs>
                <w:tab w:val="left" w:pos="1082"/>
                <w:tab w:val="left" w:pos="1886"/>
              </w:tabs>
              <w:spacing w:before="15" w:line="241" w:lineRule="exact"/>
              <w:ind w:left="5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информация</w:t>
            </w:r>
          </w:p>
        </w:tc>
      </w:tr>
      <w:tr w:rsidR="00EB7878">
        <w:trPr>
          <w:trHeight w:val="275"/>
        </w:trPr>
        <w:tc>
          <w:tcPr>
            <w:tcW w:w="716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before="15" w:line="241" w:lineRule="exact"/>
              <w:ind w:left="61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before="15" w:line="241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представлена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EB7878">
        <w:trPr>
          <w:trHeight w:val="275"/>
        </w:trPr>
        <w:tc>
          <w:tcPr>
            <w:tcW w:w="716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tabs>
                <w:tab w:val="left" w:pos="1020"/>
                <w:tab w:val="left" w:pos="1373"/>
                <w:tab w:val="left" w:pos="2267"/>
                <w:tab w:val="left" w:pos="2742"/>
              </w:tabs>
              <w:spacing w:before="15" w:line="241" w:lineRule="exact"/>
              <w:ind w:left="61"/>
              <w:rPr>
                <w:sz w:val="24"/>
              </w:rPr>
            </w:pPr>
            <w:hyperlink r:id="rId82">
              <w:r>
                <w:rPr>
                  <w:color w:val="0000FF"/>
                  <w:spacing w:val="-2"/>
                  <w:sz w:val="24"/>
                </w:rPr>
                <w:t>частью</w:t>
              </w:r>
              <w:r>
                <w:rPr>
                  <w:color w:val="0000FF"/>
                  <w:sz w:val="24"/>
                </w:rPr>
                <w:tab/>
              </w:r>
              <w:r>
                <w:rPr>
                  <w:color w:val="0000FF"/>
                  <w:spacing w:val="-10"/>
                  <w:sz w:val="24"/>
                </w:rPr>
                <w:t>4</w:t>
              </w:r>
              <w:r>
                <w:rPr>
                  <w:color w:val="0000FF"/>
                  <w:sz w:val="24"/>
                </w:rPr>
                <w:tab/>
              </w:r>
              <w:r>
                <w:rPr>
                  <w:color w:val="0000FF"/>
                  <w:spacing w:val="-2"/>
                  <w:sz w:val="24"/>
                </w:rPr>
                <w:t>статьи</w:t>
              </w:r>
              <w:r>
                <w:rPr>
                  <w:color w:val="0000FF"/>
                  <w:sz w:val="24"/>
                </w:rPr>
                <w:tab/>
              </w:r>
              <w:r>
                <w:rPr>
                  <w:color w:val="0000FF"/>
                  <w:spacing w:val="-5"/>
                  <w:sz w:val="24"/>
                </w:rPr>
                <w:t>91</w:t>
              </w:r>
            </w:hyperlink>
            <w:r>
              <w:rPr>
                <w:color w:val="0000FF"/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Федерального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before="15" w:line="241" w:lineRule="exact"/>
              <w:ind w:left="58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осуществления</w:t>
            </w:r>
          </w:p>
        </w:tc>
      </w:tr>
      <w:tr w:rsidR="00EB7878">
        <w:trPr>
          <w:trHeight w:val="276"/>
        </w:trPr>
        <w:tc>
          <w:tcPr>
            <w:tcW w:w="716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before="15" w:line="241" w:lineRule="exact"/>
              <w:ind w:left="61"/>
              <w:rPr>
                <w:sz w:val="24"/>
              </w:rPr>
            </w:pPr>
            <w:r>
              <w:rPr>
                <w:sz w:val="24"/>
              </w:rPr>
              <w:t>закона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273-</w:t>
            </w:r>
            <w:r>
              <w:rPr>
                <w:spacing w:val="-5"/>
                <w:sz w:val="24"/>
              </w:rPr>
              <w:t>ФЗ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before="15" w:line="241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</w:tc>
      </w:tr>
      <w:tr w:rsidR="00EB7878">
        <w:trPr>
          <w:trHeight w:val="276"/>
        </w:trPr>
        <w:tc>
          <w:tcPr>
            <w:tcW w:w="716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tabs>
                <w:tab w:val="left" w:pos="834"/>
                <w:tab w:val="left" w:pos="2501"/>
                <w:tab w:val="left" w:pos="2993"/>
              </w:tabs>
              <w:spacing w:before="15" w:line="241" w:lineRule="exact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"Об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before="15" w:line="241" w:lineRule="exact"/>
              <w:ind w:left="5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полном</w:t>
            </w:r>
          </w:p>
        </w:tc>
      </w:tr>
      <w:tr w:rsidR="00EB7878">
        <w:trPr>
          <w:trHeight w:val="276"/>
        </w:trPr>
        <w:tc>
          <w:tcPr>
            <w:tcW w:w="716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tabs>
                <w:tab w:val="left" w:pos="1726"/>
                <w:tab w:val="left" w:pos="2390"/>
                <w:tab w:val="left" w:pos="4074"/>
              </w:tabs>
              <w:spacing w:before="15" w:line="241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Федерации"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включаются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tabs>
                <w:tab w:val="left" w:pos="1053"/>
                <w:tab w:val="left" w:pos="1432"/>
                <w:tab w:val="left" w:pos="3058"/>
              </w:tabs>
              <w:spacing w:before="15" w:line="241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объеме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EB7878">
        <w:trPr>
          <w:trHeight w:val="276"/>
        </w:trPr>
        <w:tc>
          <w:tcPr>
            <w:tcW w:w="716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tabs>
                <w:tab w:val="left" w:pos="2173"/>
                <w:tab w:val="left" w:pos="3076"/>
                <w:tab w:val="left" w:pos="3417"/>
              </w:tabs>
              <w:spacing w:before="15" w:line="241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запись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реестре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before="15" w:line="241" w:lineRule="exact"/>
              <w:ind w:left="58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hyperlink w:anchor="_bookmark6" w:history="1">
              <w:r>
                <w:rPr>
                  <w:color w:val="0000FF"/>
                  <w:sz w:val="24"/>
                </w:rPr>
                <w:t>столбца</w:t>
              </w:r>
              <w:r>
                <w:rPr>
                  <w:color w:val="0000FF"/>
                  <w:spacing w:val="-5"/>
                  <w:sz w:val="24"/>
                </w:rPr>
                <w:t xml:space="preserve"> 2</w:t>
              </w:r>
            </w:hyperlink>
            <w:r>
              <w:rPr>
                <w:spacing w:val="-5"/>
                <w:sz w:val="24"/>
              </w:rPr>
              <w:t>);</w:t>
            </w:r>
          </w:p>
        </w:tc>
      </w:tr>
      <w:tr w:rsidR="00EB7878">
        <w:trPr>
          <w:trHeight w:val="276"/>
        </w:trPr>
        <w:tc>
          <w:tcPr>
            <w:tcW w:w="716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tabs>
                <w:tab w:val="left" w:pos="1714"/>
                <w:tab w:val="left" w:pos="2636"/>
              </w:tabs>
              <w:spacing w:before="15" w:line="241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лицензий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осуществление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before="15" w:line="241" w:lineRule="exact"/>
              <w:ind w:left="5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EB7878">
        <w:trPr>
          <w:trHeight w:val="372"/>
        </w:trPr>
        <w:tc>
          <w:tcPr>
            <w:tcW w:w="716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4254" w:type="dxa"/>
            <w:tcBorders>
              <w:top w:val="nil"/>
            </w:tcBorders>
          </w:tcPr>
          <w:p w:rsidR="00EB7878" w:rsidRDefault="000E741F">
            <w:pPr>
              <w:pStyle w:val="TableParagraph"/>
              <w:spacing w:before="15"/>
              <w:ind w:left="6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081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1119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1021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1297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3234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</w:tr>
      <w:tr w:rsidR="00EB7878">
        <w:trPr>
          <w:trHeight w:val="479"/>
        </w:trPr>
        <w:tc>
          <w:tcPr>
            <w:tcW w:w="12722" w:type="dxa"/>
            <w:gridSpan w:val="7"/>
          </w:tcPr>
          <w:p w:rsidR="00EB7878" w:rsidRDefault="000E741F">
            <w:pPr>
              <w:pStyle w:val="TableParagraph"/>
              <w:spacing w:before="122"/>
              <w:ind w:left="62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организацией</w:t>
            </w:r>
          </w:p>
        </w:tc>
      </w:tr>
      <w:tr w:rsidR="00EB7878">
        <w:trPr>
          <w:trHeight w:val="482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22"/>
              <w:ind w:left="61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органах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2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2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2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2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</w:tcPr>
          <w:p w:rsidR="00EB7878" w:rsidRDefault="000E741F">
            <w:pPr>
              <w:pStyle w:val="TableParagraph"/>
              <w:spacing w:before="122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представлена</w:t>
            </w:r>
          </w:p>
        </w:tc>
      </w:tr>
    </w:tbl>
    <w:p w:rsidR="00EB7878" w:rsidRDefault="00EB7878">
      <w:pPr>
        <w:rPr>
          <w:sz w:val="24"/>
        </w:rPr>
        <w:sectPr w:rsidR="00EB7878">
          <w:pgSz w:w="16840" w:h="11910" w:orient="landscape"/>
          <w:pgMar w:top="1400" w:right="2420" w:bottom="1300" w:left="1260" w:header="302" w:footer="1000" w:gutter="0"/>
          <w:cols w:space="720"/>
        </w:sectPr>
      </w:pPr>
    </w:p>
    <w:p w:rsidR="00EB7878" w:rsidRDefault="00EB7878">
      <w:pPr>
        <w:pStyle w:val="a3"/>
        <w:spacing w:before="8" w:after="1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254"/>
        <w:gridCol w:w="1081"/>
        <w:gridCol w:w="1119"/>
        <w:gridCol w:w="1021"/>
        <w:gridCol w:w="1297"/>
        <w:gridCol w:w="3234"/>
      </w:tblGrid>
      <w:tr w:rsidR="00EB7878">
        <w:trPr>
          <w:trHeight w:val="4896"/>
        </w:trPr>
        <w:tc>
          <w:tcPr>
            <w:tcW w:w="716" w:type="dxa"/>
          </w:tcPr>
          <w:p w:rsidR="00EB7878" w:rsidRDefault="00EB7878">
            <w:pPr>
              <w:pStyle w:val="TableParagraph"/>
            </w:pP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2468"/>
                <w:tab w:val="left" w:pos="2865"/>
              </w:tabs>
              <w:spacing w:before="102"/>
              <w:ind w:left="61" w:right="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 xml:space="preserve">организации (в том числе: </w:t>
            </w:r>
            <w:r>
              <w:rPr>
                <w:spacing w:val="-2"/>
                <w:sz w:val="24"/>
              </w:rPr>
              <w:t>наименование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структурных </w:t>
            </w:r>
            <w:r>
              <w:rPr>
                <w:sz w:val="24"/>
              </w:rPr>
              <w:t xml:space="preserve">подразделений (органов управления); фамилии, имена, отчества (при наличии) и должности руководителей структурных подразделений; места </w:t>
            </w:r>
            <w:r>
              <w:rPr>
                <w:spacing w:val="-2"/>
                <w:sz w:val="24"/>
              </w:rPr>
              <w:t>нахождения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структурных </w:t>
            </w:r>
            <w:r>
              <w:rPr>
                <w:sz w:val="24"/>
              </w:rPr>
              <w:t>подразделений (органов управл</w:t>
            </w:r>
            <w:r>
              <w:rPr>
                <w:sz w:val="24"/>
              </w:rPr>
              <w:t>ения) образовательной организации (при наличии);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сети "Интернет" структурных подразделений (при наличии); адреса электронной почты структурных подразделений (органов управления) образовательной организации (при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108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119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02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297" w:type="dxa"/>
          </w:tcPr>
          <w:p w:rsidR="00EB7878" w:rsidRDefault="00EB7878">
            <w:pPr>
              <w:pStyle w:val="TableParagraph"/>
            </w:pPr>
          </w:p>
        </w:tc>
        <w:tc>
          <w:tcPr>
            <w:tcW w:w="3234" w:type="dxa"/>
          </w:tcPr>
          <w:p w:rsidR="00EB7878" w:rsidRDefault="000E741F">
            <w:pPr>
              <w:pStyle w:val="TableParagraph"/>
              <w:spacing w:before="102"/>
              <w:ind w:left="5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объеме;</w:t>
            </w:r>
          </w:p>
          <w:p w:rsidR="00EB7878" w:rsidRDefault="000E741F">
            <w:pPr>
              <w:pStyle w:val="TableParagraph"/>
              <w:tabs>
                <w:tab w:val="left" w:pos="1082"/>
                <w:tab w:val="left" w:pos="1886"/>
              </w:tabs>
              <w:ind w:left="58" w:right="5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0,5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информация представлена</w:t>
            </w:r>
          </w:p>
          <w:p w:rsidR="00EB7878" w:rsidRDefault="000E741F">
            <w:pPr>
              <w:pStyle w:val="TableParagraph"/>
              <w:tabs>
                <w:tab w:val="left" w:pos="1852"/>
              </w:tabs>
              <w:ind w:left="58" w:right="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частично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(отсутствует </w:t>
            </w:r>
            <w:r>
              <w:rPr>
                <w:sz w:val="24"/>
              </w:rPr>
              <w:t>информация хотя бы 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структурном </w:t>
            </w:r>
            <w:r>
              <w:rPr>
                <w:sz w:val="24"/>
              </w:rPr>
              <w:t>подразделении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требуемая в </w:t>
            </w:r>
            <w:hyperlink w:anchor="_bookmark6" w:history="1">
              <w:r>
                <w:rPr>
                  <w:color w:val="0000FF"/>
                  <w:sz w:val="24"/>
                </w:rPr>
                <w:t>столбце 2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представлена не в полном </w:t>
            </w:r>
            <w:r>
              <w:rPr>
                <w:spacing w:val="-2"/>
                <w:sz w:val="24"/>
              </w:rPr>
              <w:t>объеме);</w:t>
            </w:r>
          </w:p>
          <w:p w:rsidR="00EB7878" w:rsidRDefault="000E741F">
            <w:pPr>
              <w:pStyle w:val="TableParagraph"/>
              <w:spacing w:line="274" w:lineRule="exact"/>
              <w:ind w:left="58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EB7878">
        <w:trPr>
          <w:trHeight w:val="2688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02"/>
              <w:ind w:left="61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</w:t>
            </w:r>
            <w:hyperlink r:id="rId83">
              <w:r>
                <w:rPr>
                  <w:color w:val="0000FF"/>
                  <w:sz w:val="24"/>
                </w:rPr>
                <w:t>законом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от 6 апреля 2011 г. N 63-ФЗ "Об электронной подписи"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7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7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7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7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3234" w:type="dxa"/>
          </w:tcPr>
          <w:p w:rsidR="00EB7878" w:rsidRDefault="000E741F">
            <w:pPr>
              <w:pStyle w:val="TableParagraph"/>
              <w:spacing w:before="102"/>
              <w:ind w:left="58" w:right="57"/>
              <w:jc w:val="both"/>
              <w:rPr>
                <w:sz w:val="24"/>
              </w:rPr>
            </w:pPr>
            <w:r>
              <w:rPr>
                <w:sz w:val="24"/>
              </w:rPr>
              <w:t>1 - информация представлена в полном объеме (с приложением копий);</w:t>
            </w:r>
          </w:p>
          <w:p w:rsidR="00EB7878" w:rsidRDefault="000E741F">
            <w:pPr>
              <w:pStyle w:val="TableParagraph"/>
              <w:ind w:left="58" w:right="55"/>
              <w:jc w:val="both"/>
              <w:rPr>
                <w:sz w:val="24"/>
              </w:rPr>
            </w:pPr>
            <w:r>
              <w:rPr>
                <w:sz w:val="24"/>
              </w:rPr>
              <w:t>0,5 - представлены только сведения о положениях о структурных подразделениях (об органах управления);</w:t>
            </w:r>
          </w:p>
          <w:p w:rsidR="00EB7878" w:rsidRDefault="000E741F">
            <w:pPr>
              <w:pStyle w:val="TableParagraph"/>
              <w:spacing w:line="274" w:lineRule="exact"/>
              <w:ind w:left="58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EB7878">
        <w:trPr>
          <w:trHeight w:val="479"/>
        </w:trPr>
        <w:tc>
          <w:tcPr>
            <w:tcW w:w="12722" w:type="dxa"/>
            <w:gridSpan w:val="7"/>
          </w:tcPr>
          <w:p w:rsidR="00EB7878" w:rsidRDefault="000E741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2"/>
                <w:sz w:val="24"/>
              </w:rPr>
              <w:t xml:space="preserve"> Образование</w:t>
            </w:r>
          </w:p>
        </w:tc>
      </w:tr>
      <w:tr w:rsidR="00EB7878">
        <w:trPr>
          <w:trHeight w:val="755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1726"/>
                <w:tab w:val="left" w:pos="2637"/>
                <w:tab w:val="left" w:pos="2820"/>
              </w:tabs>
              <w:spacing w:before="102"/>
              <w:ind w:left="61" w:right="53"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осуществление 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</w:tcPr>
          <w:p w:rsidR="00EB7878" w:rsidRDefault="000E741F">
            <w:pPr>
              <w:pStyle w:val="TableParagraph"/>
              <w:tabs>
                <w:tab w:val="left" w:pos="607"/>
                <w:tab w:val="left" w:pos="1813"/>
                <w:tab w:val="left" w:pos="2977"/>
              </w:tabs>
              <w:spacing w:before="102"/>
              <w:ind w:left="58" w:right="57"/>
              <w:rPr>
                <w:sz w:val="24"/>
              </w:rPr>
            </w:pPr>
            <w:r>
              <w:rPr>
                <w:sz w:val="24"/>
              </w:rPr>
              <w:t xml:space="preserve">1 - информация представлена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объеме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(с</w:t>
            </w:r>
          </w:p>
        </w:tc>
      </w:tr>
    </w:tbl>
    <w:p w:rsidR="00EB7878" w:rsidRDefault="00EB7878">
      <w:pPr>
        <w:rPr>
          <w:sz w:val="24"/>
        </w:rPr>
        <w:sectPr w:rsidR="00EB7878">
          <w:pgSz w:w="16840" w:h="11910" w:orient="landscape"/>
          <w:pgMar w:top="1400" w:right="2420" w:bottom="1200" w:left="1260" w:header="302" w:footer="1000" w:gutter="0"/>
          <w:cols w:space="720"/>
        </w:sectPr>
      </w:pPr>
    </w:p>
    <w:p w:rsidR="00EB7878" w:rsidRDefault="00EB7878">
      <w:pPr>
        <w:pStyle w:val="a3"/>
        <w:spacing w:before="8" w:after="1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254"/>
        <w:gridCol w:w="1081"/>
        <w:gridCol w:w="1119"/>
        <w:gridCol w:w="1021"/>
        <w:gridCol w:w="1297"/>
        <w:gridCol w:w="3234"/>
      </w:tblGrid>
      <w:tr w:rsidR="00EB7878">
        <w:trPr>
          <w:trHeight w:val="2135"/>
        </w:trPr>
        <w:tc>
          <w:tcPr>
            <w:tcW w:w="716" w:type="dxa"/>
          </w:tcPr>
          <w:p w:rsidR="00EB7878" w:rsidRDefault="00EB7878">
            <w:pPr>
              <w:pStyle w:val="TableParagraph"/>
            </w:pP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2468"/>
              </w:tabs>
              <w:spacing w:before="102"/>
              <w:ind w:left="61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(выписка из реестра лицензий на </w:t>
            </w: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 деятельности)</w:t>
            </w:r>
          </w:p>
        </w:tc>
        <w:tc>
          <w:tcPr>
            <w:tcW w:w="108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119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02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297" w:type="dxa"/>
          </w:tcPr>
          <w:p w:rsidR="00EB7878" w:rsidRDefault="00EB7878">
            <w:pPr>
              <w:pStyle w:val="TableParagraph"/>
            </w:pPr>
          </w:p>
        </w:tc>
        <w:tc>
          <w:tcPr>
            <w:tcW w:w="3234" w:type="dxa"/>
          </w:tcPr>
          <w:p w:rsidR="00EB7878" w:rsidRDefault="000E741F">
            <w:pPr>
              <w:pStyle w:val="TableParagraph"/>
              <w:tabs>
                <w:tab w:val="left" w:pos="1612"/>
                <w:tab w:val="left" w:pos="2761"/>
              </w:tabs>
              <w:spacing w:before="102"/>
              <w:ind w:left="58" w:right="56"/>
              <w:rPr>
                <w:sz w:val="24"/>
              </w:rPr>
            </w:pPr>
            <w:r>
              <w:rPr>
                <w:sz w:val="24"/>
              </w:rPr>
              <w:t>приложениями к лицензии); 0,5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лицензия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осуществление 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(без </w:t>
            </w:r>
            <w:r>
              <w:rPr>
                <w:spacing w:val="-2"/>
                <w:sz w:val="24"/>
              </w:rPr>
              <w:t>приложений);</w:t>
            </w:r>
          </w:p>
          <w:p w:rsidR="00EB7878" w:rsidRDefault="000E741F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EB7878">
        <w:trPr>
          <w:trHeight w:val="756"/>
        </w:trPr>
        <w:tc>
          <w:tcPr>
            <w:tcW w:w="12722" w:type="dxa"/>
            <w:gridSpan w:val="7"/>
          </w:tcPr>
          <w:p w:rsidR="00EB7878" w:rsidRDefault="000E741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Информация о реализуемых образовательных программах, в том числе о реализуемых адаптированных образовательных программах (при наличии), с указанием в отношении каж</w:t>
            </w:r>
            <w:r>
              <w:rPr>
                <w:sz w:val="24"/>
              </w:rPr>
              <w:t>дой образовательной программы информации:</w:t>
            </w:r>
          </w:p>
        </w:tc>
      </w:tr>
      <w:tr w:rsidR="00EB7878">
        <w:trPr>
          <w:trHeight w:val="479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 w:val="restart"/>
          </w:tcPr>
          <w:p w:rsidR="00EB7878" w:rsidRDefault="000E741F">
            <w:pPr>
              <w:pStyle w:val="TableParagraph"/>
              <w:tabs>
                <w:tab w:val="left" w:pos="1082"/>
                <w:tab w:val="left" w:pos="1886"/>
              </w:tabs>
              <w:spacing w:before="102"/>
              <w:ind w:left="58" w:right="5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представлена; </w:t>
            </w:r>
            <w:r>
              <w:rPr>
                <w:spacing w:val="-4"/>
                <w:sz w:val="24"/>
              </w:rPr>
              <w:t>0,5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z w:val="24"/>
              </w:rPr>
              <w:t>представлена частично;</w:t>
            </w:r>
          </w:p>
          <w:p w:rsidR="00EB7878" w:rsidRDefault="000E741F">
            <w:pPr>
              <w:pStyle w:val="TableParagraph"/>
              <w:ind w:left="58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EB7878">
        <w:trPr>
          <w:trHeight w:val="479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val="481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2"/>
                <w:sz w:val="24"/>
              </w:rPr>
              <w:t xml:space="preserve"> обучения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val="2964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99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1964"/>
                <w:tab w:val="left" w:pos="2433"/>
                <w:tab w:val="left" w:pos="2636"/>
                <w:tab w:val="left" w:pos="3329"/>
              </w:tabs>
              <w:spacing w:before="99"/>
              <w:ind w:left="61"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сроке действия государственной </w:t>
            </w:r>
            <w:r>
              <w:rPr>
                <w:spacing w:val="-2"/>
                <w:sz w:val="24"/>
              </w:rPr>
              <w:t>аккредитации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 программ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 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аккредитации), общественной,</w:t>
            </w:r>
          </w:p>
          <w:p w:rsidR="00EB7878" w:rsidRDefault="000E741F">
            <w:pPr>
              <w:pStyle w:val="TableParagraph"/>
              <w:tabs>
                <w:tab w:val="left" w:pos="2434"/>
              </w:tabs>
              <w:spacing w:before="1"/>
              <w:ind w:left="61" w:right="5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профессионально-общественной аккредитации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программ (при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общественной, </w:t>
            </w:r>
            <w:r>
              <w:rPr>
                <w:spacing w:val="-2"/>
                <w:sz w:val="24"/>
              </w:rPr>
              <w:t>профессионально-общественной аккредитации)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99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99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7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99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7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99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val="1031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99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733"/>
                <w:tab w:val="left" w:pos="2160"/>
                <w:tab w:val="left" w:pos="2894"/>
              </w:tabs>
              <w:spacing w:before="99"/>
              <w:ind w:left="61" w:right="52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языка(х),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котором(ых)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(обучение)</w:t>
            </w:r>
          </w:p>
          <w:p w:rsidR="00EB7878" w:rsidRDefault="000E741F">
            <w:pPr>
              <w:pStyle w:val="TableParagraph"/>
              <w:ind w:left="61"/>
              <w:rPr>
                <w:sz w:val="24"/>
              </w:rPr>
            </w:pPr>
            <w:hyperlink w:anchor="_bookmark9" w:history="1">
              <w:r>
                <w:rPr>
                  <w:color w:val="0000FF"/>
                  <w:spacing w:val="-5"/>
                  <w:sz w:val="24"/>
                </w:rPr>
                <w:t>&lt;5&gt;</w:t>
              </w:r>
            </w:hyperlink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99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99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99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val="479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99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716"/>
                <w:tab w:val="left" w:pos="1954"/>
                <w:tab w:val="left" w:pos="3437"/>
              </w:tabs>
              <w:spacing w:before="99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курсах,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99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99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99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99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</w:tbl>
    <w:p w:rsidR="00EB7878" w:rsidRDefault="00EB7878">
      <w:pPr>
        <w:rPr>
          <w:sz w:val="2"/>
          <w:szCs w:val="2"/>
        </w:rPr>
        <w:sectPr w:rsidR="00EB7878">
          <w:pgSz w:w="16840" w:h="11910" w:orient="landscape"/>
          <w:pgMar w:top="1400" w:right="2420" w:bottom="1200" w:left="1260" w:header="302" w:footer="1000" w:gutter="0"/>
          <w:cols w:space="720"/>
        </w:sectPr>
      </w:pPr>
    </w:p>
    <w:p w:rsidR="00EB7878" w:rsidRDefault="00EB7878">
      <w:pPr>
        <w:pStyle w:val="a3"/>
        <w:spacing w:before="8" w:after="1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254"/>
        <w:gridCol w:w="1081"/>
        <w:gridCol w:w="1119"/>
        <w:gridCol w:w="1021"/>
        <w:gridCol w:w="1297"/>
        <w:gridCol w:w="3234"/>
      </w:tblGrid>
      <w:tr w:rsidR="00EB7878">
        <w:trPr>
          <w:trHeight w:val="1031"/>
        </w:trPr>
        <w:tc>
          <w:tcPr>
            <w:tcW w:w="716" w:type="dxa"/>
          </w:tcPr>
          <w:p w:rsidR="00EB7878" w:rsidRDefault="00EB7878">
            <w:pPr>
              <w:pStyle w:val="TableParagraph"/>
            </w:pP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3105"/>
              </w:tabs>
              <w:spacing w:before="102"/>
              <w:ind w:left="61" w:right="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(модулях), </w:t>
            </w:r>
            <w:r>
              <w:rPr>
                <w:sz w:val="24"/>
              </w:rPr>
              <w:t>предусмотренных соответствующей образовательной программой</w:t>
            </w:r>
          </w:p>
        </w:tc>
        <w:tc>
          <w:tcPr>
            <w:tcW w:w="108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119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02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297" w:type="dxa"/>
          </w:tcPr>
          <w:p w:rsidR="00EB7878" w:rsidRDefault="00EB7878">
            <w:pPr>
              <w:pStyle w:val="TableParagraph"/>
            </w:pPr>
          </w:p>
        </w:tc>
        <w:tc>
          <w:tcPr>
            <w:tcW w:w="3234" w:type="dxa"/>
            <w:vMerge w:val="restart"/>
          </w:tcPr>
          <w:p w:rsidR="00EB7878" w:rsidRDefault="00EB7878">
            <w:pPr>
              <w:pStyle w:val="TableParagraph"/>
            </w:pPr>
          </w:p>
        </w:tc>
      </w:tr>
      <w:tr w:rsidR="00EB7878">
        <w:trPr>
          <w:trHeight w:val="1031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02"/>
              <w:ind w:left="61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практике, предусмотренной соответствующей образовательной </w:t>
            </w:r>
            <w:r>
              <w:rPr>
                <w:spacing w:val="-2"/>
                <w:sz w:val="24"/>
              </w:rPr>
              <w:t>программой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val="1584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2278"/>
                <w:tab w:val="left" w:pos="2433"/>
                <w:tab w:val="left" w:pos="3029"/>
                <w:tab w:val="left" w:pos="4060"/>
              </w:tabs>
              <w:spacing w:before="102"/>
              <w:ind w:left="61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использовании при реализации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 электронного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дистанционных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 технологий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val="1031"/>
        </w:trPr>
        <w:tc>
          <w:tcPr>
            <w:tcW w:w="12722" w:type="dxa"/>
            <w:gridSpan w:val="7"/>
          </w:tcPr>
          <w:p w:rsidR="00EB7878" w:rsidRDefault="000E741F">
            <w:pPr>
              <w:pStyle w:val="TableParagraph"/>
              <w:spacing w:before="102"/>
              <w:ind w:left="62" w:right="65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об описании образовательной программы с приложением образовательной программы в 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 или в виде активных ссылок, непосредственный переход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которым позволяет получить доступ к страницам сайта образовательной организации, содержащим информацию, в том числе:</w:t>
            </w:r>
          </w:p>
        </w:tc>
      </w:tr>
      <w:tr w:rsidR="00EB7878">
        <w:trPr>
          <w:trHeight w:val="758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Об учебном плане с приложением его в виде электронного документа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 w:val="restart"/>
          </w:tcPr>
          <w:p w:rsidR="00EB7878" w:rsidRDefault="000E741F">
            <w:pPr>
              <w:pStyle w:val="TableParagraph"/>
              <w:spacing w:before="102"/>
              <w:ind w:left="58" w:right="57"/>
              <w:jc w:val="both"/>
              <w:rPr>
                <w:sz w:val="24"/>
              </w:rPr>
            </w:pPr>
            <w:r>
              <w:rPr>
                <w:sz w:val="24"/>
              </w:rPr>
              <w:t>1 - информация представлена в полном объеме (в виде электронного документа);</w:t>
            </w:r>
          </w:p>
          <w:p w:rsidR="00EB7878" w:rsidRDefault="000E741F">
            <w:pPr>
              <w:pStyle w:val="TableParagraph"/>
              <w:tabs>
                <w:tab w:val="left" w:pos="2089"/>
              </w:tabs>
              <w:ind w:left="58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0,5 - информация в виде </w:t>
            </w:r>
            <w:r>
              <w:rPr>
                <w:spacing w:val="-2"/>
                <w:sz w:val="24"/>
              </w:rPr>
              <w:t>электронного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документа </w:t>
            </w:r>
            <w:r>
              <w:rPr>
                <w:sz w:val="24"/>
              </w:rPr>
              <w:t>представлена частично;</w:t>
            </w:r>
          </w:p>
          <w:p w:rsidR="00EB7878" w:rsidRDefault="000E741F">
            <w:pPr>
              <w:pStyle w:val="TableParagraph"/>
              <w:ind w:left="58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EB7878">
        <w:trPr>
          <w:trHeight w:val="2136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99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99"/>
              <w:ind w:left="61" w:right="51"/>
              <w:jc w:val="both"/>
              <w:rPr>
                <w:sz w:val="24"/>
              </w:rPr>
            </w:pPr>
            <w:r>
              <w:rPr>
                <w:sz w:val="24"/>
              </w:rPr>
              <w:t>Об аннотации к рабочим программам дисциплин (по каждому учебному предмету,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(модулю), практики, в составе образовательной программы) с приложением рабочих программ в виде электронного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99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99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99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val="1031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99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99"/>
              <w:ind w:left="61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календарном учебном графике с приложением его в виде электронного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99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99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99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</w:tbl>
    <w:p w:rsidR="00EB7878" w:rsidRDefault="00EB7878">
      <w:pPr>
        <w:rPr>
          <w:sz w:val="2"/>
          <w:szCs w:val="2"/>
        </w:rPr>
        <w:sectPr w:rsidR="00EB7878">
          <w:pgSz w:w="16840" w:h="11910" w:orient="landscape"/>
          <w:pgMar w:top="1400" w:right="2420" w:bottom="1200" w:left="1260" w:header="302" w:footer="1000" w:gutter="0"/>
          <w:cols w:space="720"/>
        </w:sectPr>
      </w:pPr>
    </w:p>
    <w:p w:rsidR="00EB7878" w:rsidRDefault="00EB7878">
      <w:pPr>
        <w:pStyle w:val="a3"/>
        <w:rPr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254"/>
        <w:gridCol w:w="1081"/>
        <w:gridCol w:w="1119"/>
        <w:gridCol w:w="1021"/>
        <w:gridCol w:w="1297"/>
        <w:gridCol w:w="3234"/>
      </w:tblGrid>
      <w:tr w:rsidR="00EB7878">
        <w:trPr>
          <w:trHeight w:val="3792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2467"/>
              </w:tabs>
              <w:spacing w:before="122"/>
              <w:ind w:left="61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методических и иных документах, </w:t>
            </w:r>
            <w:r>
              <w:rPr>
                <w:spacing w:val="-2"/>
                <w:sz w:val="24"/>
              </w:rPr>
              <w:t>разработанных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 xml:space="preserve">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</w:t>
            </w:r>
            <w:hyperlink r:id="rId84">
              <w:r>
                <w:rPr>
                  <w:color w:val="0000FF"/>
                  <w:sz w:val="24"/>
                </w:rPr>
                <w:t>частью 1 статьи 12.1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29 декабря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2012 г. N 273-ФЗ "Об образовании в Российской Федерации", в виде электронного документа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2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2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2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2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</w:tcPr>
          <w:p w:rsidR="00EB7878" w:rsidRDefault="00EB7878">
            <w:pPr>
              <w:pStyle w:val="TableParagraph"/>
            </w:pPr>
          </w:p>
        </w:tc>
      </w:tr>
      <w:tr w:rsidR="00EB7878">
        <w:trPr>
          <w:trHeight w:val="479"/>
        </w:trPr>
        <w:tc>
          <w:tcPr>
            <w:tcW w:w="12722" w:type="dxa"/>
            <w:gridSpan w:val="7"/>
          </w:tcPr>
          <w:p w:rsidR="00EB7878" w:rsidRDefault="000E741F">
            <w:pPr>
              <w:pStyle w:val="TableParagraph"/>
              <w:spacing w:before="122"/>
              <w:ind w:left="62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</w:tr>
      <w:tr w:rsidR="00EB7878">
        <w:trPr>
          <w:trHeight w:val="480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22"/>
              <w:ind w:left="61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2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2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2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2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 w:val="restart"/>
          </w:tcPr>
          <w:p w:rsidR="00EB7878" w:rsidRDefault="000E741F">
            <w:pPr>
              <w:pStyle w:val="TableParagraph"/>
              <w:spacing w:before="122"/>
              <w:ind w:left="58" w:righ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представлена; 0 - информация отсутствует</w:t>
            </w:r>
          </w:p>
        </w:tc>
      </w:tr>
      <w:tr w:rsidR="00EB7878">
        <w:trPr>
          <w:trHeight w:val="3240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2787"/>
                <w:tab w:val="left" w:pos="2890"/>
              </w:tabs>
              <w:spacing w:before="122"/>
              <w:ind w:left="61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численности обучающихся за счет </w:t>
            </w:r>
            <w:r>
              <w:rPr>
                <w:spacing w:val="-2"/>
                <w:sz w:val="24"/>
              </w:rPr>
              <w:t>бюджетных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ассигнований </w:t>
            </w:r>
            <w:r>
              <w:rPr>
                <w:sz w:val="24"/>
              </w:rPr>
              <w:t>федерального бюджета, бюджетов субъектов Российской Федерации, местных бюджетов и по договорам об образовании, заключаемых при приеме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 и (или)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выделением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</w:t>
            </w:r>
          </w:p>
          <w:p w:rsidR="00EB7878" w:rsidRDefault="000E741F">
            <w:pPr>
              <w:pStyle w:val="TableParagraph"/>
              <w:tabs>
                <w:tab w:val="left" w:pos="2905"/>
              </w:tabs>
              <w:spacing w:before="1"/>
              <w:ind w:left="61" w:right="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являющи</w:t>
            </w:r>
            <w:r>
              <w:rPr>
                <w:spacing w:val="-2"/>
                <w:sz w:val="24"/>
              </w:rPr>
              <w:t xml:space="preserve">хся </w:t>
            </w:r>
            <w:r>
              <w:rPr>
                <w:sz w:val="24"/>
              </w:rPr>
              <w:t xml:space="preserve">иностранными гражданами) </w:t>
            </w:r>
            <w:hyperlink w:anchor="_bookmark10" w:history="1">
              <w:r>
                <w:rPr>
                  <w:color w:val="0000FF"/>
                  <w:sz w:val="24"/>
                </w:rPr>
                <w:t>&lt;6&gt;</w:t>
              </w:r>
            </w:hyperlink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2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2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2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2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val="1033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2840"/>
              </w:tabs>
              <w:spacing w:before="122"/>
              <w:ind w:left="61" w:right="5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организации, </w:t>
            </w:r>
            <w:r>
              <w:rPr>
                <w:sz w:val="24"/>
              </w:rPr>
              <w:t>реализующие общеобразовательные программы,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указывают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22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2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22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7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22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</w:tbl>
    <w:p w:rsidR="00EB7878" w:rsidRDefault="00EB7878">
      <w:pPr>
        <w:rPr>
          <w:sz w:val="2"/>
          <w:szCs w:val="2"/>
        </w:rPr>
        <w:sectPr w:rsidR="00EB7878">
          <w:pgSz w:w="16840" w:h="11910" w:orient="landscape"/>
          <w:pgMar w:top="1400" w:right="2420" w:bottom="1300" w:left="1260" w:header="302" w:footer="1000" w:gutter="0"/>
          <w:cols w:space="720"/>
        </w:sectPr>
      </w:pPr>
    </w:p>
    <w:p w:rsidR="00EB7878" w:rsidRDefault="00EB7878">
      <w:pPr>
        <w:pStyle w:val="a3"/>
        <w:spacing w:before="8" w:after="1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254"/>
        <w:gridCol w:w="1081"/>
        <w:gridCol w:w="1119"/>
        <w:gridCol w:w="1021"/>
        <w:gridCol w:w="1297"/>
        <w:gridCol w:w="3234"/>
      </w:tblGrid>
      <w:tr w:rsidR="00EB7878">
        <w:trPr>
          <w:trHeight w:val="755"/>
        </w:trPr>
        <w:tc>
          <w:tcPr>
            <w:tcW w:w="716" w:type="dxa"/>
          </w:tcPr>
          <w:p w:rsidR="00EB7878" w:rsidRDefault="00EB7878">
            <w:pPr>
              <w:pStyle w:val="TableParagraph"/>
            </w:pP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2467"/>
              </w:tabs>
              <w:spacing w:before="102"/>
              <w:ind w:left="61" w:right="5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 программы</w:t>
            </w:r>
          </w:p>
        </w:tc>
        <w:tc>
          <w:tcPr>
            <w:tcW w:w="108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119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02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297" w:type="dxa"/>
          </w:tcPr>
          <w:p w:rsidR="00EB7878" w:rsidRDefault="00EB7878">
            <w:pPr>
              <w:pStyle w:val="TableParagraph"/>
            </w:pPr>
          </w:p>
        </w:tc>
        <w:tc>
          <w:tcPr>
            <w:tcW w:w="3234" w:type="dxa"/>
          </w:tcPr>
          <w:p w:rsidR="00EB7878" w:rsidRDefault="00EB7878">
            <w:pPr>
              <w:pStyle w:val="TableParagraph"/>
            </w:pPr>
          </w:p>
        </w:tc>
      </w:tr>
      <w:tr w:rsidR="00EB7878">
        <w:trPr>
          <w:trHeight w:val="755"/>
        </w:trPr>
        <w:tc>
          <w:tcPr>
            <w:tcW w:w="12722" w:type="dxa"/>
            <w:gridSpan w:val="7"/>
          </w:tcPr>
          <w:p w:rsidR="00EB7878" w:rsidRDefault="000E741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реализующие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 каждой образовательной программы указывают информацию:</w:t>
            </w:r>
          </w:p>
        </w:tc>
      </w:tr>
      <w:tr w:rsidR="00EB7878">
        <w:trPr>
          <w:trHeight w:val="479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234" w:type="dxa"/>
            <w:vMerge w:val="restart"/>
          </w:tcPr>
          <w:p w:rsidR="00EB7878" w:rsidRDefault="000E741F">
            <w:pPr>
              <w:pStyle w:val="TableParagraph"/>
              <w:spacing w:before="102"/>
              <w:ind w:left="58" w:righ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представлена; 0 - информация отсутствует</w:t>
            </w:r>
          </w:p>
        </w:tc>
      </w:tr>
      <w:tr w:rsidR="00EB7878">
        <w:trPr>
          <w:trHeight w:val="1034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2889"/>
              </w:tabs>
              <w:spacing w:before="102"/>
              <w:ind w:left="61" w:right="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коде и наименовании профессии, </w:t>
            </w:r>
            <w:r>
              <w:rPr>
                <w:spacing w:val="-2"/>
                <w:sz w:val="24"/>
              </w:rPr>
              <w:t>специальности,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 подготовки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val="1583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99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1284"/>
                <w:tab w:val="left" w:pos="1795"/>
                <w:tab w:val="left" w:pos="2614"/>
              </w:tabs>
              <w:spacing w:before="99"/>
              <w:ind w:left="61" w:right="52"/>
              <w:rPr>
                <w:sz w:val="24"/>
              </w:rPr>
            </w:pPr>
            <w:r>
              <w:rPr>
                <w:sz w:val="24"/>
              </w:rPr>
              <w:t xml:space="preserve">О направлениях и результатах научной </w:t>
            </w:r>
            <w:r>
              <w:rPr>
                <w:spacing w:val="-2"/>
                <w:sz w:val="24"/>
              </w:rPr>
              <w:t>(научно-исследовательской) 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осуществлении научной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(научно-исследовательской) деятельности)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99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99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99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99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val="4344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0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2103"/>
                <w:tab w:val="left" w:pos="2166"/>
                <w:tab w:val="left" w:pos="3329"/>
              </w:tabs>
              <w:spacing w:before="100"/>
              <w:ind w:left="61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результатах приема по каждой профессии, по каждой специальности </w:t>
            </w:r>
            <w:r>
              <w:rPr>
                <w:spacing w:val="-2"/>
                <w:sz w:val="24"/>
              </w:rPr>
              <w:t>среднего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наличии </w:t>
            </w:r>
            <w:r>
              <w:rPr>
                <w:sz w:val="24"/>
              </w:rPr>
              <w:t>вступительных испытаний)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лиц); о средней су</w:t>
            </w:r>
            <w:r>
              <w:rPr>
                <w:sz w:val="24"/>
              </w:rPr>
              <w:t>мме набранных баллов по всем вступительным испытаниям (при наличии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испытаний);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0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0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0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0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234" w:type="dxa"/>
          </w:tcPr>
          <w:p w:rsidR="00EB7878" w:rsidRDefault="000E741F">
            <w:pPr>
              <w:pStyle w:val="TableParagraph"/>
              <w:spacing w:before="100"/>
              <w:ind w:left="58" w:righ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1 - информация представлена в полном объеме по всем профессиям, специальностям среднего профессионального </w:t>
            </w:r>
            <w:r>
              <w:rPr>
                <w:spacing w:val="-2"/>
                <w:sz w:val="24"/>
              </w:rPr>
              <w:t>образования;</w:t>
            </w:r>
          </w:p>
          <w:p w:rsidR="00EB7878" w:rsidRDefault="000E741F">
            <w:pPr>
              <w:pStyle w:val="TableParagraph"/>
              <w:tabs>
                <w:tab w:val="left" w:pos="1082"/>
                <w:tab w:val="left" w:pos="1886"/>
              </w:tabs>
              <w:ind w:left="58" w:right="5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0,5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z w:val="24"/>
              </w:rPr>
              <w:t xml:space="preserve">представлена не по всем профессиям, специальностям среднего профессионального </w:t>
            </w:r>
            <w:r>
              <w:rPr>
                <w:spacing w:val="-2"/>
                <w:sz w:val="24"/>
              </w:rPr>
              <w:t>образования;</w:t>
            </w:r>
          </w:p>
          <w:p w:rsidR="00EB7878" w:rsidRDefault="000E741F">
            <w:pPr>
              <w:pStyle w:val="TableParagraph"/>
              <w:spacing w:before="1"/>
              <w:ind w:left="58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</w:tbl>
    <w:p w:rsidR="00EB7878" w:rsidRDefault="00EB7878">
      <w:pPr>
        <w:jc w:val="both"/>
        <w:rPr>
          <w:sz w:val="24"/>
        </w:rPr>
        <w:sectPr w:rsidR="00EB7878">
          <w:pgSz w:w="16840" w:h="11910" w:orient="landscape"/>
          <w:pgMar w:top="1400" w:right="2420" w:bottom="1200" w:left="1260" w:header="302" w:footer="1000" w:gutter="0"/>
          <w:cols w:space="720"/>
        </w:sectPr>
      </w:pPr>
    </w:p>
    <w:p w:rsidR="00EB7878" w:rsidRDefault="00EB7878">
      <w:pPr>
        <w:pStyle w:val="a3"/>
        <w:spacing w:before="8" w:after="1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254"/>
        <w:gridCol w:w="1081"/>
        <w:gridCol w:w="1119"/>
        <w:gridCol w:w="1021"/>
        <w:gridCol w:w="1297"/>
        <w:gridCol w:w="3234"/>
      </w:tblGrid>
      <w:tr w:rsidR="00EB7878">
        <w:trPr>
          <w:trHeight w:val="755"/>
        </w:trPr>
        <w:tc>
          <w:tcPr>
            <w:tcW w:w="716" w:type="dxa"/>
          </w:tcPr>
          <w:p w:rsidR="00EB7878" w:rsidRDefault="00EB7878">
            <w:pPr>
              <w:pStyle w:val="TableParagraph"/>
            </w:pP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результатах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перевода,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отчисления </w:t>
            </w:r>
            <w:hyperlink w:anchor="_bookmark11" w:history="1">
              <w:r>
                <w:rPr>
                  <w:color w:val="0000FF"/>
                  <w:sz w:val="24"/>
                </w:rPr>
                <w:t>&lt;7&gt;</w:t>
              </w:r>
            </w:hyperlink>
          </w:p>
        </w:tc>
        <w:tc>
          <w:tcPr>
            <w:tcW w:w="108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119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02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297" w:type="dxa"/>
          </w:tcPr>
          <w:p w:rsidR="00EB7878" w:rsidRDefault="00EB7878">
            <w:pPr>
              <w:pStyle w:val="TableParagraph"/>
            </w:pPr>
          </w:p>
        </w:tc>
        <w:tc>
          <w:tcPr>
            <w:tcW w:w="3234" w:type="dxa"/>
          </w:tcPr>
          <w:p w:rsidR="00EB7878" w:rsidRDefault="00EB7878">
            <w:pPr>
              <w:pStyle w:val="TableParagraph"/>
            </w:pPr>
          </w:p>
        </w:tc>
      </w:tr>
      <w:tr w:rsidR="00EB7878">
        <w:trPr>
          <w:trHeight w:val="479"/>
        </w:trPr>
        <w:tc>
          <w:tcPr>
            <w:tcW w:w="12722" w:type="dxa"/>
            <w:gridSpan w:val="7"/>
          </w:tcPr>
          <w:p w:rsidR="00EB7878" w:rsidRDefault="000E741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</w:t>
            </w:r>
          </w:p>
        </w:tc>
      </w:tr>
      <w:tr w:rsidR="00EB7878">
        <w:trPr>
          <w:trHeight w:val="3240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2050"/>
                <w:tab w:val="left" w:pos="2393"/>
                <w:tab w:val="left" w:pos="2833"/>
              </w:tabs>
              <w:spacing w:before="102"/>
              <w:ind w:left="61" w:right="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федеральных </w:t>
            </w:r>
            <w:r>
              <w:rPr>
                <w:sz w:val="24"/>
              </w:rPr>
              <w:t xml:space="preserve">государственных образовательных </w:t>
            </w:r>
            <w:r>
              <w:rPr>
                <w:spacing w:val="-2"/>
                <w:sz w:val="24"/>
              </w:rPr>
              <w:t>стандартах,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федеральных </w:t>
            </w:r>
            <w:r>
              <w:rPr>
                <w:sz w:val="24"/>
              </w:rPr>
              <w:t xml:space="preserve">государственных требованиях, об образовательных стандартах и </w:t>
            </w:r>
            <w:r>
              <w:rPr>
                <w:spacing w:val="-2"/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устанавливаемых </w:t>
            </w:r>
            <w:r>
              <w:rPr>
                <w:sz w:val="24"/>
              </w:rPr>
              <w:t xml:space="preserve">требованиях (при их наличии) </w:t>
            </w:r>
            <w:hyperlink w:anchor="_bookmark12" w:history="1">
              <w:r>
                <w:rPr>
                  <w:color w:val="0000FF"/>
                  <w:sz w:val="24"/>
                </w:rPr>
                <w:t>&lt;8&gt;</w:t>
              </w:r>
            </w:hyperlink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7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3234" w:type="dxa"/>
          </w:tcPr>
          <w:p w:rsidR="00EB7878" w:rsidRDefault="000E741F">
            <w:pPr>
              <w:pStyle w:val="TableParagraph"/>
              <w:tabs>
                <w:tab w:val="left" w:pos="679"/>
                <w:tab w:val="left" w:pos="916"/>
                <w:tab w:val="left" w:pos="1413"/>
                <w:tab w:val="left" w:pos="1758"/>
                <w:tab w:val="left" w:pos="2040"/>
                <w:tab w:val="left" w:pos="2432"/>
              </w:tabs>
              <w:spacing w:before="102"/>
              <w:ind w:left="58" w:right="56"/>
              <w:rPr>
                <w:sz w:val="24"/>
              </w:rPr>
            </w:pPr>
            <w:r>
              <w:rPr>
                <w:sz w:val="24"/>
              </w:rPr>
              <w:t xml:space="preserve">1 - информация представлена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объеме </w:t>
            </w:r>
            <w:r>
              <w:rPr>
                <w:sz w:val="24"/>
              </w:rPr>
              <w:t>(информация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федеральных </w:t>
            </w:r>
            <w:r>
              <w:rPr>
                <w:spacing w:val="-2"/>
                <w:sz w:val="24"/>
              </w:rPr>
              <w:t>государственных 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стандартах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 стандартах</w:t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приложением (ссылками);</w:t>
            </w:r>
          </w:p>
          <w:p w:rsidR="00EB7878" w:rsidRDefault="000E741F">
            <w:pPr>
              <w:pStyle w:val="TableParagraph"/>
              <w:tabs>
                <w:tab w:val="left" w:pos="1037"/>
                <w:tab w:val="left" w:pos="1795"/>
              </w:tabs>
              <w:spacing w:before="1"/>
              <w:ind w:left="58" w:right="5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0,5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представлена </w:t>
            </w:r>
            <w:r>
              <w:rPr>
                <w:sz w:val="24"/>
              </w:rPr>
              <w:t>информация без приложений; 0 - информация отсутствует</w:t>
            </w:r>
          </w:p>
        </w:tc>
      </w:tr>
      <w:tr w:rsidR="00EB7878">
        <w:trPr>
          <w:trHeight w:val="480"/>
        </w:trPr>
        <w:tc>
          <w:tcPr>
            <w:tcW w:w="12722" w:type="dxa"/>
            <w:gridSpan w:val="7"/>
          </w:tcPr>
          <w:p w:rsidR="00EB7878" w:rsidRDefault="000E741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(научно-педагогический)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</w:p>
        </w:tc>
      </w:tr>
      <w:tr w:rsidR="00EB7878">
        <w:trPr>
          <w:trHeight w:val="2966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1704"/>
                <w:tab w:val="left" w:pos="2028"/>
                <w:tab w:val="left" w:pos="2789"/>
                <w:tab w:val="left" w:pos="3865"/>
              </w:tabs>
              <w:spacing w:before="102"/>
              <w:ind w:left="61" w:right="5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руководителе </w:t>
            </w:r>
            <w:r>
              <w:rPr>
                <w:sz w:val="24"/>
              </w:rPr>
              <w:t>образовательной организации, его заместителях,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филиалов, представительств образовательной организации (при их наличии), в том числе: фамилия, имя, отчество (при </w:t>
            </w:r>
            <w:r>
              <w:rPr>
                <w:spacing w:val="-2"/>
                <w:sz w:val="24"/>
              </w:rPr>
              <w:t>наличии)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z w:val="24"/>
              </w:rPr>
              <w:t>заместителей;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руководителя, его заместителей; контактные телефоны; адреса электронной почты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 w:val="restart"/>
          </w:tcPr>
          <w:p w:rsidR="00EB7878" w:rsidRDefault="000E741F">
            <w:pPr>
              <w:pStyle w:val="TableParagraph"/>
              <w:tabs>
                <w:tab w:val="left" w:pos="1082"/>
                <w:tab w:val="left" w:pos="1521"/>
                <w:tab w:val="left" w:pos="1886"/>
              </w:tabs>
              <w:spacing w:before="102"/>
              <w:ind w:left="58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1 - информация представлена в полном объеме (по всем педагогическим работникам); </w:t>
            </w:r>
            <w:r>
              <w:rPr>
                <w:spacing w:val="-4"/>
                <w:sz w:val="24"/>
              </w:rPr>
              <w:t>0,5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z w:val="24"/>
              </w:rPr>
              <w:t xml:space="preserve">представлена частично (не по </w:t>
            </w:r>
            <w:r>
              <w:rPr>
                <w:spacing w:val="-4"/>
                <w:sz w:val="24"/>
              </w:rPr>
              <w:t>всем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педагогическим </w:t>
            </w:r>
            <w:r>
              <w:rPr>
                <w:sz w:val="24"/>
              </w:rPr>
              <w:t xml:space="preserve">работникам или не в полном объеме в соответствии с требованиями </w:t>
            </w:r>
            <w:hyperlink w:anchor="_bookmark6" w:history="1">
              <w:r>
                <w:rPr>
                  <w:color w:val="0000FF"/>
                  <w:sz w:val="24"/>
                </w:rPr>
                <w:t>столбца 2</w:t>
              </w:r>
            </w:hyperlink>
            <w:r>
              <w:rPr>
                <w:sz w:val="24"/>
              </w:rPr>
              <w:t>);</w:t>
            </w:r>
          </w:p>
          <w:p w:rsidR="00EB7878" w:rsidRDefault="000E741F">
            <w:pPr>
              <w:pStyle w:val="TableParagraph"/>
              <w:spacing w:before="1"/>
              <w:ind w:left="58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EB7878">
        <w:trPr>
          <w:trHeight w:val="1031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99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99"/>
              <w:ind w:left="61" w:right="50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персональном составе педагогических работников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7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уровня</w:t>
            </w:r>
            <w:r>
              <w:rPr>
                <w:spacing w:val="67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образования,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99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99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99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</w:tbl>
    <w:p w:rsidR="00EB7878" w:rsidRDefault="00EB7878">
      <w:pPr>
        <w:rPr>
          <w:sz w:val="2"/>
          <w:szCs w:val="2"/>
        </w:rPr>
        <w:sectPr w:rsidR="00EB7878">
          <w:pgSz w:w="16840" w:h="11910" w:orient="landscape"/>
          <w:pgMar w:top="1400" w:right="2420" w:bottom="1200" w:left="1260" w:header="302" w:footer="1000" w:gutter="0"/>
          <w:cols w:space="720"/>
        </w:sectPr>
      </w:pPr>
    </w:p>
    <w:p w:rsidR="00EB7878" w:rsidRDefault="00EB7878">
      <w:pPr>
        <w:pStyle w:val="a3"/>
        <w:spacing w:before="8" w:after="1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254"/>
        <w:gridCol w:w="1081"/>
        <w:gridCol w:w="1119"/>
        <w:gridCol w:w="1021"/>
        <w:gridCol w:w="1297"/>
        <w:gridCol w:w="3234"/>
      </w:tblGrid>
      <w:tr w:rsidR="00EB7878">
        <w:trPr>
          <w:trHeight w:val="9037"/>
        </w:trPr>
        <w:tc>
          <w:tcPr>
            <w:tcW w:w="716" w:type="dxa"/>
          </w:tcPr>
          <w:p w:rsidR="00EB7878" w:rsidRDefault="00EB7878">
            <w:pPr>
              <w:pStyle w:val="TableParagraph"/>
            </w:pP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884"/>
                <w:tab w:val="left" w:pos="2009"/>
                <w:tab w:val="left" w:pos="2110"/>
                <w:tab w:val="left" w:pos="2165"/>
                <w:tab w:val="left" w:pos="2256"/>
                <w:tab w:val="left" w:pos="2340"/>
                <w:tab w:val="left" w:pos="2735"/>
                <w:tab w:val="left" w:pos="2933"/>
                <w:tab w:val="left" w:pos="3028"/>
                <w:tab w:val="left" w:pos="3535"/>
                <w:tab w:val="left" w:pos="4070"/>
              </w:tabs>
              <w:spacing w:before="102"/>
              <w:ind w:left="61"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квалификации и опыта работы, в том числе: фамилия, имя, отчество (при наличии) педагогического работника; занимаемая должность (должности); преподаваемые учебные предметы, курсы, дисциплины (модули); уровень </w:t>
            </w:r>
            <w:r>
              <w:rPr>
                <w:spacing w:val="-2"/>
                <w:sz w:val="24"/>
              </w:rPr>
              <w:t>(уровни)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образования с указанием наименования направления подготовки и (или) специальности, в том числе научной, и квалификации; ученая степень (при наличии); ученое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 наличии); сведения о повышении квалификации (за последние 3 года); сведения о профессио</w:t>
            </w:r>
            <w:r>
              <w:rPr>
                <w:sz w:val="24"/>
              </w:rPr>
              <w:t>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(при </w:t>
            </w:r>
            <w:r>
              <w:rPr>
                <w:spacing w:val="-2"/>
                <w:sz w:val="24"/>
              </w:rPr>
              <w:t>наличии);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 xml:space="preserve">продолжительности опыта (лет) работы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сфере, </w:t>
            </w:r>
            <w:r>
              <w:rPr>
                <w:sz w:val="24"/>
              </w:rPr>
              <w:t xml:space="preserve">соответствующей образовательной деятельности по реализации учебных предметов, курсов, дисциплин </w:t>
            </w:r>
            <w:r>
              <w:rPr>
                <w:spacing w:val="-2"/>
                <w:sz w:val="24"/>
              </w:rPr>
              <w:t>(модулей);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наименование общеобразоват</w:t>
            </w:r>
            <w:r>
              <w:rPr>
                <w:spacing w:val="-2"/>
                <w:sz w:val="24"/>
              </w:rPr>
              <w:t>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программы </w:t>
            </w:r>
            <w:r>
              <w:rPr>
                <w:sz w:val="24"/>
              </w:rPr>
              <w:t>(общеобразовательных программ), код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наименование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профессии, специальности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(специальностей), </w:t>
            </w:r>
            <w:r>
              <w:rPr>
                <w:sz w:val="24"/>
              </w:rPr>
              <w:t xml:space="preserve">направления (направлений) подготовки или укрупненной группы профессий, специальностей и направлений </w:t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обр</w:t>
            </w:r>
            <w:r>
              <w:rPr>
                <w:sz w:val="24"/>
              </w:rPr>
              <w:t xml:space="preserve">азовательной программы высшего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программам</w:t>
            </w:r>
          </w:p>
        </w:tc>
        <w:tc>
          <w:tcPr>
            <w:tcW w:w="108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119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02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297" w:type="dxa"/>
          </w:tcPr>
          <w:p w:rsidR="00EB7878" w:rsidRDefault="00EB7878">
            <w:pPr>
              <w:pStyle w:val="TableParagraph"/>
            </w:pPr>
          </w:p>
        </w:tc>
        <w:tc>
          <w:tcPr>
            <w:tcW w:w="3234" w:type="dxa"/>
          </w:tcPr>
          <w:p w:rsidR="00EB7878" w:rsidRDefault="00EB7878">
            <w:pPr>
              <w:pStyle w:val="TableParagraph"/>
            </w:pPr>
          </w:p>
        </w:tc>
      </w:tr>
    </w:tbl>
    <w:p w:rsidR="00EB7878" w:rsidRDefault="00EB7878">
      <w:pPr>
        <w:sectPr w:rsidR="00EB7878">
          <w:pgSz w:w="16840" w:h="11910" w:orient="landscape"/>
          <w:pgMar w:top="1400" w:right="2420" w:bottom="1200" w:left="1260" w:header="302" w:footer="1000" w:gutter="0"/>
          <w:cols w:space="720"/>
        </w:sectPr>
      </w:pPr>
    </w:p>
    <w:p w:rsidR="00EB7878" w:rsidRDefault="00EB7878">
      <w:pPr>
        <w:pStyle w:val="a3"/>
        <w:rPr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254"/>
        <w:gridCol w:w="1081"/>
        <w:gridCol w:w="1119"/>
        <w:gridCol w:w="1021"/>
        <w:gridCol w:w="1297"/>
        <w:gridCol w:w="3234"/>
      </w:tblGrid>
      <w:tr w:rsidR="00EB7878">
        <w:trPr>
          <w:trHeight w:val="3516"/>
        </w:trPr>
        <w:tc>
          <w:tcPr>
            <w:tcW w:w="716" w:type="dxa"/>
          </w:tcPr>
          <w:p w:rsidR="00EB7878" w:rsidRDefault="00EB7878">
            <w:pPr>
              <w:pStyle w:val="TableParagraph"/>
            </w:pP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2933"/>
              </w:tabs>
              <w:spacing w:before="122"/>
              <w:ind w:left="6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бакалавриата,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программам</w:t>
            </w:r>
          </w:p>
          <w:p w:rsidR="00EB7878" w:rsidRDefault="000E741F">
            <w:pPr>
              <w:pStyle w:val="TableParagraph"/>
              <w:tabs>
                <w:tab w:val="left" w:pos="2933"/>
              </w:tabs>
              <w:ind w:left="61" w:right="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специалитета,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программам </w:t>
            </w:r>
            <w:r>
              <w:rPr>
                <w:sz w:val="24"/>
              </w:rPr>
              <w:t>магистратуры,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ординатуры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  <w:p w:rsidR="00EB7878" w:rsidRDefault="000E741F">
            <w:pPr>
              <w:pStyle w:val="TableParagraph"/>
              <w:ind w:left="61" w:right="52"/>
              <w:jc w:val="both"/>
              <w:rPr>
                <w:sz w:val="24"/>
              </w:rPr>
            </w:pPr>
            <w:r>
              <w:rPr>
                <w:sz w:val="24"/>
              </w:rPr>
              <w:t>ассистентуры-стажировки,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научно педагогических кадров в аспирантуре (адъюнктуре), в реализации которых участвует педагогически</w:t>
            </w:r>
            <w:r>
              <w:rPr>
                <w:sz w:val="24"/>
              </w:rPr>
              <w:t>й работник</w:t>
            </w:r>
          </w:p>
        </w:tc>
        <w:tc>
          <w:tcPr>
            <w:tcW w:w="108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119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02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297" w:type="dxa"/>
          </w:tcPr>
          <w:p w:rsidR="00EB7878" w:rsidRDefault="00EB7878">
            <w:pPr>
              <w:pStyle w:val="TableParagraph"/>
            </w:pPr>
          </w:p>
        </w:tc>
        <w:tc>
          <w:tcPr>
            <w:tcW w:w="3234" w:type="dxa"/>
          </w:tcPr>
          <w:p w:rsidR="00EB7878" w:rsidRDefault="00EB7878">
            <w:pPr>
              <w:pStyle w:val="TableParagraph"/>
            </w:pPr>
          </w:p>
        </w:tc>
      </w:tr>
      <w:tr w:rsidR="00EB7878">
        <w:trPr>
          <w:trHeight w:val="479"/>
        </w:trPr>
        <w:tc>
          <w:tcPr>
            <w:tcW w:w="12722" w:type="dxa"/>
            <w:gridSpan w:val="7"/>
          </w:tcPr>
          <w:p w:rsidR="00EB7878" w:rsidRDefault="000E741F">
            <w:pPr>
              <w:pStyle w:val="TableParagraph"/>
              <w:spacing w:before="122"/>
              <w:ind w:left="62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оснащенность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EB7878">
        <w:trPr>
          <w:trHeight w:val="3240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4069"/>
              </w:tabs>
              <w:spacing w:before="122"/>
              <w:ind w:left="6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EB7878" w:rsidRDefault="000E741F">
            <w:pPr>
              <w:pStyle w:val="TableParagraph"/>
              <w:ind w:left="61" w:right="49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</w:t>
            </w:r>
            <w:r>
              <w:rPr>
                <w:sz w:val="24"/>
              </w:rPr>
              <w:t>я использования инвалидами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 здоровья)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2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2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2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2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</w:tcPr>
          <w:p w:rsidR="00EB7878" w:rsidRDefault="000E741F">
            <w:pPr>
              <w:pStyle w:val="TableParagraph"/>
              <w:spacing w:before="122"/>
              <w:ind w:left="58" w:right="58"/>
              <w:jc w:val="both"/>
              <w:rPr>
                <w:sz w:val="24"/>
              </w:rPr>
            </w:pPr>
            <w:r>
              <w:rPr>
                <w:sz w:val="24"/>
              </w:rPr>
              <w:t>1 - информация представлена в полном объеме;</w:t>
            </w:r>
          </w:p>
          <w:p w:rsidR="00EB7878" w:rsidRDefault="000E741F">
            <w:pPr>
              <w:pStyle w:val="TableParagraph"/>
              <w:tabs>
                <w:tab w:val="left" w:pos="1082"/>
                <w:tab w:val="left" w:pos="1573"/>
                <w:tab w:val="left" w:pos="1886"/>
                <w:tab w:val="left" w:pos="3049"/>
              </w:tabs>
              <w:ind w:left="58" w:right="5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0,5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z w:val="24"/>
              </w:rPr>
              <w:t xml:space="preserve">представлена частично (не в </w:t>
            </w:r>
            <w:r>
              <w:rPr>
                <w:spacing w:val="-2"/>
                <w:sz w:val="24"/>
              </w:rPr>
              <w:t>полном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объеме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требованиями </w:t>
            </w:r>
            <w:hyperlink w:anchor="_bookmark6" w:history="1">
              <w:r>
                <w:rPr>
                  <w:color w:val="0000FF"/>
                  <w:sz w:val="24"/>
                </w:rPr>
                <w:t>столбц</w:t>
              </w:r>
              <w:r>
                <w:rPr>
                  <w:color w:val="0000FF"/>
                  <w:sz w:val="24"/>
                </w:rPr>
                <w:t>а 2</w:t>
              </w:r>
            </w:hyperlink>
            <w:r>
              <w:rPr>
                <w:sz w:val="24"/>
              </w:rPr>
              <w:t>);</w:t>
            </w:r>
          </w:p>
          <w:p w:rsidR="00EB7878" w:rsidRDefault="000E741F">
            <w:pPr>
              <w:pStyle w:val="TableParagraph"/>
              <w:ind w:left="58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EB7878">
        <w:trPr>
          <w:trHeight w:val="1307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22"/>
              <w:ind w:left="61"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об условиях питания обучающихся, в том числе инвалидов и лиц с ограниченными возможностями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2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22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13" w:history="1">
              <w:r>
                <w:rPr>
                  <w:color w:val="0000FF"/>
                  <w:spacing w:val="-5"/>
                  <w:sz w:val="24"/>
                </w:rPr>
                <w:t>&lt;9&gt;</w:t>
              </w:r>
            </w:hyperlink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2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2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 w:val="restart"/>
          </w:tcPr>
          <w:p w:rsidR="00EB7878" w:rsidRDefault="00EB7878">
            <w:pPr>
              <w:pStyle w:val="TableParagraph"/>
            </w:pPr>
          </w:p>
        </w:tc>
      </w:tr>
      <w:tr w:rsidR="00EB7878">
        <w:trPr>
          <w:trHeight w:val="482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1676"/>
                <w:tab w:val="left" w:pos="2206"/>
                <w:tab w:val="left" w:pos="3434"/>
              </w:tabs>
              <w:spacing w:before="122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охраны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2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2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2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2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</w:tbl>
    <w:p w:rsidR="00EB7878" w:rsidRDefault="00EB7878">
      <w:pPr>
        <w:rPr>
          <w:sz w:val="2"/>
          <w:szCs w:val="2"/>
        </w:rPr>
        <w:sectPr w:rsidR="00EB7878">
          <w:pgSz w:w="16840" w:h="11910" w:orient="landscape"/>
          <w:pgMar w:top="1400" w:right="2420" w:bottom="1300" w:left="1260" w:header="302" w:footer="1000" w:gutter="0"/>
          <w:cols w:space="720"/>
        </w:sectPr>
      </w:pPr>
    </w:p>
    <w:p w:rsidR="00EB7878" w:rsidRDefault="00EB7878">
      <w:pPr>
        <w:pStyle w:val="a3"/>
        <w:spacing w:before="8" w:after="1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254"/>
        <w:gridCol w:w="1081"/>
        <w:gridCol w:w="1119"/>
        <w:gridCol w:w="1021"/>
        <w:gridCol w:w="1297"/>
        <w:gridCol w:w="3234"/>
      </w:tblGrid>
      <w:tr w:rsidR="00EB7878">
        <w:trPr>
          <w:trHeight w:val="1031"/>
        </w:trPr>
        <w:tc>
          <w:tcPr>
            <w:tcW w:w="716" w:type="dxa"/>
          </w:tcPr>
          <w:p w:rsidR="00EB7878" w:rsidRDefault="00EB7878">
            <w:pPr>
              <w:pStyle w:val="TableParagraph"/>
            </w:pP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02"/>
              <w:ind w:left="61" w:right="54"/>
              <w:jc w:val="both"/>
              <w:rPr>
                <w:sz w:val="24"/>
              </w:rPr>
            </w:pPr>
            <w:r>
              <w:rPr>
                <w:sz w:val="24"/>
              </w:rPr>
              <w:t>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108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119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02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297" w:type="dxa"/>
          </w:tcPr>
          <w:p w:rsidR="00EB7878" w:rsidRDefault="00EB7878">
            <w:pPr>
              <w:pStyle w:val="TableParagraph"/>
            </w:pPr>
          </w:p>
        </w:tc>
        <w:tc>
          <w:tcPr>
            <w:tcW w:w="3234" w:type="dxa"/>
            <w:vMerge w:val="restart"/>
          </w:tcPr>
          <w:p w:rsidR="00EB7878" w:rsidRDefault="00EB7878">
            <w:pPr>
              <w:pStyle w:val="TableParagraph"/>
            </w:pPr>
          </w:p>
        </w:tc>
      </w:tr>
      <w:tr w:rsidR="00EB7878">
        <w:trPr>
          <w:trHeight w:val="2136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1642"/>
                <w:tab w:val="left" w:pos="2561"/>
              </w:tabs>
              <w:spacing w:before="102"/>
              <w:ind w:left="61"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о доступе к информационным системам и </w:t>
            </w:r>
            <w:r>
              <w:rPr>
                <w:spacing w:val="-2"/>
                <w:sz w:val="24"/>
              </w:rPr>
              <w:t xml:space="preserve">информационно-телекоммуникационны </w:t>
            </w:r>
            <w:r>
              <w:rPr>
                <w:sz w:val="24"/>
              </w:rPr>
              <w:t xml:space="preserve">м сетям, в том числе приспособленным для использования инвалидами и </w:t>
            </w:r>
            <w:r>
              <w:rPr>
                <w:spacing w:val="-2"/>
                <w:sz w:val="24"/>
              </w:rPr>
              <w:t>лицами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ограниченными </w:t>
            </w:r>
            <w:r>
              <w:rPr>
                <w:sz w:val="24"/>
              </w:rPr>
              <w:t>возможностями здоровья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val="2136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2571"/>
              </w:tabs>
              <w:spacing w:before="102"/>
              <w:ind w:left="61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</w:t>
            </w:r>
            <w:r>
              <w:rPr>
                <w:spacing w:val="-2"/>
                <w:sz w:val="24"/>
              </w:rPr>
              <w:t>ограниченными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возможностями здоровья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val="1307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02"/>
              <w:ind w:left="61" w:right="53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об обеспечении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val="1860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2571"/>
              </w:tabs>
              <w:spacing w:before="102"/>
              <w:ind w:left="61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о наличии специальных технических средств обучения коллективного и индивидуального пользования для инвалидов и лиц с </w:t>
            </w:r>
            <w:r>
              <w:rPr>
                <w:spacing w:val="-2"/>
                <w:sz w:val="24"/>
              </w:rPr>
              <w:t>ограниченными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возможностями здоровья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val="482"/>
        </w:trPr>
        <w:tc>
          <w:tcPr>
            <w:tcW w:w="12722" w:type="dxa"/>
            <w:gridSpan w:val="7"/>
          </w:tcPr>
          <w:p w:rsidR="00EB7878" w:rsidRDefault="000E741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VII.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</w:tr>
    </w:tbl>
    <w:p w:rsidR="00EB7878" w:rsidRDefault="00EB7878">
      <w:pPr>
        <w:rPr>
          <w:sz w:val="24"/>
        </w:rPr>
        <w:sectPr w:rsidR="00EB7878">
          <w:pgSz w:w="16840" w:h="11910" w:orient="landscape"/>
          <w:pgMar w:top="1400" w:right="2420" w:bottom="1200" w:left="1260" w:header="302" w:footer="1000" w:gutter="0"/>
          <w:cols w:space="720"/>
        </w:sectPr>
      </w:pPr>
    </w:p>
    <w:p w:rsidR="00EB7878" w:rsidRDefault="00EB7878">
      <w:pPr>
        <w:pStyle w:val="a3"/>
        <w:spacing w:before="8" w:after="1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254"/>
        <w:gridCol w:w="1081"/>
        <w:gridCol w:w="1119"/>
        <w:gridCol w:w="1021"/>
        <w:gridCol w:w="1297"/>
        <w:gridCol w:w="3234"/>
      </w:tblGrid>
      <w:tr w:rsidR="00EB7878">
        <w:trPr>
          <w:trHeight w:val="755"/>
        </w:trPr>
        <w:tc>
          <w:tcPr>
            <w:tcW w:w="12722" w:type="dxa"/>
            <w:gridSpan w:val="7"/>
          </w:tcPr>
          <w:p w:rsidR="00EB7878" w:rsidRDefault="000E741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</w:tr>
      <w:tr w:rsidR="00EB7878">
        <w:trPr>
          <w:trHeight w:val="2412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2571"/>
              </w:tabs>
              <w:spacing w:before="102"/>
              <w:ind w:left="61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специально оборудованных учебных кабинетах,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</w:t>
            </w:r>
            <w:r>
              <w:rPr>
                <w:spacing w:val="-2"/>
                <w:sz w:val="24"/>
              </w:rPr>
              <w:t>ограниченными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возможностями здоровья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 w:val="restart"/>
          </w:tcPr>
          <w:p w:rsidR="00EB7878" w:rsidRDefault="000E741F">
            <w:pPr>
              <w:pStyle w:val="TableParagraph"/>
              <w:spacing w:before="102"/>
              <w:ind w:left="58" w:right="58"/>
              <w:jc w:val="both"/>
              <w:rPr>
                <w:sz w:val="24"/>
              </w:rPr>
            </w:pPr>
            <w:r>
              <w:rPr>
                <w:sz w:val="24"/>
              </w:rPr>
              <w:t>1 - информация представлена в полном объеме;</w:t>
            </w:r>
          </w:p>
          <w:p w:rsidR="00EB7878" w:rsidRDefault="000E741F">
            <w:pPr>
              <w:pStyle w:val="TableParagraph"/>
              <w:tabs>
                <w:tab w:val="left" w:pos="1082"/>
                <w:tab w:val="left" w:pos="1573"/>
                <w:tab w:val="left" w:pos="1886"/>
                <w:tab w:val="left" w:pos="3049"/>
              </w:tabs>
              <w:ind w:left="58" w:right="5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0,5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z w:val="24"/>
              </w:rPr>
              <w:t xml:space="preserve">представлена частично (не в </w:t>
            </w:r>
            <w:r>
              <w:rPr>
                <w:spacing w:val="-2"/>
                <w:sz w:val="24"/>
              </w:rPr>
              <w:t>полном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объеме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требованиями </w:t>
            </w:r>
            <w:hyperlink w:anchor="_bookmark6" w:history="1">
              <w:r>
                <w:rPr>
                  <w:color w:val="0000FF"/>
                  <w:sz w:val="24"/>
                </w:rPr>
                <w:t>столбца 2</w:t>
              </w:r>
            </w:hyperlink>
            <w:r>
              <w:rPr>
                <w:sz w:val="24"/>
              </w:rPr>
              <w:t>);</w:t>
            </w:r>
          </w:p>
          <w:p w:rsidR="00EB7878" w:rsidRDefault="000E741F">
            <w:pPr>
              <w:pStyle w:val="TableParagraph"/>
              <w:spacing w:before="1"/>
              <w:ind w:left="58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EB7878">
        <w:trPr>
          <w:trHeight w:val="1031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02"/>
              <w:ind w:left="61"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обеспечении беспрепятственного доступа в здания 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val="479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val="758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539"/>
                <w:tab w:val="left" w:pos="2188"/>
                <w:tab w:val="left" w:pos="3431"/>
              </w:tabs>
              <w:spacing w:before="102"/>
              <w:ind w:left="61" w:right="51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охраны здоровья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val="2136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99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4059"/>
              </w:tabs>
              <w:spacing w:before="99"/>
              <w:ind w:left="61" w:right="50"/>
              <w:jc w:val="both"/>
              <w:rPr>
                <w:sz w:val="24"/>
              </w:rPr>
            </w:pPr>
            <w:r>
              <w:rPr>
                <w:sz w:val="24"/>
              </w:rPr>
              <w:t>О доступе к информационным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B7878" w:rsidRDefault="000E741F">
            <w:pPr>
              <w:pStyle w:val="TableParagraph"/>
              <w:tabs>
                <w:tab w:val="left" w:pos="2571"/>
              </w:tabs>
              <w:ind w:left="61" w:right="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информационно-телекоммуникационны </w:t>
            </w:r>
            <w:r>
              <w:rPr>
                <w:sz w:val="24"/>
              </w:rPr>
              <w:t xml:space="preserve">м сетям, приспособленным для использования инвалидами и лицами с </w:t>
            </w:r>
            <w:r>
              <w:rPr>
                <w:spacing w:val="-2"/>
                <w:sz w:val="24"/>
              </w:rPr>
              <w:t>ограниченными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возможностями здоровья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99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99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99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val="1307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99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2571"/>
              </w:tabs>
              <w:spacing w:before="99"/>
              <w:ind w:left="61" w:right="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электронных образовательных ресурсах, к которым обеспечивается доступ инвалидов и лиц с </w:t>
            </w:r>
            <w:r>
              <w:rPr>
                <w:spacing w:val="-2"/>
                <w:sz w:val="24"/>
              </w:rPr>
              <w:t>ограниченными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возможностями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99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99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99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</w:tbl>
    <w:p w:rsidR="00EB7878" w:rsidRDefault="00EB7878">
      <w:pPr>
        <w:rPr>
          <w:sz w:val="2"/>
          <w:szCs w:val="2"/>
        </w:rPr>
        <w:sectPr w:rsidR="00EB7878">
          <w:pgSz w:w="16840" w:h="11910" w:orient="landscape"/>
          <w:pgMar w:top="1400" w:right="2420" w:bottom="1200" w:left="1260" w:header="302" w:footer="1000" w:gutter="0"/>
          <w:cols w:space="720"/>
        </w:sectPr>
      </w:pPr>
    </w:p>
    <w:p w:rsidR="00EB7878" w:rsidRDefault="00EB7878">
      <w:pPr>
        <w:pStyle w:val="a3"/>
        <w:rPr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254"/>
        <w:gridCol w:w="1081"/>
        <w:gridCol w:w="1119"/>
        <w:gridCol w:w="1021"/>
        <w:gridCol w:w="1297"/>
        <w:gridCol w:w="3234"/>
      </w:tblGrid>
      <w:tr w:rsidR="00EB7878">
        <w:trPr>
          <w:trHeight w:val="479"/>
        </w:trPr>
        <w:tc>
          <w:tcPr>
            <w:tcW w:w="716" w:type="dxa"/>
          </w:tcPr>
          <w:p w:rsidR="00EB7878" w:rsidRDefault="00EB7878">
            <w:pPr>
              <w:pStyle w:val="TableParagraph"/>
            </w:pP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22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08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119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02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297" w:type="dxa"/>
          </w:tcPr>
          <w:p w:rsidR="00EB7878" w:rsidRDefault="00EB7878">
            <w:pPr>
              <w:pStyle w:val="TableParagraph"/>
            </w:pPr>
          </w:p>
        </w:tc>
        <w:tc>
          <w:tcPr>
            <w:tcW w:w="3234" w:type="dxa"/>
            <w:vMerge w:val="restart"/>
          </w:tcPr>
          <w:p w:rsidR="00EB7878" w:rsidRDefault="00EB7878">
            <w:pPr>
              <w:pStyle w:val="TableParagraph"/>
            </w:pPr>
          </w:p>
        </w:tc>
      </w:tr>
      <w:tr w:rsidR="00EB7878">
        <w:trPr>
          <w:trHeight w:val="1031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22"/>
              <w:ind w:left="61" w:right="53"/>
              <w:jc w:val="both"/>
              <w:rPr>
                <w:sz w:val="24"/>
              </w:rPr>
            </w:pPr>
            <w:r>
              <w:rPr>
                <w:sz w:val="24"/>
              </w:rPr>
              <w:t>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2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2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2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2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val="1032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870"/>
                <w:tab w:val="left" w:pos="2366"/>
                <w:tab w:val="left" w:pos="3837"/>
              </w:tabs>
              <w:spacing w:before="122"/>
              <w:ind w:left="61" w:right="4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беспрепятственного доступа в общежитие, интернат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22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7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22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7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22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7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22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val="1583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3094"/>
              </w:tabs>
              <w:spacing w:before="122"/>
              <w:ind w:left="61"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количестве жилых помещений в </w:t>
            </w:r>
            <w:r>
              <w:rPr>
                <w:spacing w:val="-2"/>
                <w:sz w:val="24"/>
              </w:rPr>
              <w:t>общежитии,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интернате, </w:t>
            </w:r>
            <w:r>
              <w:rPr>
                <w:sz w:val="24"/>
              </w:rPr>
              <w:t>приспособленных для использования инвалидами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 здоровья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22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7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22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7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22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7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22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val="482"/>
        </w:trPr>
        <w:tc>
          <w:tcPr>
            <w:tcW w:w="12722" w:type="dxa"/>
            <w:gridSpan w:val="7"/>
          </w:tcPr>
          <w:p w:rsidR="00EB7878" w:rsidRDefault="000E741F">
            <w:pPr>
              <w:pStyle w:val="TableParagraph"/>
              <w:spacing w:before="122"/>
              <w:ind w:left="62"/>
              <w:rPr>
                <w:sz w:val="24"/>
              </w:rPr>
            </w:pPr>
            <w:r>
              <w:rPr>
                <w:sz w:val="24"/>
              </w:rPr>
              <w:t>VIII.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сотрудничество</w:t>
            </w:r>
          </w:p>
        </w:tc>
      </w:tr>
      <w:tr w:rsidR="00EB7878">
        <w:trPr>
          <w:trHeight w:val="1583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20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20"/>
              <w:ind w:left="61" w:right="50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заключенных и планируемых к заключению договорах с иностранными и (или) международными организациями по вопросам образования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20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7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20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7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20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7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20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7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3234" w:type="dxa"/>
            <w:vMerge w:val="restart"/>
          </w:tcPr>
          <w:p w:rsidR="00EB7878" w:rsidRDefault="000E741F">
            <w:pPr>
              <w:pStyle w:val="TableParagraph"/>
              <w:spacing w:before="120"/>
              <w:ind w:left="58" w:righ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представлена; 0 - информация отсутствует</w:t>
            </w:r>
          </w:p>
        </w:tc>
      </w:tr>
      <w:tr w:rsidR="00EB7878">
        <w:trPr>
          <w:trHeight w:val="1032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19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2433"/>
              </w:tabs>
              <w:spacing w:before="119"/>
              <w:ind w:left="61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о международной </w:t>
            </w:r>
            <w:r>
              <w:rPr>
                <w:spacing w:val="-2"/>
                <w:sz w:val="24"/>
              </w:rPr>
              <w:t>аккредитации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программ (при наличии)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19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7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19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7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19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7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19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7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val="479"/>
        </w:trPr>
        <w:tc>
          <w:tcPr>
            <w:tcW w:w="12722" w:type="dxa"/>
            <w:gridSpan w:val="7"/>
          </w:tcPr>
          <w:p w:rsidR="00EB7878" w:rsidRDefault="000E741F">
            <w:pPr>
              <w:pStyle w:val="TableParagraph"/>
              <w:spacing w:before="122"/>
              <w:ind w:left="62"/>
              <w:rPr>
                <w:sz w:val="24"/>
              </w:rPr>
            </w:pPr>
            <w:r>
              <w:rPr>
                <w:sz w:val="24"/>
              </w:rPr>
              <w:t>IX.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Вакантные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(перевода)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EB7878">
        <w:trPr>
          <w:trHeight w:val="1307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2607"/>
                <w:tab w:val="left" w:pos="3024"/>
              </w:tabs>
              <w:spacing w:before="122"/>
              <w:ind w:left="61"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о количестве вакантных мест для приема (перевода) по каждой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программе,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специальности,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2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2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2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2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</w:tcPr>
          <w:p w:rsidR="00EB7878" w:rsidRDefault="000E741F">
            <w:pPr>
              <w:pStyle w:val="TableParagraph"/>
              <w:spacing w:before="122"/>
              <w:ind w:left="58" w:right="98"/>
              <w:rPr>
                <w:sz w:val="24"/>
              </w:rPr>
            </w:pPr>
            <w:r>
              <w:rPr>
                <w:sz w:val="24"/>
              </w:rPr>
              <w:t>1 - информация представлена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всем </w:t>
            </w:r>
            <w:r>
              <w:rPr>
                <w:spacing w:val="-2"/>
                <w:sz w:val="24"/>
              </w:rPr>
              <w:t>образовательным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программам;</w:t>
            </w:r>
          </w:p>
        </w:tc>
      </w:tr>
    </w:tbl>
    <w:p w:rsidR="00EB7878" w:rsidRDefault="00EB7878">
      <w:pPr>
        <w:rPr>
          <w:sz w:val="24"/>
        </w:rPr>
        <w:sectPr w:rsidR="00EB7878">
          <w:pgSz w:w="16840" w:h="11910" w:orient="landscape"/>
          <w:pgMar w:top="1400" w:right="2420" w:bottom="1260" w:left="1260" w:header="302" w:footer="1000" w:gutter="0"/>
          <w:cols w:space="720"/>
        </w:sectPr>
      </w:pPr>
    </w:p>
    <w:p w:rsidR="00EB7878" w:rsidRDefault="00EB7878">
      <w:pPr>
        <w:pStyle w:val="a3"/>
        <w:spacing w:before="8" w:after="1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254"/>
        <w:gridCol w:w="1081"/>
        <w:gridCol w:w="1119"/>
        <w:gridCol w:w="1021"/>
        <w:gridCol w:w="1297"/>
        <w:gridCol w:w="3234"/>
      </w:tblGrid>
      <w:tr w:rsidR="00EB7878">
        <w:trPr>
          <w:trHeight w:val="2412"/>
        </w:trPr>
        <w:tc>
          <w:tcPr>
            <w:tcW w:w="716" w:type="dxa"/>
          </w:tcPr>
          <w:p w:rsidR="00EB7878" w:rsidRDefault="00EB7878">
            <w:pPr>
              <w:pStyle w:val="TableParagraph"/>
            </w:pP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02"/>
              <w:ind w:left="61" w:right="51"/>
              <w:jc w:val="both"/>
              <w:rPr>
                <w:sz w:val="24"/>
              </w:rPr>
            </w:pPr>
            <w:r>
              <w:rPr>
                <w:sz w:val="24"/>
              </w:rPr>
              <w:t>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</w:t>
            </w:r>
          </w:p>
        </w:tc>
        <w:tc>
          <w:tcPr>
            <w:tcW w:w="108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119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02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297" w:type="dxa"/>
          </w:tcPr>
          <w:p w:rsidR="00EB7878" w:rsidRDefault="00EB7878">
            <w:pPr>
              <w:pStyle w:val="TableParagraph"/>
            </w:pPr>
          </w:p>
        </w:tc>
        <w:tc>
          <w:tcPr>
            <w:tcW w:w="3234" w:type="dxa"/>
          </w:tcPr>
          <w:p w:rsidR="00EB7878" w:rsidRDefault="000E741F">
            <w:pPr>
              <w:pStyle w:val="TableParagraph"/>
              <w:tabs>
                <w:tab w:val="left" w:pos="1082"/>
                <w:tab w:val="left" w:pos="1886"/>
                <w:tab w:val="left" w:pos="2226"/>
              </w:tabs>
              <w:spacing w:before="102"/>
              <w:ind w:left="58" w:right="5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0,5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информация представлена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частично </w:t>
            </w:r>
            <w:r>
              <w:rPr>
                <w:sz w:val="24"/>
              </w:rPr>
              <w:t>(отсутствует информация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хотя бы по одной образовательной программе, профессии, специальности, направлению подготовки);</w:t>
            </w:r>
          </w:p>
          <w:p w:rsidR="00EB7878" w:rsidRDefault="000E741F">
            <w:pPr>
              <w:pStyle w:val="TableParagraph"/>
              <w:spacing w:line="274" w:lineRule="exact"/>
              <w:ind w:left="58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EB7878">
        <w:trPr>
          <w:trHeight w:val="479"/>
        </w:trPr>
        <w:tc>
          <w:tcPr>
            <w:tcW w:w="12722" w:type="dxa"/>
            <w:gridSpan w:val="7"/>
          </w:tcPr>
          <w:p w:rsidR="00EB7878" w:rsidRDefault="000E741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X.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Стипендии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EB7878">
        <w:trPr>
          <w:trHeight w:val="1031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2739"/>
              </w:tabs>
              <w:spacing w:before="102"/>
              <w:ind w:left="61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о наличии и условиях </w:t>
            </w:r>
            <w:r>
              <w:rPr>
                <w:spacing w:val="-2"/>
                <w:sz w:val="24"/>
              </w:rPr>
              <w:t>предоставления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обучающимся </w:t>
            </w:r>
            <w:r>
              <w:rPr>
                <w:sz w:val="24"/>
              </w:rPr>
              <w:t>стипендий, мер социальной поддержки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234" w:type="dxa"/>
            <w:vMerge w:val="restart"/>
          </w:tcPr>
          <w:p w:rsidR="00EB7878" w:rsidRDefault="000E741F">
            <w:pPr>
              <w:pStyle w:val="TableParagraph"/>
              <w:spacing w:before="102"/>
              <w:ind w:left="58" w:righ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представлена; 0 - информация отсутствует</w:t>
            </w:r>
          </w:p>
        </w:tc>
      </w:tr>
      <w:tr w:rsidR="00EB7878">
        <w:trPr>
          <w:trHeight w:val="2963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1810"/>
                <w:tab w:val="left" w:pos="2057"/>
                <w:tab w:val="left" w:pos="2575"/>
                <w:tab w:val="left" w:pos="2710"/>
                <w:tab w:val="left" w:pos="3604"/>
                <w:tab w:val="left" w:pos="3835"/>
              </w:tabs>
              <w:spacing w:before="102"/>
              <w:ind w:left="61"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о наличии общежития, </w:t>
            </w:r>
            <w:r>
              <w:rPr>
                <w:spacing w:val="-2"/>
                <w:sz w:val="24"/>
              </w:rPr>
              <w:t>интерната,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числе </w:t>
            </w:r>
            <w:r>
              <w:rPr>
                <w:sz w:val="24"/>
              </w:rPr>
              <w:t>приспособленных для использования инвалидами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ограниченными возможностями здоровья, а также о количестве жилых помещений в </w:t>
            </w:r>
            <w:r>
              <w:rPr>
                <w:spacing w:val="-2"/>
                <w:sz w:val="24"/>
              </w:rPr>
              <w:t>общежитии,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интернате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иногородних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 xml:space="preserve">формировании платы за проживание в </w:t>
            </w:r>
            <w:r>
              <w:rPr>
                <w:spacing w:val="-2"/>
                <w:sz w:val="24"/>
              </w:rPr>
              <w:t>общежитии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7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7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7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val="1308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2835"/>
              </w:tabs>
              <w:spacing w:before="102"/>
              <w:ind w:left="61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о трудоустройстве выпускников (в виде численности </w:t>
            </w:r>
            <w:r>
              <w:rPr>
                <w:spacing w:val="-2"/>
                <w:sz w:val="24"/>
              </w:rPr>
              <w:t>трудоустроенных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выпускников </w:t>
            </w:r>
            <w:r>
              <w:rPr>
                <w:sz w:val="24"/>
              </w:rPr>
              <w:t>прошлого учебного года образования)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val="481"/>
        </w:trPr>
        <w:tc>
          <w:tcPr>
            <w:tcW w:w="12722" w:type="dxa"/>
            <w:gridSpan w:val="7"/>
          </w:tcPr>
          <w:p w:rsidR="00EB7878" w:rsidRDefault="000E741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XI.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Финансово-хозяйственная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</w:tbl>
    <w:p w:rsidR="00EB7878" w:rsidRDefault="00EB7878">
      <w:pPr>
        <w:rPr>
          <w:sz w:val="24"/>
        </w:rPr>
        <w:sectPr w:rsidR="00EB7878">
          <w:pgSz w:w="16840" w:h="11910" w:orient="landscape"/>
          <w:pgMar w:top="1400" w:right="2420" w:bottom="1200" w:left="1260" w:header="302" w:footer="1000" w:gutter="0"/>
          <w:cols w:space="720"/>
        </w:sectPr>
      </w:pPr>
    </w:p>
    <w:p w:rsidR="00EB7878" w:rsidRDefault="00EB7878">
      <w:pPr>
        <w:pStyle w:val="a3"/>
        <w:spacing w:before="8" w:after="1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254"/>
        <w:gridCol w:w="1081"/>
        <w:gridCol w:w="1119"/>
        <w:gridCol w:w="1021"/>
        <w:gridCol w:w="1297"/>
        <w:gridCol w:w="3234"/>
      </w:tblGrid>
      <w:tr w:rsidR="00EB7878">
        <w:trPr>
          <w:trHeight w:val="2964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2302"/>
                <w:tab w:val="left" w:pos="2760"/>
                <w:tab w:val="left" w:pos="3459"/>
              </w:tabs>
              <w:spacing w:before="102"/>
              <w:ind w:left="61" w:right="5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объеме 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>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 w:val="restart"/>
          </w:tcPr>
          <w:p w:rsidR="00EB7878" w:rsidRDefault="000E741F">
            <w:pPr>
              <w:pStyle w:val="TableParagraph"/>
              <w:spacing w:before="102"/>
              <w:ind w:left="58" w:righ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представлена; 0 - информация отсутствует</w:t>
            </w:r>
          </w:p>
        </w:tc>
      </w:tr>
      <w:tr w:rsidR="00EB7878">
        <w:trPr>
          <w:trHeight w:val="1031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2067"/>
                <w:tab w:val="left" w:pos="2868"/>
              </w:tabs>
              <w:spacing w:before="102"/>
              <w:ind w:left="61" w:right="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поступлении </w:t>
            </w:r>
            <w:r>
              <w:rPr>
                <w:sz w:val="24"/>
              </w:rPr>
              <w:t>финансовых и материальных средств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итогам финансового года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val="1032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2019"/>
                <w:tab w:val="left" w:pos="2770"/>
              </w:tabs>
              <w:spacing w:before="102"/>
              <w:ind w:left="61" w:right="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расходовании </w:t>
            </w:r>
            <w:r>
              <w:rPr>
                <w:sz w:val="24"/>
              </w:rPr>
              <w:t>финансовых и материальных средств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итогам финансового года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val="2135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2467"/>
              </w:tabs>
              <w:spacing w:before="102"/>
              <w:ind w:left="61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Копия плана финансово-хозяйственной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 xml:space="preserve">организации, утвержденного в установленном законодательством Российской Федерации порядке, или бюджетной сметы 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val="482"/>
        </w:trPr>
        <w:tc>
          <w:tcPr>
            <w:tcW w:w="12722" w:type="dxa"/>
            <w:gridSpan w:val="7"/>
          </w:tcPr>
          <w:p w:rsidR="00EB7878" w:rsidRDefault="000E741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XII.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</w:tr>
      <w:tr w:rsidR="00EB7878">
        <w:trPr>
          <w:trHeight w:val="1307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99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99"/>
              <w:ind w:left="61" w:right="49"/>
              <w:jc w:val="both"/>
              <w:rPr>
                <w:sz w:val="24"/>
              </w:rPr>
            </w:pPr>
            <w:r>
              <w:rPr>
                <w:sz w:val="24"/>
              </w:rPr>
              <w:t>Документ о порядке оказания платных образовательных услуг, в том числе образец договора об оказании платных образовательных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услуг,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документ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об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99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99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99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</w:tcPr>
          <w:p w:rsidR="00EB7878" w:rsidRDefault="000E741F">
            <w:pPr>
              <w:pStyle w:val="TableParagraph"/>
              <w:spacing w:before="99"/>
              <w:ind w:left="58" w:right="57"/>
              <w:rPr>
                <w:sz w:val="24"/>
              </w:rPr>
            </w:pPr>
            <w:r>
              <w:rPr>
                <w:sz w:val="24"/>
              </w:rPr>
              <w:t>1 - информация представлена в полном объеме;</w:t>
            </w:r>
          </w:p>
          <w:p w:rsidR="00EB7878" w:rsidRDefault="000E741F">
            <w:pPr>
              <w:pStyle w:val="TableParagraph"/>
              <w:tabs>
                <w:tab w:val="left" w:pos="1895"/>
              </w:tabs>
              <w:ind w:left="58" w:right="55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указанных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документов:</w:t>
            </w:r>
          </w:p>
        </w:tc>
      </w:tr>
    </w:tbl>
    <w:p w:rsidR="00EB7878" w:rsidRDefault="00EB7878">
      <w:pPr>
        <w:rPr>
          <w:sz w:val="24"/>
        </w:rPr>
        <w:sectPr w:rsidR="00EB7878">
          <w:pgSz w:w="16840" w:h="11910" w:orient="landscape"/>
          <w:pgMar w:top="1400" w:right="2420" w:bottom="1200" w:left="1260" w:header="302" w:footer="1000" w:gutter="0"/>
          <w:cols w:space="720"/>
        </w:sectPr>
      </w:pPr>
    </w:p>
    <w:p w:rsidR="00EB7878" w:rsidRDefault="00EB7878">
      <w:pPr>
        <w:pStyle w:val="a3"/>
        <w:spacing w:before="8" w:after="1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254"/>
        <w:gridCol w:w="1081"/>
        <w:gridCol w:w="1119"/>
        <w:gridCol w:w="1021"/>
        <w:gridCol w:w="1297"/>
        <w:gridCol w:w="3234"/>
      </w:tblGrid>
      <w:tr w:rsidR="00EB7878">
        <w:trPr>
          <w:trHeight w:val="2135"/>
        </w:trPr>
        <w:tc>
          <w:tcPr>
            <w:tcW w:w="716" w:type="dxa"/>
          </w:tcPr>
          <w:p w:rsidR="00EB7878" w:rsidRDefault="00EB7878">
            <w:pPr>
              <w:pStyle w:val="TableParagraph"/>
            </w:pP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утверждении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каждой образовательной программе</w:t>
            </w:r>
          </w:p>
        </w:tc>
        <w:tc>
          <w:tcPr>
            <w:tcW w:w="108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119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02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297" w:type="dxa"/>
          </w:tcPr>
          <w:p w:rsidR="00EB7878" w:rsidRDefault="00EB7878">
            <w:pPr>
              <w:pStyle w:val="TableParagraph"/>
            </w:pPr>
          </w:p>
        </w:tc>
        <w:tc>
          <w:tcPr>
            <w:tcW w:w="3234" w:type="dxa"/>
          </w:tcPr>
          <w:p w:rsidR="00EB7878" w:rsidRDefault="000E741F">
            <w:pPr>
              <w:pStyle w:val="TableParagraph"/>
              <w:tabs>
                <w:tab w:val="left" w:pos="938"/>
                <w:tab w:val="left" w:pos="1413"/>
                <w:tab w:val="left" w:pos="1586"/>
                <w:tab w:val="left" w:pos="1633"/>
                <w:tab w:val="left" w:pos="2094"/>
                <w:tab w:val="left" w:pos="2403"/>
                <w:tab w:val="left" w:pos="2921"/>
              </w:tabs>
              <w:spacing w:before="102"/>
              <w:ind w:left="58" w:right="55"/>
              <w:rPr>
                <w:sz w:val="24"/>
              </w:rPr>
            </w:pPr>
            <w:r>
              <w:rPr>
                <w:sz w:val="24"/>
              </w:rPr>
              <w:t>образец договора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 оказании </w:t>
            </w:r>
            <w:r>
              <w:rPr>
                <w:spacing w:val="-2"/>
                <w:sz w:val="24"/>
              </w:rPr>
              <w:t>платных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 услуг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утверждении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стоимости обучения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каждой </w:t>
            </w:r>
            <w:r>
              <w:rPr>
                <w:sz w:val="24"/>
              </w:rPr>
              <w:t>образовательной программе;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0 - информация отсутствует</w:t>
            </w:r>
          </w:p>
        </w:tc>
      </w:tr>
      <w:tr w:rsidR="00EB7878">
        <w:trPr>
          <w:trHeight w:val="6553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2115"/>
                <w:tab w:val="left" w:pos="2383"/>
                <w:tab w:val="left" w:pos="2448"/>
                <w:tab w:val="left" w:pos="2794"/>
                <w:tab w:val="left" w:pos="2840"/>
                <w:tab w:val="left" w:pos="3029"/>
                <w:tab w:val="left" w:pos="4075"/>
              </w:tabs>
              <w:spacing w:before="102"/>
              <w:ind w:left="61" w:right="51"/>
              <w:jc w:val="both"/>
              <w:rPr>
                <w:sz w:val="24"/>
              </w:rPr>
            </w:pPr>
            <w:r>
              <w:rPr>
                <w:sz w:val="24"/>
              </w:rPr>
              <w:t>Документ об установлении размера платы, взимаемой с родителей 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присмотр и уход детьми, осваивающими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 дошкольного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организациях,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осуществляющих </w:t>
            </w:r>
            <w:r>
              <w:rPr>
                <w:sz w:val="24"/>
              </w:rPr>
              <w:t xml:space="preserve">образовательную деятельность, за содержание детей в образовательной </w:t>
            </w:r>
            <w:r>
              <w:rPr>
                <w:spacing w:val="-2"/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реализующей образовательные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начального общего, основного общего или среднего общего образования, если в такой образовательной организации созданы условия для</w:t>
            </w:r>
            <w:r>
              <w:rPr>
                <w:sz w:val="24"/>
              </w:rPr>
              <w:t xml:space="preserve"> проживания обучающихся в интернате, либо за осуществление присмотра и ухода за детьми в группах продленного дня в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организации, реализующей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образовательные </w:t>
            </w:r>
            <w:r>
              <w:rPr>
                <w:sz w:val="24"/>
              </w:rPr>
              <w:t xml:space="preserve">программы начального общего, основного общего или среднего общего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234" w:type="dxa"/>
          </w:tcPr>
          <w:p w:rsidR="00EB7878" w:rsidRDefault="000E741F">
            <w:pPr>
              <w:pStyle w:val="TableParagraph"/>
              <w:spacing w:before="102"/>
              <w:ind w:left="58" w:right="5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представлена; 0 - информация отсутствует</w:t>
            </w:r>
          </w:p>
        </w:tc>
      </w:tr>
    </w:tbl>
    <w:p w:rsidR="00EB7878" w:rsidRDefault="00EB7878">
      <w:pPr>
        <w:rPr>
          <w:sz w:val="24"/>
        </w:rPr>
        <w:sectPr w:rsidR="00EB7878">
          <w:pgSz w:w="16840" w:h="11910" w:orient="landscape"/>
          <w:pgMar w:top="1400" w:right="2420" w:bottom="1200" w:left="1260" w:header="302" w:footer="1000" w:gutter="0"/>
          <w:cols w:space="720"/>
        </w:sectPr>
      </w:pPr>
    </w:p>
    <w:p w:rsidR="00EB7878" w:rsidRDefault="00EB7878">
      <w:pPr>
        <w:pStyle w:val="a3"/>
        <w:spacing w:before="8" w:after="1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254"/>
        <w:gridCol w:w="1081"/>
        <w:gridCol w:w="1119"/>
        <w:gridCol w:w="1021"/>
        <w:gridCol w:w="1297"/>
        <w:gridCol w:w="3234"/>
      </w:tblGrid>
      <w:tr w:rsidR="00EB7878">
        <w:trPr>
          <w:trHeight w:val="479"/>
        </w:trPr>
        <w:tc>
          <w:tcPr>
            <w:tcW w:w="12722" w:type="dxa"/>
            <w:gridSpan w:val="7"/>
          </w:tcPr>
          <w:p w:rsidR="00EB7878" w:rsidRDefault="000E741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XIII.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</w:t>
            </w:r>
          </w:p>
        </w:tc>
      </w:tr>
      <w:tr w:rsidR="00EB7878">
        <w:trPr>
          <w:trHeight w:val="755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самообследования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</w:tcPr>
          <w:p w:rsidR="00EB7878" w:rsidRDefault="000E741F">
            <w:pPr>
              <w:pStyle w:val="TableParagraph"/>
              <w:spacing w:before="102"/>
              <w:ind w:left="58" w:right="5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представлена; 0 - информация отсутствует</w:t>
            </w:r>
          </w:p>
        </w:tc>
      </w:tr>
      <w:tr w:rsidR="00EB7878">
        <w:trPr>
          <w:trHeight w:val="479"/>
        </w:trPr>
        <w:tc>
          <w:tcPr>
            <w:tcW w:w="12722" w:type="dxa"/>
            <w:gridSpan w:val="7"/>
          </w:tcPr>
          <w:p w:rsidR="00EB7878" w:rsidRDefault="000E741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копий) </w:t>
            </w:r>
            <w:hyperlink w:anchor="_bookmark14" w:history="1">
              <w:r>
                <w:rPr>
                  <w:color w:val="0000FF"/>
                  <w:spacing w:val="-4"/>
                  <w:sz w:val="24"/>
                </w:rPr>
                <w:t>&lt;10&gt;</w:t>
              </w:r>
            </w:hyperlink>
          </w:p>
        </w:tc>
      </w:tr>
      <w:tr w:rsidR="00EB7878">
        <w:trPr>
          <w:trHeight w:val="758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</w:tcPr>
          <w:p w:rsidR="00EB7878" w:rsidRDefault="000E741F">
            <w:pPr>
              <w:pStyle w:val="TableParagraph"/>
              <w:spacing w:before="102"/>
              <w:ind w:left="58" w:right="5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представлена; 0 - информация отсутствует</w:t>
            </w:r>
          </w:p>
        </w:tc>
      </w:tr>
      <w:tr w:rsidR="00EB7878">
        <w:trPr>
          <w:trHeight w:val="3240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99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99"/>
              <w:ind w:left="61" w:right="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Свидетельство о государственной аккредитации (с приложениями) (при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99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99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99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99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234" w:type="dxa"/>
          </w:tcPr>
          <w:p w:rsidR="00EB7878" w:rsidRDefault="000E741F">
            <w:pPr>
              <w:pStyle w:val="TableParagraph"/>
              <w:tabs>
                <w:tab w:val="left" w:pos="3047"/>
              </w:tabs>
              <w:spacing w:before="99"/>
              <w:ind w:left="58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1 - информация представлена в полном объеме (с </w:t>
            </w:r>
            <w:r>
              <w:rPr>
                <w:spacing w:val="-2"/>
                <w:sz w:val="24"/>
              </w:rPr>
              <w:t>приложениями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свидетельству);</w:t>
            </w:r>
          </w:p>
          <w:p w:rsidR="00EB7878" w:rsidRDefault="000E741F">
            <w:pPr>
              <w:pStyle w:val="TableParagraph"/>
              <w:tabs>
                <w:tab w:val="left" w:pos="1029"/>
                <w:tab w:val="left" w:pos="1781"/>
                <w:tab w:val="left" w:pos="2761"/>
                <w:tab w:val="left" w:pos="2927"/>
              </w:tabs>
              <w:spacing w:before="1"/>
              <w:ind w:left="58" w:right="59"/>
              <w:rPr>
                <w:sz w:val="24"/>
              </w:rPr>
            </w:pPr>
            <w:r>
              <w:rPr>
                <w:spacing w:val="-4"/>
                <w:sz w:val="24"/>
              </w:rPr>
              <w:t>0,5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представлено свидетельство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осуществление 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(без </w:t>
            </w:r>
            <w:r>
              <w:rPr>
                <w:spacing w:val="-2"/>
                <w:sz w:val="24"/>
              </w:rPr>
              <w:t>приложений);</w:t>
            </w:r>
          </w:p>
          <w:p w:rsidR="00EB7878" w:rsidRDefault="000E741F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EB7878">
        <w:trPr>
          <w:trHeight w:val="3240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99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1597"/>
                <w:tab w:val="left" w:pos="3247"/>
              </w:tabs>
              <w:spacing w:before="99"/>
              <w:ind w:left="61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Локальные нормативные акты, предусмотренные </w:t>
            </w:r>
            <w:hyperlink r:id="rId85">
              <w:r>
                <w:rPr>
                  <w:color w:val="0000FF"/>
                  <w:sz w:val="24"/>
                </w:rPr>
                <w:t>частью 2 статьи 30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29 декабря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2012 г. N 273-ФЗ "Об образовании в Российской Федерации" (по основным 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осуществления образовательной деятельности, в том числе регламентирующие правила приема обучающихся, режим занятий 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текущего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99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99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99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</w:tcPr>
          <w:p w:rsidR="00EB7878" w:rsidRDefault="000E741F">
            <w:pPr>
              <w:pStyle w:val="TableParagraph"/>
              <w:tabs>
                <w:tab w:val="left" w:pos="532"/>
                <w:tab w:val="left" w:pos="1082"/>
                <w:tab w:val="left" w:pos="1664"/>
                <w:tab w:val="left" w:pos="1886"/>
                <w:tab w:val="left" w:pos="2226"/>
                <w:tab w:val="left" w:pos="2756"/>
              </w:tabs>
              <w:spacing w:before="99"/>
              <w:ind w:left="58" w:right="55"/>
              <w:rPr>
                <w:sz w:val="24"/>
              </w:rPr>
            </w:pPr>
            <w:r>
              <w:rPr>
                <w:sz w:val="24"/>
              </w:rPr>
              <w:t xml:space="preserve">1 - информация представлена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объеме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(все </w:t>
            </w:r>
            <w:r>
              <w:rPr>
                <w:sz w:val="24"/>
              </w:rPr>
              <w:t xml:space="preserve">указанные локальные акты); </w:t>
            </w:r>
            <w:r>
              <w:rPr>
                <w:spacing w:val="-4"/>
                <w:sz w:val="24"/>
              </w:rPr>
              <w:t>0,5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информация представлена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частично </w:t>
            </w:r>
            <w:r>
              <w:rPr>
                <w:sz w:val="24"/>
              </w:rPr>
              <w:t>(отсутствует хотя бы один из актов,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hyperlink w:anchor="_bookmark6" w:history="1">
              <w:r>
                <w:rPr>
                  <w:color w:val="0000FF"/>
                  <w:sz w:val="24"/>
                </w:rPr>
                <w:t>столбце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w:anchor="_bookmark6" w:history="1">
              <w:r>
                <w:rPr>
                  <w:color w:val="0000FF"/>
                  <w:spacing w:val="-4"/>
                  <w:sz w:val="24"/>
                </w:rPr>
                <w:t>2</w:t>
              </w:r>
            </w:hyperlink>
            <w:r>
              <w:rPr>
                <w:spacing w:val="-4"/>
                <w:sz w:val="24"/>
              </w:rPr>
              <w:t>);</w:t>
            </w:r>
          </w:p>
          <w:p w:rsidR="00EB7878" w:rsidRDefault="000E741F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</w:tbl>
    <w:p w:rsidR="00EB7878" w:rsidRDefault="00EB7878">
      <w:pPr>
        <w:rPr>
          <w:sz w:val="24"/>
        </w:rPr>
        <w:sectPr w:rsidR="00EB7878">
          <w:pgSz w:w="16840" w:h="11910" w:orient="landscape"/>
          <w:pgMar w:top="1400" w:right="2420" w:bottom="1200" w:left="1260" w:header="302" w:footer="1000" w:gutter="0"/>
          <w:cols w:space="720"/>
        </w:sectPr>
      </w:pPr>
    </w:p>
    <w:p w:rsidR="00EB7878" w:rsidRDefault="00EB7878">
      <w:pPr>
        <w:pStyle w:val="a3"/>
        <w:spacing w:before="8" w:after="1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254"/>
        <w:gridCol w:w="1081"/>
        <w:gridCol w:w="1119"/>
        <w:gridCol w:w="1021"/>
        <w:gridCol w:w="1297"/>
        <w:gridCol w:w="3234"/>
      </w:tblGrid>
      <w:tr w:rsidR="00EB7878">
        <w:trPr>
          <w:trHeight w:val="4344"/>
        </w:trPr>
        <w:tc>
          <w:tcPr>
            <w:tcW w:w="716" w:type="dxa"/>
          </w:tcPr>
          <w:p w:rsidR="00EB7878" w:rsidRDefault="00EB7878">
            <w:pPr>
              <w:pStyle w:val="TableParagraph"/>
            </w:pP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2590"/>
                <w:tab w:val="left" w:pos="2972"/>
              </w:tabs>
              <w:spacing w:before="102"/>
              <w:ind w:left="61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успеваемости и промежуточной аттестации обучающихся, порядок и основания перевода, отчисления и восстановления обучающихся, порядок </w:t>
            </w:r>
            <w:r>
              <w:rPr>
                <w:spacing w:val="-2"/>
                <w:sz w:val="24"/>
              </w:rPr>
              <w:t>оформления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возникновения, </w:t>
            </w:r>
            <w:r>
              <w:rPr>
                <w:sz w:val="24"/>
              </w:rPr>
              <w:t xml:space="preserve">приостановления и прекращения отношений между образовательной организацией и обучающимися и (или) </w:t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(законными </w:t>
            </w:r>
            <w:r>
              <w:rPr>
                <w:sz w:val="24"/>
              </w:rPr>
              <w:t>представителями) несовершеннолетних обучающихся), а также правила внутреннего распорядка обучающихся, правила внутреннего трудового распорядка и коллективный договор (при наличии)</w:t>
            </w:r>
          </w:p>
        </w:tc>
        <w:tc>
          <w:tcPr>
            <w:tcW w:w="108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119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02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297" w:type="dxa"/>
          </w:tcPr>
          <w:p w:rsidR="00EB7878" w:rsidRDefault="00EB7878">
            <w:pPr>
              <w:pStyle w:val="TableParagraph"/>
            </w:pPr>
          </w:p>
        </w:tc>
        <w:tc>
          <w:tcPr>
            <w:tcW w:w="3234" w:type="dxa"/>
          </w:tcPr>
          <w:p w:rsidR="00EB7878" w:rsidRDefault="00EB7878">
            <w:pPr>
              <w:pStyle w:val="TableParagraph"/>
            </w:pPr>
          </w:p>
        </w:tc>
      </w:tr>
      <w:tr w:rsidR="00EB7878">
        <w:trPr>
          <w:trHeight w:val="3240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3322"/>
              </w:tabs>
              <w:spacing w:before="102"/>
              <w:ind w:left="61" w:right="5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Предписания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органов, </w:t>
            </w:r>
            <w:r>
              <w:rPr>
                <w:sz w:val="24"/>
              </w:rPr>
              <w:t xml:space="preserve">осуществляющих государственный контроль (надзор) в сфере образования, отчеты об исполнении таких предписаний (при наличии) </w:t>
            </w:r>
            <w:hyperlink w:anchor="_bookmark15" w:history="1">
              <w:r>
                <w:rPr>
                  <w:color w:val="0000FF"/>
                  <w:sz w:val="24"/>
                </w:rPr>
                <w:t>&lt;11&gt;</w:t>
              </w:r>
            </w:hyperlink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</w:tcPr>
          <w:p w:rsidR="00EB7878" w:rsidRDefault="000E741F">
            <w:pPr>
              <w:pStyle w:val="TableParagraph"/>
              <w:spacing w:before="102"/>
              <w:ind w:left="58" w:right="57"/>
              <w:rPr>
                <w:sz w:val="24"/>
              </w:rPr>
            </w:pPr>
            <w:r>
              <w:rPr>
                <w:sz w:val="24"/>
              </w:rPr>
              <w:t>1 - информация представлена в полном объеме;</w:t>
            </w:r>
          </w:p>
          <w:p w:rsidR="00EB7878" w:rsidRDefault="000E741F">
            <w:pPr>
              <w:pStyle w:val="TableParagraph"/>
              <w:tabs>
                <w:tab w:val="left" w:pos="854"/>
                <w:tab w:val="left" w:pos="1430"/>
                <w:tab w:val="left" w:pos="1817"/>
                <w:tab w:val="left" w:pos="2224"/>
                <w:tab w:val="left" w:pos="2300"/>
                <w:tab w:val="left" w:pos="2497"/>
                <w:tab w:val="left" w:pos="2923"/>
              </w:tabs>
              <w:ind w:left="58" w:right="54"/>
              <w:rPr>
                <w:sz w:val="24"/>
              </w:rPr>
            </w:pPr>
            <w:r>
              <w:rPr>
                <w:spacing w:val="-4"/>
                <w:sz w:val="24"/>
              </w:rPr>
              <w:t>0,5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 предписания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органов, осуществляющих государственный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контроль </w:t>
            </w:r>
            <w:r>
              <w:rPr>
                <w:sz w:val="24"/>
              </w:rPr>
              <w:t>(надзор) в 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</w:t>
            </w:r>
            <w:r>
              <w:rPr>
                <w:spacing w:val="-2"/>
                <w:sz w:val="24"/>
              </w:rPr>
              <w:t>отсутствует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исполнении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такого предписания;</w:t>
            </w:r>
          </w:p>
          <w:p w:rsidR="00EB7878" w:rsidRDefault="000E741F">
            <w:pPr>
              <w:pStyle w:val="TableParagraph"/>
              <w:spacing w:line="274" w:lineRule="exact"/>
              <w:ind w:left="5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EB7878">
        <w:trPr>
          <w:trHeight w:val="1031"/>
        </w:trPr>
        <w:tc>
          <w:tcPr>
            <w:tcW w:w="4970" w:type="dxa"/>
            <w:gridSpan w:val="2"/>
          </w:tcPr>
          <w:p w:rsidR="00EB7878" w:rsidRDefault="000E741F">
            <w:pPr>
              <w:pStyle w:val="TableParagraph"/>
              <w:spacing w:before="102"/>
              <w:ind w:left="62" w:right="81"/>
              <w:rPr>
                <w:sz w:val="24"/>
              </w:rPr>
            </w:pPr>
            <w:r>
              <w:rPr>
                <w:sz w:val="24"/>
              </w:rPr>
              <w:t>Всего информации (максимальное количество),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подлежащей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размещению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сайте: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234" w:type="dxa"/>
          </w:tcPr>
          <w:p w:rsidR="00EB7878" w:rsidRDefault="00EB7878">
            <w:pPr>
              <w:pStyle w:val="TableParagraph"/>
            </w:pPr>
          </w:p>
        </w:tc>
      </w:tr>
    </w:tbl>
    <w:p w:rsidR="00EB7878" w:rsidRDefault="00EB7878">
      <w:pPr>
        <w:sectPr w:rsidR="00EB7878">
          <w:pgSz w:w="16840" w:h="11910" w:orient="landscape"/>
          <w:pgMar w:top="1400" w:right="2420" w:bottom="1200" w:left="1260" w:header="302" w:footer="1000" w:gutter="0"/>
          <w:cols w:space="720"/>
        </w:sectPr>
      </w:pPr>
    </w:p>
    <w:p w:rsidR="00EB7878" w:rsidRDefault="00EB7878">
      <w:pPr>
        <w:pStyle w:val="a3"/>
        <w:spacing w:before="79"/>
      </w:pPr>
    </w:p>
    <w:p w:rsidR="00EB7878" w:rsidRDefault="000E741F">
      <w:pPr>
        <w:pStyle w:val="a3"/>
        <w:spacing w:before="1"/>
        <w:ind w:left="653"/>
      </w:pPr>
      <w:r>
        <w:rPr>
          <w:spacing w:val="-2"/>
        </w:rPr>
        <w:t>Примечание:</w:t>
      </w:r>
    </w:p>
    <w:p w:rsidR="00EB7878" w:rsidRDefault="000E741F">
      <w:pPr>
        <w:pStyle w:val="a3"/>
        <w:spacing w:before="240" w:line="448" w:lineRule="auto"/>
        <w:ind w:left="653" w:right="4832"/>
      </w:pPr>
      <w:r>
        <w:t>"+"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информация</w:t>
      </w:r>
      <w:r>
        <w:rPr>
          <w:spacing w:val="-7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представлена; "x" - не должна быть представлена;</w:t>
      </w:r>
    </w:p>
    <w:p w:rsidR="00EB7878" w:rsidRDefault="000E741F">
      <w:pPr>
        <w:pStyle w:val="a3"/>
        <w:ind w:left="653"/>
      </w:pPr>
      <w:bookmarkStart w:id="8" w:name="_bookmark7"/>
      <w:bookmarkEnd w:id="8"/>
      <w:r>
        <w:t>"*"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организации.</w:t>
      </w:r>
    </w:p>
    <w:p w:rsidR="00EB7878" w:rsidRDefault="000E741F">
      <w:pPr>
        <w:pStyle w:val="a3"/>
        <w:spacing w:before="239"/>
        <w:ind w:left="112" w:right="100" w:firstLine="540"/>
        <w:jc w:val="both"/>
      </w:pPr>
      <w:bookmarkStart w:id="9" w:name="_bookmark8"/>
      <w:bookmarkEnd w:id="9"/>
      <w:r>
        <w:t>"**"</w:t>
      </w:r>
      <w:r>
        <w:rPr>
          <w:spacing w:val="40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hyperlink r:id="rId86">
        <w:r>
          <w:rPr>
            <w:color w:val="0000FF"/>
          </w:rPr>
          <w:t>частью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2</w:t>
        </w:r>
        <w:r>
          <w:rPr>
            <w:color w:val="0000FF"/>
            <w:spacing w:val="39"/>
          </w:rPr>
          <w:t xml:space="preserve"> </w:t>
        </w:r>
        <w:r>
          <w:rPr>
            <w:color w:val="0000FF"/>
          </w:rPr>
          <w:t>статьи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29</w:t>
        </w:r>
      </w:hyperlink>
      <w:r>
        <w:rPr>
          <w:color w:val="0000FF"/>
          <w:spacing w:val="40"/>
        </w:rPr>
        <w:t xml:space="preserve"> </w:t>
      </w:r>
      <w:r>
        <w:t>Федерального</w:t>
      </w:r>
      <w:r>
        <w:rPr>
          <w:spacing w:val="39"/>
        </w:rPr>
        <w:t xml:space="preserve"> </w:t>
      </w:r>
      <w:r>
        <w:t>закона</w:t>
      </w:r>
      <w:r>
        <w:rPr>
          <w:spacing w:val="38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29</w:t>
      </w:r>
      <w:r>
        <w:rPr>
          <w:spacing w:val="39"/>
        </w:rPr>
        <w:t xml:space="preserve"> </w:t>
      </w:r>
      <w:r>
        <w:t>декабря</w:t>
      </w:r>
      <w:r>
        <w:rPr>
          <w:spacing w:val="39"/>
        </w:rPr>
        <w:t xml:space="preserve"> </w:t>
      </w:r>
      <w:r>
        <w:t>2012</w:t>
      </w:r>
      <w:r>
        <w:rPr>
          <w:spacing w:val="39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 xml:space="preserve">N 273-ФЗ "Об образовании в Российской Федерации" и </w:t>
      </w:r>
      <w:hyperlink r:id="rId87">
        <w:r>
          <w:rPr>
            <w:color w:val="0000FF"/>
          </w:rPr>
          <w:t>пунктами 3</w:t>
        </w:r>
      </w:hyperlink>
      <w:r>
        <w:rPr>
          <w:color w:val="0000FF"/>
        </w:rPr>
        <w:t xml:space="preserve"> </w:t>
      </w:r>
      <w:r>
        <w:t xml:space="preserve">- </w:t>
      </w:r>
      <w:hyperlink r:id="rId88">
        <w:r>
          <w:rPr>
            <w:color w:val="0000FF"/>
          </w:rPr>
          <w:t>15</w:t>
        </w:r>
      </w:hyperlink>
      <w:r>
        <w:rPr>
          <w:color w:val="0000FF"/>
        </w:rPr>
        <w:t xml:space="preserve"> </w:t>
      </w:r>
      <w:r>
        <w:t>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 (утверждены постановлением Правительства Российской Федерации от 20 октяб</w:t>
      </w:r>
      <w:r>
        <w:t xml:space="preserve">ря 2021 г. N 1802, далее - Правила размещения), а также </w:t>
      </w:r>
      <w:hyperlink r:id="rId89">
        <w:r>
          <w:rPr>
            <w:color w:val="0000FF"/>
          </w:rPr>
          <w:t>приказом</w:t>
        </w:r>
      </w:hyperlink>
      <w:r>
        <w:rPr>
          <w:color w:val="0000FF"/>
        </w:rPr>
        <w:t xml:space="preserve"> </w:t>
      </w:r>
      <w:r>
        <w:t>Рособрнадзора от 14 августа 2020 г. N 831 "Об утверждении Требований к структуре официа</w:t>
      </w:r>
      <w:r>
        <w:t>льного сайта образовательной организации в информационно-телекоммуникационной сети "Интернет" и формату представления информации".</w:t>
      </w:r>
    </w:p>
    <w:p w:rsidR="00EB7878" w:rsidRDefault="000E741F">
      <w:pPr>
        <w:pStyle w:val="a3"/>
        <w:spacing w:before="19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284208</wp:posOffset>
                </wp:positionV>
                <wp:extent cx="162306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64001pt;margin-top:22.37862pt;width:127.8pt;height:.1pt;mso-position-horizontal-relative:page;mso-position-vertical-relative:paragraph;z-index:-15721472;mso-wrap-distance-left:0;mso-wrap-distance-right:0" id="docshape33" coordorigin="1673,448" coordsize="2556,0" path="m1673,448l4229,448e" filled="false" stroked="true" strokeweight=".888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 w:rsidR="00EB7878" w:rsidRDefault="00EB7878">
      <w:pPr>
        <w:pStyle w:val="a3"/>
        <w:spacing w:before="61"/>
      </w:pPr>
    </w:p>
    <w:p w:rsidR="00EB7878" w:rsidRDefault="000E741F">
      <w:pPr>
        <w:pStyle w:val="a3"/>
        <w:ind w:left="112" w:right="102" w:firstLine="540"/>
        <w:jc w:val="both"/>
      </w:pPr>
      <w:bookmarkStart w:id="10" w:name="_bookmark9"/>
      <w:bookmarkEnd w:id="10"/>
      <w:r>
        <w:t xml:space="preserve">&lt;5&gt; Размещается в форме электронного документа, подписанного простой электронной подписью в соответствии с Федеральным </w:t>
      </w:r>
      <w:hyperlink r:id="rId90">
        <w:r>
          <w:rPr>
            <w:color w:val="0000FF"/>
          </w:rPr>
          <w:t>законом</w:t>
        </w:r>
      </w:hyperlink>
      <w:r>
        <w:rPr>
          <w:color w:val="0000FF"/>
        </w:rPr>
        <w:t xml:space="preserve"> </w:t>
      </w:r>
      <w:r>
        <w:t>от 6 апреля 2011 г. N 63-ФЗ "Об электронной подписи", с приложением образовательной программы.</w:t>
      </w:r>
    </w:p>
    <w:p w:rsidR="00EB7878" w:rsidRDefault="000E741F">
      <w:pPr>
        <w:pStyle w:val="a3"/>
        <w:spacing w:before="240"/>
        <w:ind w:left="112" w:right="102" w:firstLine="540"/>
        <w:jc w:val="both"/>
      </w:pPr>
      <w:bookmarkStart w:id="11" w:name="_bookmark10"/>
      <w:bookmarkEnd w:id="11"/>
      <w:r>
        <w:t>&lt;6&gt; Размещается в форме электронного документа, под</w:t>
      </w:r>
      <w:r>
        <w:t xml:space="preserve">писанного простой электронной подписью в соответствии с Федеральным </w:t>
      </w:r>
      <w:hyperlink r:id="rId91">
        <w:r>
          <w:rPr>
            <w:color w:val="0000FF"/>
          </w:rPr>
          <w:t>законом</w:t>
        </w:r>
      </w:hyperlink>
      <w:r>
        <w:rPr>
          <w:color w:val="0000FF"/>
        </w:rPr>
        <w:t xml:space="preserve"> </w:t>
      </w:r>
      <w:r>
        <w:t>от 6 апреля 2011 г. N 63-ФЗ "Об электронной подписи", с приложением образова</w:t>
      </w:r>
      <w:r>
        <w:t>тельной программы.</w:t>
      </w:r>
    </w:p>
    <w:p w:rsidR="00EB7878" w:rsidRDefault="000E741F">
      <w:pPr>
        <w:pStyle w:val="a3"/>
        <w:spacing w:before="240"/>
        <w:ind w:left="112" w:right="105" w:firstLine="540"/>
        <w:jc w:val="both"/>
      </w:pPr>
      <w:r>
        <w:t>Информация о численности обучающихся, являющихся иностранными гражданами, указывается по каждой общеобразовательной программе и каждым профессии, специальности, направлению подготовки или укрупненной группе профессий, специальностей и на</w:t>
      </w:r>
      <w:r>
        <w:t>правлений подготовки (для профессиональных образовательных программ).</w:t>
      </w:r>
    </w:p>
    <w:p w:rsidR="00EB7878" w:rsidRDefault="000E741F">
      <w:pPr>
        <w:pStyle w:val="a3"/>
        <w:spacing w:before="240"/>
        <w:ind w:left="112" w:right="102" w:firstLine="540"/>
        <w:jc w:val="both"/>
      </w:pPr>
      <w:bookmarkStart w:id="12" w:name="_bookmark11"/>
      <w:bookmarkEnd w:id="12"/>
      <w:r>
        <w:t xml:space="preserve">&lt;7&gt; Размещается в форме электронного документа, подписанного простой электронной подписью в соответствии с Федеральным </w:t>
      </w:r>
      <w:hyperlink r:id="rId92">
        <w:r>
          <w:rPr>
            <w:color w:val="0000FF"/>
          </w:rPr>
          <w:t>законом</w:t>
        </w:r>
      </w:hyperlink>
      <w:r>
        <w:rPr>
          <w:color w:val="0000FF"/>
        </w:rPr>
        <w:t xml:space="preserve"> </w:t>
      </w:r>
      <w:r>
        <w:t>от 6 апреля 2011 г. N 63-ФЗ "Об электронной подписи", с приложением образовательной программы.</w:t>
      </w:r>
    </w:p>
    <w:p w:rsidR="00EB7878" w:rsidRDefault="000E741F">
      <w:pPr>
        <w:pStyle w:val="a3"/>
        <w:spacing w:before="240"/>
        <w:ind w:left="112" w:right="99" w:firstLine="540"/>
        <w:jc w:val="both"/>
      </w:pPr>
      <w:bookmarkStart w:id="13" w:name="_bookmark12"/>
      <w:bookmarkEnd w:id="13"/>
      <w:r>
        <w:t>&lt;8&gt; Размещается с приложением копий соответствующих документов, электронных документов, подписанных простой электрон</w:t>
      </w:r>
      <w:r>
        <w:t>ной подписью</w:t>
      </w:r>
      <w:r>
        <w:rPr>
          <w:spacing w:val="-2"/>
        </w:rPr>
        <w:t xml:space="preserve"> </w:t>
      </w:r>
      <w:r>
        <w:t>в соответствии с</w:t>
      </w:r>
      <w:r>
        <w:rPr>
          <w:spacing w:val="-1"/>
        </w:rPr>
        <w:t xml:space="preserve"> </w:t>
      </w:r>
      <w:r>
        <w:t xml:space="preserve">Федеральным </w:t>
      </w:r>
      <w:hyperlink r:id="rId93">
        <w:r>
          <w:rPr>
            <w:color w:val="0000FF"/>
          </w:rPr>
          <w:t>законом</w:t>
        </w:r>
      </w:hyperlink>
      <w:r>
        <w:rPr>
          <w:color w:val="0000FF"/>
        </w:rPr>
        <w:t xml:space="preserve"> </w:t>
      </w:r>
      <w:r>
        <w:t>от 6 апреля 2011 г. N 63-ФЗ "Об электронной подписи" (в части документов, самостоятельно разрабатываем</w:t>
      </w:r>
      <w:r>
        <w:t>ых и утверждаемых образовательной организацией).</w:t>
      </w:r>
    </w:p>
    <w:p w:rsidR="00EB7878" w:rsidRDefault="000E741F">
      <w:pPr>
        <w:pStyle w:val="a3"/>
        <w:spacing w:before="241"/>
        <w:ind w:left="112" w:right="105" w:firstLine="540"/>
        <w:jc w:val="both"/>
      </w:pPr>
      <w:bookmarkStart w:id="14" w:name="_bookmark13"/>
      <w:bookmarkEnd w:id="14"/>
      <w:r>
        <w:t>&lt;9&gt;</w:t>
      </w:r>
      <w:r>
        <w:t xml:space="preserve">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питания, информацию о нал</w:t>
      </w:r>
      <w:r>
        <w:t>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</w:t>
      </w:r>
      <w:r>
        <w:rPr>
          <w:spacing w:val="75"/>
          <w:w w:val="150"/>
        </w:rPr>
        <w:t xml:space="preserve">  </w:t>
      </w:r>
      <w:r>
        <w:t>организациях,</w:t>
      </w:r>
      <w:r>
        <w:rPr>
          <w:spacing w:val="74"/>
          <w:w w:val="150"/>
        </w:rPr>
        <w:t xml:space="preserve">  </w:t>
      </w:r>
      <w:r>
        <w:t>перечни</w:t>
      </w:r>
      <w:r>
        <w:rPr>
          <w:spacing w:val="75"/>
          <w:w w:val="150"/>
        </w:rPr>
        <w:t xml:space="preserve">  </w:t>
      </w:r>
      <w:r>
        <w:t>юридических</w:t>
      </w:r>
      <w:r>
        <w:rPr>
          <w:spacing w:val="74"/>
          <w:w w:val="150"/>
        </w:rPr>
        <w:t xml:space="preserve">  </w:t>
      </w:r>
      <w:r>
        <w:t>лиц</w:t>
      </w:r>
      <w:r>
        <w:rPr>
          <w:spacing w:val="74"/>
          <w:w w:val="150"/>
        </w:rPr>
        <w:t xml:space="preserve">  </w:t>
      </w:r>
      <w:r>
        <w:t>и</w:t>
      </w:r>
      <w:r>
        <w:rPr>
          <w:spacing w:val="74"/>
          <w:w w:val="150"/>
        </w:rPr>
        <w:t xml:space="preserve">  </w:t>
      </w:r>
      <w:r>
        <w:t>индивидуальных</w:t>
      </w:r>
    </w:p>
    <w:p w:rsidR="00EB7878" w:rsidRDefault="00EB7878">
      <w:pPr>
        <w:jc w:val="both"/>
        <w:sectPr w:rsidR="00EB7878">
          <w:headerReference w:type="default" r:id="rId94"/>
          <w:footerReference w:type="default" r:id="rId95"/>
          <w:pgSz w:w="11910" w:h="16840"/>
          <w:pgMar w:top="1920" w:right="460" w:bottom="1700" w:left="1020" w:header="550" w:footer="1514" w:gutter="0"/>
          <w:cols w:space="720"/>
        </w:sectPr>
      </w:pPr>
    </w:p>
    <w:p w:rsidR="00EB7878" w:rsidRDefault="000E741F">
      <w:pPr>
        <w:pStyle w:val="a3"/>
        <w:spacing w:before="80"/>
        <w:ind w:left="112" w:right="102"/>
        <w:jc w:val="both"/>
      </w:pPr>
      <w:r>
        <w:lastRenderedPageBreak/>
        <w:t>предпринимателей, поставляющих (реализующих) пищевые продукты и продовольственное сырье в общеобразовательные организации, формы обратной связи для родителей обучающихся и</w:t>
      </w:r>
      <w:r>
        <w:rPr>
          <w:spacing w:val="80"/>
        </w:rPr>
        <w:t xml:space="preserve"> </w:t>
      </w:r>
      <w:r>
        <w:t>ответы на вопросы родителей по питанию.</w:t>
      </w:r>
    </w:p>
    <w:p w:rsidR="00EB7878" w:rsidRDefault="000E741F">
      <w:pPr>
        <w:pStyle w:val="a3"/>
        <w:spacing w:before="240"/>
        <w:ind w:left="112" w:right="105" w:firstLine="540"/>
        <w:jc w:val="both"/>
      </w:pPr>
      <w:bookmarkStart w:id="15" w:name="_bookmark14"/>
      <w:bookmarkEnd w:id="15"/>
      <w:r>
        <w:t xml:space="preserve">&lt;10&gt; </w:t>
      </w:r>
      <w:hyperlink r:id="rId96">
        <w:r>
          <w:rPr>
            <w:color w:val="0000FF"/>
          </w:rPr>
          <w:t>Пункт 2 части 2 статьи 29</w:t>
        </w:r>
      </w:hyperlink>
      <w:r>
        <w:rPr>
          <w:color w:val="0000FF"/>
        </w:rPr>
        <w:t xml:space="preserve"> </w:t>
      </w:r>
      <w:r>
        <w:t>Федерального закона от 29 декабря 2012 г. N 273-ФЗ "Об образовании в Российской Федерации".</w:t>
      </w:r>
    </w:p>
    <w:p w:rsidR="00EB7878" w:rsidRDefault="000E741F">
      <w:pPr>
        <w:pStyle w:val="a3"/>
        <w:spacing w:before="240"/>
        <w:ind w:left="112" w:right="104" w:firstLine="540"/>
        <w:jc w:val="both"/>
      </w:pPr>
      <w:r>
        <w:t xml:space="preserve">Также информация, указанная в </w:t>
      </w:r>
      <w:hyperlink r:id="rId97">
        <w:r>
          <w:rPr>
            <w:color w:val="0000FF"/>
          </w:rPr>
          <w:t>пунктах 3</w:t>
        </w:r>
      </w:hyperlink>
      <w:r>
        <w:rPr>
          <w:color w:val="0000FF"/>
        </w:rPr>
        <w:t xml:space="preserve"> </w:t>
      </w:r>
      <w:r>
        <w:t xml:space="preserve">- </w:t>
      </w:r>
      <w:hyperlink r:id="rId98">
        <w:r>
          <w:rPr>
            <w:color w:val="0000FF"/>
          </w:rPr>
          <w:t>15</w:t>
        </w:r>
      </w:hyperlink>
      <w:r>
        <w:rPr>
          <w:color w:val="0000FF"/>
        </w:rPr>
        <w:t xml:space="preserve"> </w:t>
      </w:r>
      <w:r>
        <w:t>Правил размещ</w:t>
      </w:r>
      <w:r>
        <w:t xml:space="preserve">ения, размещается на официальном сайте в текстовой и (или) табличной формах, а также в форме копий документов, электронных документов, подписанных простой электронной подписью в соответствии с Федеральным </w:t>
      </w:r>
      <w:hyperlink r:id="rId99">
        <w:r>
          <w:rPr>
            <w:color w:val="0000FF"/>
          </w:rPr>
          <w:t>законом</w:t>
        </w:r>
      </w:hyperlink>
      <w:r>
        <w:rPr>
          <w:color w:val="0000FF"/>
        </w:rPr>
        <w:t xml:space="preserve"> </w:t>
      </w:r>
      <w:r>
        <w:t>от 6 апреля 2011 г. N 63-ФЗ "Об электронной подписи" (в части</w:t>
      </w:r>
      <w:r>
        <w:rPr>
          <w:spacing w:val="40"/>
        </w:rPr>
        <w:t xml:space="preserve"> </w:t>
      </w:r>
      <w:r>
        <w:t>документов, самостоятельно разрабатываемых и утверждаемых образовательной организацией), в соответствии с требованиями к структуре оф</w:t>
      </w:r>
      <w:r>
        <w:t>ициального сайта и формату представления информации, установленными Федеральной службой по надзору в сфере образования и науки (</w:t>
      </w:r>
      <w:hyperlink r:id="rId100">
        <w:r>
          <w:rPr>
            <w:color w:val="0000FF"/>
          </w:rPr>
          <w:t>пун</w:t>
        </w:r>
        <w:r>
          <w:rPr>
            <w:color w:val="0000FF"/>
          </w:rPr>
          <w:t>кт 18</w:t>
        </w:r>
      </w:hyperlink>
      <w:r>
        <w:rPr>
          <w:color w:val="0000FF"/>
        </w:rPr>
        <w:t xml:space="preserve"> </w:t>
      </w:r>
      <w:r>
        <w:t>Правил размещения).</w:t>
      </w:r>
    </w:p>
    <w:p w:rsidR="00EB7878" w:rsidRDefault="000E741F">
      <w:pPr>
        <w:pStyle w:val="a3"/>
        <w:spacing w:before="240"/>
        <w:ind w:left="112" w:right="102" w:firstLine="540"/>
        <w:jc w:val="both"/>
      </w:pPr>
      <w:bookmarkStart w:id="16" w:name="_bookmark15"/>
      <w:bookmarkEnd w:id="16"/>
      <w:r>
        <w:t>&lt;11&gt;</w:t>
      </w:r>
      <w:r>
        <w:t xml:space="preserve">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</w:t>
      </w:r>
      <w:r>
        <w:t>установленном законом порядке (при наличии).</w:t>
      </w:r>
    </w:p>
    <w:p w:rsidR="00EB7878" w:rsidRDefault="00EB7878">
      <w:pPr>
        <w:pStyle w:val="a3"/>
      </w:pPr>
    </w:p>
    <w:p w:rsidR="00EB7878" w:rsidRDefault="000E741F">
      <w:pPr>
        <w:pStyle w:val="a3"/>
        <w:spacing w:before="1"/>
        <w:ind w:left="1949" w:right="1944"/>
        <w:jc w:val="center"/>
      </w:pPr>
      <w:bookmarkStart w:id="17" w:name="_bookmark16"/>
      <w:bookmarkEnd w:id="17"/>
      <w:r>
        <w:t>Таблица 3 - Сведения для расчета показателя 1.1. "Соответствие информации о деятельности организации, размещенной на общедоступных информационных ресурсах,</w:t>
      </w:r>
      <w:r>
        <w:rPr>
          <w:spacing w:val="40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(форме)</w:t>
      </w:r>
      <w:r>
        <w:rPr>
          <w:spacing w:val="-6"/>
        </w:rPr>
        <w:t xml:space="preserve"> </w:t>
      </w:r>
      <w:r>
        <w:t>размещения,</w:t>
      </w:r>
      <w:r>
        <w:rPr>
          <w:spacing w:val="-6"/>
        </w:rPr>
        <w:t xml:space="preserve"> </w:t>
      </w:r>
      <w:r>
        <w:t>установленным</w:t>
      </w:r>
    </w:p>
    <w:p w:rsidR="00EB7878" w:rsidRDefault="000E741F">
      <w:pPr>
        <w:pStyle w:val="a3"/>
        <w:ind w:left="1888" w:right="1879"/>
        <w:jc w:val="center"/>
      </w:pPr>
      <w:r>
        <w:t>нормативными</w:t>
      </w:r>
      <w:r>
        <w:rPr>
          <w:spacing w:val="-7"/>
        </w:rPr>
        <w:t xml:space="preserve"> </w:t>
      </w:r>
      <w:r>
        <w:t>правовыми</w:t>
      </w:r>
      <w:r>
        <w:rPr>
          <w:spacing w:val="-7"/>
        </w:rPr>
        <w:t xml:space="preserve"> </w:t>
      </w:r>
      <w:r>
        <w:t>актами: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стендах в помещении организации"</w:t>
      </w:r>
    </w:p>
    <w:p w:rsidR="00EB7878" w:rsidRDefault="00EB7878">
      <w:pPr>
        <w:jc w:val="center"/>
        <w:sectPr w:rsidR="00EB7878">
          <w:pgSz w:w="11910" w:h="16840"/>
          <w:pgMar w:top="1920" w:right="460" w:bottom="1700" w:left="1020" w:header="550" w:footer="1514" w:gutter="0"/>
          <w:cols w:space="720"/>
        </w:sectPr>
      </w:pPr>
    </w:p>
    <w:p w:rsidR="00EB7878" w:rsidRDefault="00EB7878">
      <w:pPr>
        <w:pStyle w:val="a3"/>
        <w:spacing w:before="8" w:after="1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254"/>
        <w:gridCol w:w="1081"/>
        <w:gridCol w:w="1119"/>
        <w:gridCol w:w="1021"/>
        <w:gridCol w:w="1297"/>
        <w:gridCol w:w="3234"/>
      </w:tblGrid>
      <w:tr w:rsidR="00EB7878">
        <w:trPr>
          <w:trHeight w:val="479"/>
        </w:trPr>
        <w:tc>
          <w:tcPr>
            <w:tcW w:w="716" w:type="dxa"/>
            <w:vMerge w:val="restart"/>
          </w:tcPr>
          <w:p w:rsidR="00EB7878" w:rsidRDefault="000E741F">
            <w:pPr>
              <w:pStyle w:val="TableParagraph"/>
              <w:spacing w:before="102"/>
              <w:ind w:left="7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254" w:type="dxa"/>
            <w:vMerge w:val="restart"/>
          </w:tcPr>
          <w:p w:rsidR="00EB7878" w:rsidRDefault="000E741F">
            <w:pPr>
              <w:pStyle w:val="TableParagraph"/>
              <w:spacing w:before="102"/>
              <w:ind w:left="304" w:firstLine="506"/>
              <w:rPr>
                <w:sz w:val="24"/>
              </w:rPr>
            </w:pPr>
            <w:bookmarkStart w:id="18" w:name="_bookmark17"/>
            <w:bookmarkEnd w:id="18"/>
            <w:r>
              <w:rPr>
                <w:sz w:val="24"/>
              </w:rPr>
              <w:t>Перечень информации об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hyperlink w:anchor="_bookmark19" w:history="1">
              <w:r>
                <w:rPr>
                  <w:color w:val="0000FF"/>
                  <w:sz w:val="24"/>
                </w:rPr>
                <w:t>&lt;12&gt;</w:t>
              </w:r>
            </w:hyperlink>
          </w:p>
        </w:tc>
        <w:tc>
          <w:tcPr>
            <w:tcW w:w="4518" w:type="dxa"/>
            <w:gridSpan w:val="4"/>
          </w:tcPr>
          <w:p w:rsidR="00EB7878" w:rsidRDefault="000E741F">
            <w:pPr>
              <w:pStyle w:val="TableParagraph"/>
              <w:spacing w:before="102"/>
              <w:ind w:left="126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234" w:type="dxa"/>
            <w:vMerge w:val="restart"/>
          </w:tcPr>
          <w:p w:rsidR="00EB7878" w:rsidRDefault="000E741F">
            <w:pPr>
              <w:pStyle w:val="TableParagraph"/>
              <w:spacing w:before="102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</w:t>
            </w:r>
            <w:r>
              <w:rPr>
                <w:sz w:val="24"/>
              </w:rPr>
              <w:t>еделения фактического объема информации на стенде</w:t>
            </w:r>
          </w:p>
        </w:tc>
      </w:tr>
      <w:tr w:rsidR="00EB7878">
        <w:trPr>
          <w:trHeight w:val="541"/>
        </w:trPr>
        <w:tc>
          <w:tcPr>
            <w:tcW w:w="716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СПО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ДОД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val="479"/>
        </w:trPr>
        <w:tc>
          <w:tcPr>
            <w:tcW w:w="12722" w:type="dxa"/>
            <w:gridSpan w:val="7"/>
          </w:tcPr>
          <w:p w:rsidR="00EB7878" w:rsidRDefault="000E741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</w:t>
            </w:r>
          </w:p>
        </w:tc>
      </w:tr>
      <w:tr w:rsidR="00EB7878">
        <w:trPr>
          <w:trHeight w:val="1308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02"/>
              <w:ind w:left="61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о месте нахождения образовательной организации, ее представительств и филиалов (при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 w:val="restart"/>
          </w:tcPr>
          <w:p w:rsidR="00EB7878" w:rsidRDefault="000E741F">
            <w:pPr>
              <w:pStyle w:val="TableParagraph"/>
              <w:spacing w:before="102"/>
              <w:ind w:left="58" w:righ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представлена; 0 - информация отсутствует</w:t>
            </w:r>
          </w:p>
        </w:tc>
      </w:tr>
      <w:tr w:rsidR="00EB7878">
        <w:trPr>
          <w:trHeight w:val="1307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02"/>
              <w:ind w:left="61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о режиме и графике работы образовательной организации, ее представительств и филиалов (при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val="2966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02"/>
              <w:ind w:left="61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о контактных телефонах и об адресах электронной почты образовательной организации, ее представительств и филиалов (при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</w:tcPr>
          <w:p w:rsidR="00EB7878" w:rsidRDefault="000E741F">
            <w:pPr>
              <w:pStyle w:val="TableParagraph"/>
              <w:tabs>
                <w:tab w:val="left" w:pos="1082"/>
                <w:tab w:val="left" w:pos="1588"/>
                <w:tab w:val="left" w:pos="1682"/>
                <w:tab w:val="left" w:pos="1886"/>
                <w:tab w:val="left" w:pos="2336"/>
              </w:tabs>
              <w:spacing w:before="102"/>
              <w:ind w:left="58" w:right="56"/>
              <w:rPr>
                <w:sz w:val="24"/>
              </w:rPr>
            </w:pPr>
            <w:r>
              <w:rPr>
                <w:sz w:val="24"/>
              </w:rPr>
              <w:t>1 - информация представлена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(указаны контактный(е)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телефон(ы)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адрес(а) электронной почты); </w:t>
            </w:r>
            <w:r>
              <w:rPr>
                <w:spacing w:val="-4"/>
                <w:sz w:val="24"/>
              </w:rPr>
              <w:t>0,5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z w:val="24"/>
              </w:rPr>
              <w:t xml:space="preserve">представлена частично </w:t>
            </w:r>
            <w:r>
              <w:rPr>
                <w:spacing w:val="-2"/>
                <w:sz w:val="24"/>
              </w:rPr>
              <w:t>(указаны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контактный(е) телефон(ы)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адрес(а) </w:t>
            </w:r>
            <w:r>
              <w:rPr>
                <w:sz w:val="24"/>
              </w:rPr>
              <w:t>электронной почты);</w:t>
            </w:r>
          </w:p>
          <w:p w:rsidR="00EB7878" w:rsidRDefault="000E741F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EB7878">
        <w:trPr>
          <w:trHeight w:val="480"/>
        </w:trPr>
        <w:tc>
          <w:tcPr>
            <w:tcW w:w="12722" w:type="dxa"/>
            <w:gridSpan w:val="7"/>
          </w:tcPr>
          <w:p w:rsidR="00EB7878" w:rsidRDefault="000E741F"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организацией</w:t>
            </w:r>
          </w:p>
        </w:tc>
      </w:tr>
      <w:tr w:rsidR="00EB7878">
        <w:trPr>
          <w:trHeight w:val="1307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99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2468"/>
                <w:tab w:val="left" w:pos="2865"/>
              </w:tabs>
              <w:spacing w:before="99"/>
              <w:ind w:left="61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о структуре и об органах </w:t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 xml:space="preserve">организации (в том числе: </w:t>
            </w:r>
            <w:r>
              <w:rPr>
                <w:spacing w:val="-2"/>
                <w:sz w:val="24"/>
              </w:rPr>
              <w:t>наименование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структурных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99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99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99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</w:tcPr>
          <w:p w:rsidR="00EB7878" w:rsidRDefault="000E741F">
            <w:pPr>
              <w:pStyle w:val="TableParagraph"/>
              <w:spacing w:before="99"/>
              <w:ind w:left="58" w:right="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представлена в полном объеме;</w:t>
            </w:r>
          </w:p>
          <w:p w:rsidR="00EB7878" w:rsidRDefault="000E741F">
            <w:pPr>
              <w:pStyle w:val="TableParagraph"/>
              <w:tabs>
                <w:tab w:val="left" w:pos="1082"/>
                <w:tab w:val="left" w:pos="1886"/>
                <w:tab w:val="left" w:pos="2226"/>
              </w:tabs>
              <w:ind w:left="58" w:right="56"/>
              <w:rPr>
                <w:sz w:val="24"/>
              </w:rPr>
            </w:pPr>
            <w:r>
              <w:rPr>
                <w:spacing w:val="-4"/>
                <w:sz w:val="24"/>
              </w:rPr>
              <w:t>0,5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информация представлена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частично</w:t>
            </w:r>
          </w:p>
        </w:tc>
      </w:tr>
    </w:tbl>
    <w:p w:rsidR="00EB7878" w:rsidRDefault="00EB7878">
      <w:pPr>
        <w:rPr>
          <w:sz w:val="24"/>
        </w:rPr>
        <w:sectPr w:rsidR="00EB7878">
          <w:headerReference w:type="default" r:id="rId101"/>
          <w:footerReference w:type="default" r:id="rId102"/>
          <w:pgSz w:w="16840" w:h="11910" w:orient="landscape"/>
          <w:pgMar w:top="1400" w:right="2420" w:bottom="1200" w:left="1260" w:header="302" w:footer="1020" w:gutter="0"/>
          <w:cols w:space="720"/>
        </w:sectPr>
      </w:pPr>
    </w:p>
    <w:p w:rsidR="00EB7878" w:rsidRDefault="00EB7878">
      <w:pPr>
        <w:pStyle w:val="a3"/>
        <w:spacing w:before="8" w:after="1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254"/>
        <w:gridCol w:w="1081"/>
        <w:gridCol w:w="1119"/>
        <w:gridCol w:w="1021"/>
        <w:gridCol w:w="1297"/>
        <w:gridCol w:w="3234"/>
      </w:tblGrid>
      <w:tr w:rsidR="00EB7878">
        <w:trPr>
          <w:trHeight w:val="4068"/>
        </w:trPr>
        <w:tc>
          <w:tcPr>
            <w:tcW w:w="716" w:type="dxa"/>
          </w:tcPr>
          <w:p w:rsidR="00EB7878" w:rsidRDefault="00EB7878">
            <w:pPr>
              <w:pStyle w:val="TableParagraph"/>
            </w:pP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2866"/>
              </w:tabs>
              <w:spacing w:before="102"/>
              <w:ind w:left="61"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подразделений (органов управления); фамилии, имена, отчества (при наличии) и должности руководителей структурных подразделений; места </w:t>
            </w:r>
            <w:r>
              <w:rPr>
                <w:spacing w:val="-2"/>
                <w:sz w:val="24"/>
              </w:rPr>
              <w:t>нахождения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структурных </w:t>
            </w:r>
            <w:r>
              <w:rPr>
                <w:sz w:val="24"/>
              </w:rPr>
              <w:t>подразделений (органов управления) образовательной организации (при наличии);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z w:val="24"/>
              </w:rPr>
              <w:t>йтов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сети "Интернет" структурных подразделений (при наличии); адреса электронной почты структурных подразделений (органов управления) образовательной организации (при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108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119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02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297" w:type="dxa"/>
          </w:tcPr>
          <w:p w:rsidR="00EB7878" w:rsidRDefault="00EB7878">
            <w:pPr>
              <w:pStyle w:val="TableParagraph"/>
            </w:pPr>
          </w:p>
        </w:tc>
        <w:tc>
          <w:tcPr>
            <w:tcW w:w="3234" w:type="dxa"/>
          </w:tcPr>
          <w:p w:rsidR="00EB7878" w:rsidRDefault="000E741F">
            <w:pPr>
              <w:pStyle w:val="TableParagraph"/>
              <w:spacing w:before="102"/>
              <w:ind w:left="58" w:right="56"/>
              <w:jc w:val="both"/>
              <w:rPr>
                <w:sz w:val="24"/>
              </w:rPr>
            </w:pPr>
            <w:r>
              <w:rPr>
                <w:sz w:val="24"/>
              </w:rPr>
              <w:t>(отсутствует информация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хотя бы об одном структурном подразделении или тре</w:t>
            </w:r>
            <w:r>
              <w:rPr>
                <w:sz w:val="24"/>
              </w:rPr>
              <w:t xml:space="preserve">буемая в </w:t>
            </w:r>
            <w:hyperlink w:anchor="_bookmark17" w:history="1">
              <w:r>
                <w:rPr>
                  <w:color w:val="0000FF"/>
                  <w:sz w:val="24"/>
                </w:rPr>
                <w:t>столбце 2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информация представлена не в полном объеме);</w:t>
            </w:r>
          </w:p>
          <w:p w:rsidR="00EB7878" w:rsidRDefault="000E741F">
            <w:pPr>
              <w:pStyle w:val="TableParagraph"/>
              <w:ind w:left="58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EB7878">
        <w:trPr>
          <w:trHeight w:val="479"/>
        </w:trPr>
        <w:tc>
          <w:tcPr>
            <w:tcW w:w="12722" w:type="dxa"/>
            <w:gridSpan w:val="7"/>
          </w:tcPr>
          <w:p w:rsidR="00EB7878" w:rsidRDefault="000E741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копий)</w:t>
            </w:r>
          </w:p>
        </w:tc>
      </w:tr>
      <w:tr w:rsidR="00EB7878">
        <w:trPr>
          <w:trHeight w:val="3240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02"/>
              <w:ind w:left="61" w:right="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Свидетельство о государственной аккредитации (с приложениями) (при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234" w:type="dxa"/>
          </w:tcPr>
          <w:p w:rsidR="00EB7878" w:rsidRDefault="000E741F">
            <w:pPr>
              <w:pStyle w:val="TableParagraph"/>
              <w:tabs>
                <w:tab w:val="left" w:pos="3047"/>
              </w:tabs>
              <w:spacing w:before="102"/>
              <w:ind w:left="58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1 - информация представлена в полном объеме (с </w:t>
            </w:r>
            <w:r>
              <w:rPr>
                <w:spacing w:val="-2"/>
                <w:sz w:val="24"/>
              </w:rPr>
              <w:t>приложениями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свидетельству);</w:t>
            </w:r>
          </w:p>
          <w:p w:rsidR="00EB7878" w:rsidRDefault="000E741F">
            <w:pPr>
              <w:pStyle w:val="TableParagraph"/>
              <w:tabs>
                <w:tab w:val="left" w:pos="1029"/>
                <w:tab w:val="left" w:pos="1781"/>
                <w:tab w:val="left" w:pos="2761"/>
                <w:tab w:val="left" w:pos="2927"/>
              </w:tabs>
              <w:ind w:left="58" w:right="59"/>
              <w:rPr>
                <w:sz w:val="24"/>
              </w:rPr>
            </w:pPr>
            <w:r>
              <w:rPr>
                <w:spacing w:val="-4"/>
                <w:sz w:val="24"/>
              </w:rPr>
              <w:t>0,5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представлено свидетельство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осуществление 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(без </w:t>
            </w:r>
            <w:r>
              <w:rPr>
                <w:spacing w:val="-2"/>
                <w:sz w:val="24"/>
              </w:rPr>
              <w:t>приложений);</w:t>
            </w:r>
          </w:p>
          <w:p w:rsidR="00EB7878" w:rsidRDefault="000E741F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EB7878">
        <w:trPr>
          <w:trHeight w:val="1031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02"/>
              <w:ind w:left="61"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Локальные нормативные акты, предусмотренные </w:t>
            </w:r>
            <w:hyperlink r:id="rId103">
              <w:r>
                <w:rPr>
                  <w:color w:val="0000FF"/>
                  <w:sz w:val="24"/>
                </w:rPr>
                <w:t>частью 2 статьи 30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закона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29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</w:tcPr>
          <w:p w:rsidR="00EB7878" w:rsidRDefault="000E741F">
            <w:pPr>
              <w:pStyle w:val="TableParagraph"/>
              <w:spacing w:before="102"/>
              <w:ind w:left="58" w:right="58"/>
              <w:jc w:val="both"/>
              <w:rPr>
                <w:sz w:val="24"/>
              </w:rPr>
            </w:pPr>
            <w:r>
              <w:rPr>
                <w:sz w:val="24"/>
              </w:rPr>
              <w:t>1 - информация представлена в полном объеме (все указанные локальные акты),</w:t>
            </w:r>
          </w:p>
        </w:tc>
      </w:tr>
    </w:tbl>
    <w:p w:rsidR="00EB7878" w:rsidRDefault="00EB7878">
      <w:pPr>
        <w:jc w:val="both"/>
        <w:rPr>
          <w:sz w:val="24"/>
        </w:rPr>
        <w:sectPr w:rsidR="00EB7878">
          <w:pgSz w:w="16840" w:h="11910" w:orient="landscape"/>
          <w:pgMar w:top="1400" w:right="2420" w:bottom="1200" w:left="1260" w:header="302" w:footer="1020" w:gutter="0"/>
          <w:cols w:space="720"/>
        </w:sectPr>
      </w:pPr>
    </w:p>
    <w:p w:rsidR="00EB7878" w:rsidRDefault="00EB7878">
      <w:pPr>
        <w:pStyle w:val="a3"/>
        <w:spacing w:before="8" w:after="1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254"/>
        <w:gridCol w:w="1081"/>
        <w:gridCol w:w="1119"/>
        <w:gridCol w:w="1021"/>
        <w:gridCol w:w="1297"/>
        <w:gridCol w:w="3234"/>
      </w:tblGrid>
      <w:tr w:rsidR="00EB7878">
        <w:trPr>
          <w:trHeight w:val="6552"/>
        </w:trPr>
        <w:tc>
          <w:tcPr>
            <w:tcW w:w="716" w:type="dxa"/>
          </w:tcPr>
          <w:p w:rsidR="00EB7878" w:rsidRDefault="00EB7878">
            <w:pPr>
              <w:pStyle w:val="TableParagraph"/>
            </w:pP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1597"/>
                <w:tab w:val="left" w:pos="2590"/>
                <w:tab w:val="left" w:pos="2972"/>
                <w:tab w:val="left" w:pos="3247"/>
              </w:tabs>
              <w:spacing w:before="102"/>
              <w:ind w:left="61" w:right="50"/>
              <w:jc w:val="both"/>
              <w:rPr>
                <w:sz w:val="24"/>
              </w:rPr>
            </w:pPr>
            <w:r>
              <w:rPr>
                <w:sz w:val="24"/>
              </w:rPr>
              <w:t>2012 г. N 273-ФЗ "Об образовании в Российской Федерации" (по основным 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осуществления образовательной деятельности, в том числе регламентирующие правила приема обучающихся, режим занятий 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текущего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контроля </w:t>
            </w:r>
            <w:r>
              <w:rPr>
                <w:sz w:val="24"/>
              </w:rPr>
              <w:t>успеваемости и промежуточной аттестации обучающихся, порядок и основания пере</w:t>
            </w:r>
            <w:r>
              <w:rPr>
                <w:sz w:val="24"/>
              </w:rPr>
              <w:t xml:space="preserve">вода, отчисления и восстановления обучающихся, порядок </w:t>
            </w:r>
            <w:r>
              <w:rPr>
                <w:spacing w:val="-2"/>
                <w:sz w:val="24"/>
              </w:rPr>
              <w:t>оформления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возникновения, </w:t>
            </w:r>
            <w:r>
              <w:rPr>
                <w:sz w:val="24"/>
              </w:rPr>
              <w:t xml:space="preserve">приостановления и прекращения отношений между образовательной организацией и обучающимися и (или) </w:t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(законными </w:t>
            </w:r>
            <w:r>
              <w:rPr>
                <w:sz w:val="24"/>
              </w:rPr>
              <w:t>представителями) несовершеннолетних обучающихся), а также правила внутреннего распорядка обучающихся, правила внутреннего трудового распорядка и коллективный договор (при наличии)</w:t>
            </w:r>
          </w:p>
        </w:tc>
        <w:tc>
          <w:tcPr>
            <w:tcW w:w="108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119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02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297" w:type="dxa"/>
          </w:tcPr>
          <w:p w:rsidR="00EB7878" w:rsidRDefault="00EB7878">
            <w:pPr>
              <w:pStyle w:val="TableParagraph"/>
            </w:pPr>
          </w:p>
        </w:tc>
        <w:tc>
          <w:tcPr>
            <w:tcW w:w="3234" w:type="dxa"/>
          </w:tcPr>
          <w:p w:rsidR="00EB7878" w:rsidRDefault="000E741F">
            <w:pPr>
              <w:pStyle w:val="TableParagraph"/>
              <w:tabs>
                <w:tab w:val="left" w:pos="1082"/>
                <w:tab w:val="left" w:pos="1886"/>
                <w:tab w:val="left" w:pos="2226"/>
              </w:tabs>
              <w:spacing w:before="102"/>
              <w:ind w:left="58" w:right="5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0,5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информация представлена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частично </w:t>
            </w:r>
            <w:r>
              <w:rPr>
                <w:sz w:val="24"/>
              </w:rPr>
              <w:t>(отсутствует хотя бы один из акт</w:t>
            </w:r>
            <w:r>
              <w:rPr>
                <w:sz w:val="24"/>
              </w:rPr>
              <w:t xml:space="preserve">ов, указанных в </w:t>
            </w:r>
            <w:hyperlink w:anchor="_bookmark17" w:history="1">
              <w:r>
                <w:rPr>
                  <w:color w:val="0000FF"/>
                  <w:sz w:val="24"/>
                </w:rPr>
                <w:t>столбце</w:t>
              </w:r>
            </w:hyperlink>
            <w:r>
              <w:rPr>
                <w:color w:val="0000FF"/>
                <w:spacing w:val="40"/>
                <w:sz w:val="24"/>
              </w:rPr>
              <w:t xml:space="preserve"> </w:t>
            </w:r>
            <w:hyperlink w:anchor="_bookmark17" w:history="1">
              <w:r>
                <w:rPr>
                  <w:color w:val="0000FF"/>
                  <w:spacing w:val="-4"/>
                  <w:sz w:val="24"/>
                </w:rPr>
                <w:t>2</w:t>
              </w:r>
            </w:hyperlink>
            <w:r>
              <w:rPr>
                <w:spacing w:val="-4"/>
                <w:sz w:val="24"/>
              </w:rPr>
              <w:t>);</w:t>
            </w:r>
          </w:p>
          <w:p w:rsidR="00EB7878" w:rsidRDefault="000E741F">
            <w:pPr>
              <w:pStyle w:val="TableParagraph"/>
              <w:ind w:left="58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EB7878">
        <w:trPr>
          <w:trHeight w:val="479"/>
        </w:trPr>
        <w:tc>
          <w:tcPr>
            <w:tcW w:w="12722" w:type="dxa"/>
            <w:gridSpan w:val="7"/>
          </w:tcPr>
          <w:p w:rsidR="00EB7878" w:rsidRDefault="000E741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</w:tr>
      <w:tr w:rsidR="00EB7878">
        <w:trPr>
          <w:trHeight w:val="1860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02"/>
              <w:ind w:left="61" w:right="50"/>
              <w:jc w:val="both"/>
              <w:rPr>
                <w:sz w:val="24"/>
              </w:rPr>
            </w:pPr>
            <w:r>
              <w:rPr>
                <w:sz w:val="24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</w:tcPr>
          <w:p w:rsidR="00EB7878" w:rsidRDefault="000E741F">
            <w:pPr>
              <w:pStyle w:val="TableParagraph"/>
              <w:spacing w:before="102"/>
              <w:ind w:left="58" w:right="13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представлена в полном о</w:t>
            </w:r>
            <w:r>
              <w:rPr>
                <w:sz w:val="24"/>
              </w:rPr>
              <w:t>бъеме;</w:t>
            </w:r>
          </w:p>
          <w:p w:rsidR="00EB7878" w:rsidRDefault="000E741F">
            <w:pPr>
              <w:pStyle w:val="TableParagraph"/>
              <w:tabs>
                <w:tab w:val="left" w:pos="1895"/>
              </w:tabs>
              <w:ind w:left="58" w:righ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0,5 - отсутствует один из </w:t>
            </w:r>
            <w:r>
              <w:rPr>
                <w:spacing w:val="-2"/>
                <w:sz w:val="24"/>
              </w:rPr>
              <w:t>указанных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документов: </w:t>
            </w:r>
            <w:r>
              <w:rPr>
                <w:sz w:val="24"/>
              </w:rPr>
              <w:t>образец договора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оказании платных</w:t>
            </w:r>
            <w:r>
              <w:rPr>
                <w:spacing w:val="71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образовательных</w:t>
            </w:r>
          </w:p>
        </w:tc>
      </w:tr>
    </w:tbl>
    <w:p w:rsidR="00EB7878" w:rsidRDefault="00EB7878">
      <w:pPr>
        <w:jc w:val="both"/>
        <w:rPr>
          <w:sz w:val="24"/>
        </w:rPr>
        <w:sectPr w:rsidR="00EB7878">
          <w:pgSz w:w="16840" w:h="11910" w:orient="landscape"/>
          <w:pgMar w:top="1400" w:right="2420" w:bottom="1200" w:left="1260" w:header="302" w:footer="1020" w:gutter="0"/>
          <w:cols w:space="720"/>
        </w:sectPr>
      </w:pPr>
    </w:p>
    <w:p w:rsidR="00EB7878" w:rsidRDefault="00EB7878">
      <w:pPr>
        <w:pStyle w:val="a3"/>
        <w:spacing w:before="8" w:after="1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254"/>
        <w:gridCol w:w="1081"/>
        <w:gridCol w:w="1119"/>
        <w:gridCol w:w="1021"/>
        <w:gridCol w:w="1297"/>
        <w:gridCol w:w="3234"/>
      </w:tblGrid>
      <w:tr w:rsidR="00EB7878">
        <w:trPr>
          <w:trHeight w:val="1583"/>
        </w:trPr>
        <w:tc>
          <w:tcPr>
            <w:tcW w:w="716" w:type="dxa"/>
          </w:tcPr>
          <w:p w:rsidR="00EB7878" w:rsidRDefault="00EB7878">
            <w:pPr>
              <w:pStyle w:val="TableParagraph"/>
            </w:pPr>
          </w:p>
        </w:tc>
        <w:tc>
          <w:tcPr>
            <w:tcW w:w="4254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08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119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02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297" w:type="dxa"/>
          </w:tcPr>
          <w:p w:rsidR="00EB7878" w:rsidRDefault="00EB7878">
            <w:pPr>
              <w:pStyle w:val="TableParagraph"/>
            </w:pPr>
          </w:p>
        </w:tc>
        <w:tc>
          <w:tcPr>
            <w:tcW w:w="3234" w:type="dxa"/>
          </w:tcPr>
          <w:p w:rsidR="00EB7878" w:rsidRDefault="000E741F">
            <w:pPr>
              <w:pStyle w:val="TableParagraph"/>
              <w:tabs>
                <w:tab w:val="left" w:pos="938"/>
                <w:tab w:val="left" w:pos="1586"/>
                <w:tab w:val="left" w:pos="1633"/>
                <w:tab w:val="left" w:pos="2094"/>
                <w:tab w:val="left" w:pos="2403"/>
                <w:tab w:val="left" w:pos="2921"/>
              </w:tabs>
              <w:spacing w:before="102"/>
              <w:ind w:left="58" w:right="57"/>
              <w:rPr>
                <w:sz w:val="24"/>
              </w:rPr>
            </w:pPr>
            <w:r>
              <w:rPr>
                <w:spacing w:val="-2"/>
                <w:sz w:val="24"/>
              </w:rPr>
              <w:t>услуг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утверждении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стоимости обучения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каждой </w:t>
            </w:r>
            <w:r>
              <w:rPr>
                <w:sz w:val="24"/>
              </w:rPr>
              <w:t>образовательной программе;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0 - информация отсутствует</w:t>
            </w:r>
          </w:p>
        </w:tc>
      </w:tr>
      <w:tr w:rsidR="00EB7878">
        <w:trPr>
          <w:trHeight w:val="479"/>
        </w:trPr>
        <w:tc>
          <w:tcPr>
            <w:tcW w:w="12722" w:type="dxa"/>
            <w:gridSpan w:val="7"/>
          </w:tcPr>
          <w:p w:rsidR="00EB7878" w:rsidRDefault="000E741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 xml:space="preserve">V. </w:t>
            </w:r>
            <w:r>
              <w:rPr>
                <w:spacing w:val="-2"/>
                <w:sz w:val="24"/>
              </w:rPr>
              <w:t>Образование</w:t>
            </w:r>
          </w:p>
        </w:tc>
      </w:tr>
      <w:tr w:rsidR="00EB7878">
        <w:trPr>
          <w:trHeight w:val="2688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1726"/>
                <w:tab w:val="left" w:pos="2637"/>
              </w:tabs>
              <w:spacing w:before="102"/>
              <w:ind w:left="61" w:right="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осуществление </w:t>
            </w:r>
            <w:r>
              <w:rPr>
                <w:sz w:val="24"/>
              </w:rPr>
              <w:t xml:space="preserve">образовательной деятельности (с </w:t>
            </w:r>
            <w:r>
              <w:rPr>
                <w:spacing w:val="-2"/>
                <w:sz w:val="24"/>
              </w:rPr>
              <w:t>приложениями)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</w:tcPr>
          <w:p w:rsidR="00EB7878" w:rsidRDefault="000E741F">
            <w:pPr>
              <w:pStyle w:val="TableParagraph"/>
              <w:tabs>
                <w:tab w:val="left" w:pos="607"/>
                <w:tab w:val="left" w:pos="1612"/>
                <w:tab w:val="left" w:pos="1813"/>
                <w:tab w:val="left" w:pos="2761"/>
                <w:tab w:val="left" w:pos="2977"/>
              </w:tabs>
              <w:spacing w:before="102"/>
              <w:ind w:left="58" w:right="56"/>
              <w:rPr>
                <w:sz w:val="24"/>
              </w:rPr>
            </w:pPr>
            <w:r>
              <w:rPr>
                <w:sz w:val="24"/>
              </w:rPr>
              <w:t xml:space="preserve">1 - информация представлена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(с </w:t>
            </w:r>
            <w:r>
              <w:rPr>
                <w:sz w:val="24"/>
              </w:rPr>
              <w:t>приложениями к лицензии); 0,5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лицензии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осуществление</w:t>
            </w:r>
            <w:r>
              <w:rPr>
                <w:spacing w:val="-2"/>
                <w:sz w:val="24"/>
              </w:rPr>
              <w:t xml:space="preserve"> 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(без </w:t>
            </w:r>
            <w:r>
              <w:rPr>
                <w:spacing w:val="-2"/>
                <w:sz w:val="24"/>
              </w:rPr>
              <w:t>приложений);</w:t>
            </w:r>
          </w:p>
          <w:p w:rsidR="00EB7878" w:rsidRDefault="000E741F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EB7878">
        <w:trPr>
          <w:trHeight w:val="2135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1784"/>
                <w:tab w:val="left" w:pos="2276"/>
                <w:tab w:val="left" w:pos="2433"/>
                <w:tab w:val="left" w:pos="2659"/>
                <w:tab w:val="left" w:pos="2775"/>
                <w:tab w:val="left" w:pos="3268"/>
                <w:tab w:val="left" w:pos="3730"/>
              </w:tabs>
              <w:spacing w:before="102"/>
              <w:ind w:left="61" w:right="5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сроке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 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аккредитации 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(при </w:t>
            </w:r>
            <w:r>
              <w:rPr>
                <w:spacing w:val="-2"/>
                <w:sz w:val="24"/>
              </w:rPr>
              <w:t>наличии),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общественной, профессионально-общественной аккредитации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программ (при наличии)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18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18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234" w:type="dxa"/>
            <w:vMerge w:val="restart"/>
          </w:tcPr>
          <w:p w:rsidR="00EB7878" w:rsidRDefault="000E741F">
            <w:pPr>
              <w:pStyle w:val="TableParagraph"/>
              <w:spacing w:before="102"/>
              <w:ind w:left="58" w:righ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представлена; 0 - информация отсутствует</w:t>
            </w:r>
          </w:p>
        </w:tc>
      </w:tr>
      <w:tr w:rsidR="00EB7878">
        <w:trPr>
          <w:trHeight w:val="1034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right="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02"/>
              <w:ind w:left="61" w:right="52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календарном учебном графике с приложением его в виде электронного документа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val="1031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99"/>
              <w:ind w:right="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2840"/>
              </w:tabs>
              <w:spacing w:before="99"/>
              <w:ind w:left="61" w:right="5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организации, </w:t>
            </w:r>
            <w:r>
              <w:rPr>
                <w:sz w:val="24"/>
              </w:rPr>
              <w:t>реализующие общеобразовательные программы,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указывают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99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99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99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18" w:history="1">
              <w:r>
                <w:rPr>
                  <w:color w:val="0000FF"/>
                  <w:spacing w:val="-5"/>
                  <w:sz w:val="24"/>
                </w:rPr>
                <w:t>&lt;*&gt;</w:t>
              </w:r>
            </w:hyperlink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99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</w:tbl>
    <w:p w:rsidR="00EB7878" w:rsidRDefault="00EB7878">
      <w:pPr>
        <w:rPr>
          <w:sz w:val="2"/>
          <w:szCs w:val="2"/>
        </w:rPr>
        <w:sectPr w:rsidR="00EB7878">
          <w:pgSz w:w="16840" w:h="11910" w:orient="landscape"/>
          <w:pgMar w:top="1400" w:right="2420" w:bottom="1200" w:left="1260" w:header="302" w:footer="1020" w:gutter="0"/>
          <w:cols w:space="720"/>
        </w:sectPr>
      </w:pPr>
    </w:p>
    <w:p w:rsidR="00EB7878" w:rsidRDefault="00EB7878">
      <w:pPr>
        <w:pStyle w:val="a3"/>
        <w:rPr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254"/>
        <w:gridCol w:w="1081"/>
        <w:gridCol w:w="1119"/>
        <w:gridCol w:w="1021"/>
        <w:gridCol w:w="1297"/>
        <w:gridCol w:w="3234"/>
      </w:tblGrid>
      <w:tr w:rsidR="00EB7878">
        <w:trPr>
          <w:trHeight w:val="755"/>
        </w:trPr>
        <w:tc>
          <w:tcPr>
            <w:tcW w:w="716" w:type="dxa"/>
          </w:tcPr>
          <w:p w:rsidR="00EB7878" w:rsidRDefault="00EB7878">
            <w:pPr>
              <w:pStyle w:val="TableParagraph"/>
            </w:pP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2467"/>
              </w:tabs>
              <w:spacing w:before="122"/>
              <w:ind w:left="61" w:right="5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 программы</w:t>
            </w:r>
          </w:p>
        </w:tc>
        <w:tc>
          <w:tcPr>
            <w:tcW w:w="108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119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02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297" w:type="dxa"/>
          </w:tcPr>
          <w:p w:rsidR="00EB7878" w:rsidRDefault="00EB7878">
            <w:pPr>
              <w:pStyle w:val="TableParagraph"/>
            </w:pPr>
          </w:p>
        </w:tc>
        <w:tc>
          <w:tcPr>
            <w:tcW w:w="3234" w:type="dxa"/>
          </w:tcPr>
          <w:p w:rsidR="00EB7878" w:rsidRDefault="00EB7878">
            <w:pPr>
              <w:pStyle w:val="TableParagraph"/>
            </w:pPr>
          </w:p>
        </w:tc>
      </w:tr>
      <w:tr w:rsidR="00EB7878">
        <w:trPr>
          <w:trHeight w:val="755"/>
        </w:trPr>
        <w:tc>
          <w:tcPr>
            <w:tcW w:w="12722" w:type="dxa"/>
            <w:gridSpan w:val="7"/>
          </w:tcPr>
          <w:p w:rsidR="00EB7878" w:rsidRDefault="000E741F">
            <w:pPr>
              <w:pStyle w:val="TableParagraph"/>
              <w:spacing w:before="122"/>
              <w:ind w:left="62" w:right="17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каждой образовательной программы размещают:</w:t>
            </w:r>
          </w:p>
        </w:tc>
      </w:tr>
      <w:tr w:rsidR="00EB7878">
        <w:trPr>
          <w:trHeight w:val="4896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22"/>
              <w:ind w:right="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2787"/>
                <w:tab w:val="left" w:pos="3278"/>
              </w:tabs>
              <w:spacing w:before="122"/>
              <w:ind w:left="61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Информацию о результатах приема по каждой профессии, по каждой </w:t>
            </w:r>
            <w:r>
              <w:rPr>
                <w:spacing w:val="-2"/>
                <w:sz w:val="24"/>
              </w:rPr>
              <w:t>специальности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среднего </w:t>
            </w:r>
            <w:r>
              <w:rPr>
                <w:sz w:val="24"/>
              </w:rPr>
              <w:t>профессионального образования (при наличии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испытаний)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(на места, финансируемые за счет </w:t>
            </w:r>
            <w:r>
              <w:rPr>
                <w:spacing w:val="-2"/>
                <w:sz w:val="24"/>
              </w:rPr>
              <w:t>бюджетных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ассигнований </w:t>
            </w:r>
            <w:r>
              <w:rPr>
                <w:sz w:val="24"/>
              </w:rPr>
              <w:t>федерального бюджета, бюджетов субъектов Росс</w:t>
            </w:r>
            <w:r>
              <w:rPr>
                <w:sz w:val="24"/>
              </w:rPr>
              <w:t>ийской Федерации, местных бюджетов и по договорам об образовании за счет средств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физических и (или) юридических лиц); о средней сумме набранных баллов по всем вступительным испытаниям (при наличии вступительных испытаний), а также о результатах перевода, восстановления и отчисления </w:t>
            </w:r>
            <w:hyperlink w:anchor="_bookmark20" w:history="1">
              <w:r>
                <w:rPr>
                  <w:color w:val="0000FF"/>
                  <w:sz w:val="24"/>
                </w:rPr>
                <w:t>&lt;13&gt;</w:t>
              </w:r>
            </w:hyperlink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22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2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2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22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234" w:type="dxa"/>
          </w:tcPr>
          <w:p w:rsidR="00EB7878" w:rsidRDefault="000E741F">
            <w:pPr>
              <w:pStyle w:val="TableParagraph"/>
              <w:spacing w:before="122"/>
              <w:ind w:left="58" w:righ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1 - информация представлена в полном объеме по всем профессиям, специальностям среднего профессионального </w:t>
            </w:r>
            <w:r>
              <w:rPr>
                <w:spacing w:val="-2"/>
                <w:sz w:val="24"/>
              </w:rPr>
              <w:t>образования;</w:t>
            </w:r>
          </w:p>
          <w:p w:rsidR="00EB7878" w:rsidRDefault="000E741F">
            <w:pPr>
              <w:pStyle w:val="TableParagraph"/>
              <w:tabs>
                <w:tab w:val="left" w:pos="1082"/>
                <w:tab w:val="left" w:pos="1886"/>
              </w:tabs>
              <w:spacing w:before="1"/>
              <w:ind w:left="58" w:right="5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0,5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z w:val="24"/>
              </w:rPr>
              <w:t xml:space="preserve">представлена не по всем профессиям, специальностям среднего профессионального </w:t>
            </w:r>
            <w:r>
              <w:rPr>
                <w:spacing w:val="-2"/>
                <w:sz w:val="24"/>
              </w:rPr>
              <w:t>образования;</w:t>
            </w:r>
          </w:p>
          <w:p w:rsidR="00EB7878" w:rsidRDefault="000E741F">
            <w:pPr>
              <w:pStyle w:val="TableParagraph"/>
              <w:ind w:left="58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EB7878">
        <w:trPr>
          <w:trHeight w:val="479"/>
        </w:trPr>
        <w:tc>
          <w:tcPr>
            <w:tcW w:w="12722" w:type="dxa"/>
            <w:gridSpan w:val="7"/>
          </w:tcPr>
          <w:p w:rsidR="00EB7878" w:rsidRDefault="000E741F">
            <w:pPr>
              <w:pStyle w:val="TableParagraph"/>
              <w:spacing w:before="122"/>
              <w:ind w:left="62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z w:val="24"/>
              </w:rPr>
              <w:t>I.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(научно-педагогический)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</w:p>
        </w:tc>
      </w:tr>
      <w:tr w:rsidR="00EB7878">
        <w:trPr>
          <w:trHeight w:val="2138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22"/>
              <w:ind w:right="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tabs>
                <w:tab w:val="left" w:pos="1704"/>
                <w:tab w:val="left" w:pos="2028"/>
                <w:tab w:val="left" w:pos="2789"/>
                <w:tab w:val="left" w:pos="3865"/>
              </w:tabs>
              <w:spacing w:before="122"/>
              <w:ind w:left="61" w:right="5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руководителе </w:t>
            </w:r>
            <w:r>
              <w:rPr>
                <w:sz w:val="24"/>
              </w:rPr>
              <w:t>образовательной организации, его заместителях,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филиалов, представительств образовательной организации (при их наличии), в том числе: фамилия, имя, отчество (при </w:t>
            </w:r>
            <w:r>
              <w:rPr>
                <w:spacing w:val="-2"/>
                <w:sz w:val="24"/>
              </w:rPr>
              <w:t>наличии)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руководителя,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2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2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2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2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</w:tcPr>
          <w:p w:rsidR="00EB7878" w:rsidRDefault="000E741F">
            <w:pPr>
              <w:pStyle w:val="TableParagraph"/>
              <w:tabs>
                <w:tab w:val="left" w:pos="1082"/>
                <w:tab w:val="left" w:pos="1521"/>
                <w:tab w:val="left" w:pos="1886"/>
              </w:tabs>
              <w:spacing w:before="122"/>
              <w:ind w:left="58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1 - информация представлена в полном объеме (по всем педагогическим работникам); </w:t>
            </w:r>
            <w:r>
              <w:rPr>
                <w:spacing w:val="-4"/>
                <w:sz w:val="24"/>
              </w:rPr>
              <w:t>0,5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z w:val="24"/>
              </w:rPr>
              <w:t xml:space="preserve">представлена частично (не по </w:t>
            </w:r>
            <w:r>
              <w:rPr>
                <w:spacing w:val="-4"/>
                <w:sz w:val="24"/>
              </w:rPr>
              <w:t>всем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педагогическим </w:t>
            </w:r>
            <w:r>
              <w:rPr>
                <w:sz w:val="24"/>
              </w:rPr>
              <w:t>работникам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полном</w:t>
            </w:r>
          </w:p>
        </w:tc>
      </w:tr>
    </w:tbl>
    <w:p w:rsidR="00EB7878" w:rsidRDefault="00EB7878">
      <w:pPr>
        <w:jc w:val="both"/>
        <w:rPr>
          <w:sz w:val="24"/>
        </w:rPr>
        <w:sectPr w:rsidR="00EB7878">
          <w:pgSz w:w="16840" w:h="11910" w:orient="landscape"/>
          <w:pgMar w:top="1400" w:right="2420" w:bottom="1300" w:left="1260" w:header="302" w:footer="1020" w:gutter="0"/>
          <w:cols w:space="720"/>
        </w:sectPr>
      </w:pPr>
    </w:p>
    <w:p w:rsidR="00EB7878" w:rsidRDefault="00EB7878">
      <w:pPr>
        <w:pStyle w:val="a3"/>
        <w:spacing w:before="8" w:after="1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254"/>
        <w:gridCol w:w="1081"/>
        <w:gridCol w:w="1119"/>
        <w:gridCol w:w="1021"/>
        <w:gridCol w:w="1297"/>
        <w:gridCol w:w="3234"/>
      </w:tblGrid>
      <w:tr w:rsidR="00EB7878">
        <w:trPr>
          <w:trHeight w:val="1031"/>
        </w:trPr>
        <w:tc>
          <w:tcPr>
            <w:tcW w:w="716" w:type="dxa"/>
          </w:tcPr>
          <w:p w:rsidR="00EB7878" w:rsidRDefault="00EB7878">
            <w:pPr>
              <w:pStyle w:val="TableParagraph"/>
            </w:pP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02"/>
              <w:ind w:left="61" w:right="52"/>
              <w:jc w:val="both"/>
              <w:rPr>
                <w:sz w:val="24"/>
              </w:rPr>
            </w:pPr>
            <w:r>
              <w:rPr>
                <w:sz w:val="24"/>
              </w:rPr>
              <w:t>заместителей;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руководителя, его заместителей; контактные телефоны; адреса электронной почты</w:t>
            </w:r>
          </w:p>
        </w:tc>
        <w:tc>
          <w:tcPr>
            <w:tcW w:w="108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119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021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297" w:type="dxa"/>
          </w:tcPr>
          <w:p w:rsidR="00EB7878" w:rsidRDefault="00EB7878">
            <w:pPr>
              <w:pStyle w:val="TableParagraph"/>
            </w:pPr>
          </w:p>
        </w:tc>
        <w:tc>
          <w:tcPr>
            <w:tcW w:w="3234" w:type="dxa"/>
            <w:vMerge w:val="restart"/>
          </w:tcPr>
          <w:p w:rsidR="00EB7878" w:rsidRDefault="000E741F">
            <w:pPr>
              <w:pStyle w:val="TableParagraph"/>
              <w:tabs>
                <w:tab w:val="left" w:pos="1053"/>
                <w:tab w:val="left" w:pos="1432"/>
                <w:tab w:val="left" w:pos="3058"/>
              </w:tabs>
              <w:spacing w:before="102"/>
              <w:ind w:left="58" w:right="56"/>
              <w:rPr>
                <w:sz w:val="24"/>
              </w:rPr>
            </w:pPr>
            <w:r>
              <w:rPr>
                <w:spacing w:val="-2"/>
                <w:sz w:val="24"/>
              </w:rPr>
              <w:t>объеме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требованиями </w:t>
            </w:r>
            <w:hyperlink w:anchor="_bookmark17" w:history="1">
              <w:r>
                <w:rPr>
                  <w:color w:val="0000FF"/>
                  <w:sz w:val="24"/>
                </w:rPr>
                <w:t>столбца 2</w:t>
              </w:r>
            </w:hyperlink>
            <w:r>
              <w:rPr>
                <w:sz w:val="24"/>
              </w:rPr>
              <w:t>);</w:t>
            </w:r>
          </w:p>
          <w:p w:rsidR="00EB7878" w:rsidRDefault="000E741F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EB7878">
        <w:trPr>
          <w:trHeight w:val="2688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right="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02"/>
              <w:ind w:left="61" w:right="52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персональном составе педагогических работников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указанием уровня образования, квалификации и опыта работы, в том числе: фамилия, имя, отчество (при наличии) педагогическ</w:t>
            </w:r>
            <w:r>
              <w:rPr>
                <w:sz w:val="24"/>
              </w:rPr>
              <w:t>ого работника; занимаемая должность (должности); преподаваемые учебные предметы, курсы, дисциплины (модули)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val="479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left="160"/>
              <w:rPr>
                <w:sz w:val="24"/>
              </w:rPr>
            </w:pPr>
            <w:r>
              <w:rPr>
                <w:spacing w:val="-4"/>
                <w:sz w:val="24"/>
              </w:rPr>
              <w:t>VII.</w:t>
            </w:r>
          </w:p>
        </w:tc>
        <w:tc>
          <w:tcPr>
            <w:tcW w:w="12006" w:type="dxa"/>
            <w:gridSpan w:val="6"/>
          </w:tcPr>
          <w:p w:rsidR="00EB7878" w:rsidRDefault="000E741F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EB7878">
        <w:trPr>
          <w:trHeight w:val="1307"/>
        </w:trPr>
        <w:tc>
          <w:tcPr>
            <w:tcW w:w="716" w:type="dxa"/>
          </w:tcPr>
          <w:p w:rsidR="00EB7878" w:rsidRDefault="000E741F">
            <w:pPr>
              <w:pStyle w:val="TableParagraph"/>
              <w:spacing w:before="102"/>
              <w:ind w:right="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254" w:type="dxa"/>
          </w:tcPr>
          <w:p w:rsidR="00EB7878" w:rsidRDefault="000E741F">
            <w:pPr>
              <w:pStyle w:val="TableParagraph"/>
              <w:spacing w:before="102"/>
              <w:ind w:left="61"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об условиях питания обучающихся, в том числе инвалидов и лиц с ограниченными возможностями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hyperlink w:anchor="_bookmark21" w:history="1">
              <w:r>
                <w:rPr>
                  <w:color w:val="0000FF"/>
                  <w:spacing w:val="-4"/>
                  <w:sz w:val="24"/>
                </w:rPr>
                <w:t>&lt;14&gt;</w:t>
              </w:r>
            </w:hyperlink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234" w:type="dxa"/>
          </w:tcPr>
          <w:p w:rsidR="00EB7878" w:rsidRDefault="000E741F">
            <w:pPr>
              <w:pStyle w:val="TableParagraph"/>
              <w:spacing w:before="102"/>
              <w:ind w:left="58" w:right="5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представлена; 0 - информация отсутствует</w:t>
            </w:r>
          </w:p>
        </w:tc>
      </w:tr>
      <w:tr w:rsidR="00EB7878">
        <w:trPr>
          <w:trHeight w:val="1034"/>
        </w:trPr>
        <w:tc>
          <w:tcPr>
            <w:tcW w:w="4970" w:type="dxa"/>
            <w:gridSpan w:val="2"/>
          </w:tcPr>
          <w:p w:rsidR="00EB7878" w:rsidRDefault="000E741F">
            <w:pPr>
              <w:pStyle w:val="TableParagraph"/>
              <w:spacing w:before="102"/>
              <w:ind w:left="62" w:right="81"/>
              <w:rPr>
                <w:sz w:val="24"/>
              </w:rPr>
            </w:pPr>
            <w:r>
              <w:rPr>
                <w:sz w:val="24"/>
              </w:rPr>
              <w:t>Всего информации (максимальное количество),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подлежащей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размещению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стенде:</w:t>
            </w:r>
          </w:p>
        </w:tc>
        <w:tc>
          <w:tcPr>
            <w:tcW w:w="1081" w:type="dxa"/>
          </w:tcPr>
          <w:p w:rsidR="00EB7878" w:rsidRDefault="000E741F">
            <w:pPr>
              <w:pStyle w:val="TableParagraph"/>
              <w:spacing w:before="102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19" w:type="dxa"/>
          </w:tcPr>
          <w:p w:rsidR="00EB7878" w:rsidRDefault="000E741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21" w:type="dxa"/>
          </w:tcPr>
          <w:p w:rsidR="00EB7878" w:rsidRDefault="000E741F">
            <w:pPr>
              <w:pStyle w:val="TableParagraph"/>
              <w:spacing w:before="102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97" w:type="dxa"/>
          </w:tcPr>
          <w:p w:rsidR="00EB7878" w:rsidRDefault="000E741F">
            <w:pPr>
              <w:pStyle w:val="TableParagraph"/>
              <w:spacing w:before="102"/>
              <w:ind w:left="3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34" w:type="dxa"/>
          </w:tcPr>
          <w:p w:rsidR="00EB7878" w:rsidRDefault="00EB7878">
            <w:pPr>
              <w:pStyle w:val="TableParagraph"/>
            </w:pPr>
          </w:p>
        </w:tc>
      </w:tr>
    </w:tbl>
    <w:p w:rsidR="00EB7878" w:rsidRDefault="00EB7878">
      <w:pPr>
        <w:sectPr w:rsidR="00EB7878">
          <w:pgSz w:w="16840" w:h="11910" w:orient="landscape"/>
          <w:pgMar w:top="1400" w:right="2420" w:bottom="1200" w:left="1260" w:header="302" w:footer="1020" w:gutter="0"/>
          <w:cols w:space="720"/>
        </w:sectPr>
      </w:pPr>
    </w:p>
    <w:p w:rsidR="00EB7878" w:rsidRDefault="00EB7878">
      <w:pPr>
        <w:pStyle w:val="a3"/>
        <w:spacing w:before="79"/>
      </w:pPr>
    </w:p>
    <w:p w:rsidR="00EB7878" w:rsidRDefault="000E741F">
      <w:pPr>
        <w:pStyle w:val="a3"/>
        <w:spacing w:before="1"/>
        <w:ind w:left="653"/>
      </w:pPr>
      <w:r>
        <w:rPr>
          <w:spacing w:val="-2"/>
        </w:rPr>
        <w:t>Примечание:</w:t>
      </w:r>
    </w:p>
    <w:p w:rsidR="00EB7878" w:rsidRDefault="000E741F">
      <w:pPr>
        <w:pStyle w:val="a3"/>
        <w:spacing w:before="240" w:line="448" w:lineRule="auto"/>
        <w:ind w:left="653" w:right="4832"/>
      </w:pPr>
      <w:r>
        <w:t>"+"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информация</w:t>
      </w:r>
      <w:r>
        <w:rPr>
          <w:spacing w:val="-7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представлена; "x" - не должна быть представлена;</w:t>
      </w:r>
    </w:p>
    <w:p w:rsidR="00EB7878" w:rsidRDefault="000E741F">
      <w:pPr>
        <w:pStyle w:val="a3"/>
        <w:ind w:left="653"/>
      </w:pPr>
      <w:bookmarkStart w:id="19" w:name="_bookmark18"/>
      <w:bookmarkEnd w:id="19"/>
      <w:r>
        <w:t>"*"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в образовательной</w:t>
      </w:r>
      <w:r>
        <w:rPr>
          <w:spacing w:val="-2"/>
        </w:rPr>
        <w:t xml:space="preserve"> организации.</w:t>
      </w:r>
    </w:p>
    <w:p w:rsidR="00EB7878" w:rsidRDefault="000E741F">
      <w:pPr>
        <w:pStyle w:val="a3"/>
        <w:spacing w:before="19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283073</wp:posOffset>
                </wp:positionV>
                <wp:extent cx="162306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64001pt;margin-top:22.289253pt;width:127.8pt;height:.1pt;mso-position-horizontal-relative:page;mso-position-vertical-relative:paragraph;z-index:-15720960;mso-wrap-distance-left:0;mso-wrap-distance-right:0" id="docshape48" coordorigin="1673,446" coordsize="2556,0" path="m1673,446l4229,446e" filled="false" stroked="true" strokeweight=".888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 w:rsidR="00EB7878" w:rsidRDefault="00EB7878">
      <w:pPr>
        <w:pStyle w:val="a3"/>
        <w:spacing w:before="61"/>
      </w:pPr>
    </w:p>
    <w:p w:rsidR="00EB7878" w:rsidRDefault="000E741F">
      <w:pPr>
        <w:pStyle w:val="a3"/>
        <w:ind w:left="112" w:right="100" w:firstLine="540"/>
        <w:jc w:val="both"/>
      </w:pPr>
      <w:bookmarkStart w:id="20" w:name="_bookmark19"/>
      <w:bookmarkEnd w:id="20"/>
      <w:r>
        <w:t>&lt;12&gt;</w:t>
      </w:r>
      <w:r>
        <w:t xml:space="preserve"> Перечень информации рекомендован Общественным советом при Минпросвещения России по</w:t>
      </w:r>
      <w:r>
        <w:rPr>
          <w:spacing w:val="-1"/>
        </w:rPr>
        <w:t xml:space="preserve"> </w:t>
      </w:r>
      <w:r>
        <w:t xml:space="preserve">НОКО (в рамках согласования проекта методических рекомендаций к Единому </w:t>
      </w:r>
      <w:hyperlink r:id="rId104">
        <w:r>
          <w:rPr>
            <w:color w:val="0000FF"/>
          </w:rPr>
          <w:t>порядку</w:t>
        </w:r>
      </w:hyperlink>
      <w:r>
        <w:rPr>
          <w:color w:val="0000FF"/>
        </w:rPr>
        <w:t xml:space="preserve"> </w:t>
      </w:r>
      <w:r>
        <w:t>расчета показателей (с учетом отраслевых особенностей). Протокол Общественного совета при Минпросвещения России по НОКО от 25 ноября 2019 г. N ОС/7/пр).</w:t>
      </w:r>
    </w:p>
    <w:p w:rsidR="00EB7878" w:rsidRDefault="000E741F">
      <w:pPr>
        <w:pStyle w:val="a3"/>
        <w:spacing w:before="240"/>
        <w:ind w:left="112" w:right="102" w:firstLine="540"/>
        <w:jc w:val="both"/>
      </w:pPr>
      <w:bookmarkStart w:id="21" w:name="_bookmark20"/>
      <w:bookmarkEnd w:id="21"/>
      <w:r>
        <w:t xml:space="preserve">&lt;13&gt; Размещается в форме электронного документа, подписанного простой </w:t>
      </w:r>
      <w:r>
        <w:t xml:space="preserve">электронной подписью в соответствии с Федеральным </w:t>
      </w:r>
      <w:hyperlink r:id="rId105">
        <w:r>
          <w:rPr>
            <w:color w:val="0000FF"/>
          </w:rPr>
          <w:t>законом</w:t>
        </w:r>
      </w:hyperlink>
      <w:r>
        <w:rPr>
          <w:color w:val="0000FF"/>
        </w:rPr>
        <w:t xml:space="preserve"> </w:t>
      </w:r>
      <w:r>
        <w:t>от 6 апреля 2011 г. N 63-ФЗ "Об электронной подписи", с приложением образовательной программы.</w:t>
      </w:r>
    </w:p>
    <w:p w:rsidR="00EB7878" w:rsidRDefault="000E741F">
      <w:pPr>
        <w:pStyle w:val="a3"/>
        <w:spacing w:before="241"/>
        <w:ind w:left="112" w:right="107" w:firstLine="540"/>
        <w:jc w:val="both"/>
      </w:pPr>
      <w:bookmarkStart w:id="22" w:name="_bookmark21"/>
      <w:bookmarkEnd w:id="22"/>
      <w:r>
        <w:t>&lt;14&gt; Государственные и муниципальные общеобразовательные организации при</w:t>
      </w:r>
      <w:r>
        <w:rPr>
          <w:spacing w:val="40"/>
        </w:rPr>
        <w:t xml:space="preserve"> </w:t>
      </w:r>
      <w:r>
        <w:t xml:space="preserve">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питания, информацию </w:t>
      </w:r>
      <w:r>
        <w:t>о наличии диетического меню в образовательной организации, перечни</w:t>
      </w:r>
      <w:r>
        <w:rPr>
          <w:spacing w:val="40"/>
        </w:rPr>
        <w:t xml:space="preserve"> </w:t>
      </w:r>
      <w:r>
        <w:t>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</w:t>
      </w:r>
      <w:r>
        <w:t>оставляющих (реализующих) пищевые продукты и продовольственное сырье в общеобразовательные организации, формы обратной связи для родителей обучающихся и</w:t>
      </w:r>
      <w:r>
        <w:rPr>
          <w:spacing w:val="40"/>
        </w:rPr>
        <w:t xml:space="preserve"> </w:t>
      </w:r>
      <w:r>
        <w:t>ответы на вопросы родителей по питанию.</w:t>
      </w:r>
    </w:p>
    <w:p w:rsidR="00EB7878" w:rsidRDefault="00EB7878">
      <w:pPr>
        <w:pStyle w:val="a3"/>
      </w:pPr>
    </w:p>
    <w:p w:rsidR="00EB7878" w:rsidRDefault="00EB7878">
      <w:pPr>
        <w:pStyle w:val="a3"/>
      </w:pPr>
    </w:p>
    <w:p w:rsidR="00EB7878" w:rsidRDefault="00EB7878">
      <w:pPr>
        <w:pStyle w:val="a3"/>
      </w:pPr>
    </w:p>
    <w:p w:rsidR="00EB7878" w:rsidRDefault="00EB7878">
      <w:pPr>
        <w:pStyle w:val="a3"/>
      </w:pPr>
    </w:p>
    <w:p w:rsidR="00EB7878" w:rsidRDefault="00EB7878">
      <w:pPr>
        <w:pStyle w:val="a3"/>
      </w:pPr>
    </w:p>
    <w:p w:rsidR="00EB7878" w:rsidRDefault="000E741F">
      <w:pPr>
        <w:pStyle w:val="a3"/>
        <w:ind w:right="102"/>
        <w:jc w:val="right"/>
      </w:pPr>
      <w:r>
        <w:t>Приложение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EB7878" w:rsidRDefault="00EB7878">
      <w:pPr>
        <w:pStyle w:val="a3"/>
        <w:spacing w:before="1"/>
      </w:pPr>
    </w:p>
    <w:p w:rsidR="00EB7878" w:rsidRDefault="000E741F">
      <w:pPr>
        <w:spacing w:before="1"/>
        <w:ind w:left="1888" w:right="1887"/>
        <w:jc w:val="center"/>
        <w:rPr>
          <w:rFonts w:ascii="Arial" w:hAnsi="Arial"/>
          <w:b/>
          <w:sz w:val="24"/>
        </w:rPr>
      </w:pPr>
      <w:bookmarkStart w:id="23" w:name="_bookmark22"/>
      <w:bookmarkEnd w:id="23"/>
      <w:r>
        <w:rPr>
          <w:rFonts w:ascii="Arial" w:hAnsi="Arial"/>
          <w:b/>
          <w:sz w:val="24"/>
        </w:rPr>
        <w:t>ЗАКОНОДАТЕЛЬНО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ЗАКРЕПЛЕННЫЕ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ПРАВА</w:t>
      </w:r>
    </w:p>
    <w:p w:rsidR="00EB7878" w:rsidRDefault="000E741F">
      <w:pPr>
        <w:ind w:left="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ОБЯЗАННОСТИ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ГРАЖДАН,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ДОСТИГШИХ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14-ЛЕТНЕГО</w:t>
      </w:r>
      <w:r>
        <w:rPr>
          <w:rFonts w:ascii="Arial" w:hAnsi="Arial"/>
          <w:b/>
          <w:spacing w:val="-2"/>
          <w:sz w:val="24"/>
        </w:rPr>
        <w:t xml:space="preserve"> ВОЗРАСТА</w:t>
      </w:r>
    </w:p>
    <w:p w:rsidR="00EB7878" w:rsidRDefault="000E741F">
      <w:pPr>
        <w:pStyle w:val="a3"/>
        <w:spacing w:before="274" w:line="448" w:lineRule="auto"/>
        <w:ind w:left="653" w:right="2209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действующим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 xml:space="preserve">добавляются: </w:t>
      </w:r>
      <w:r>
        <w:rPr>
          <w:spacing w:val="-2"/>
        </w:rPr>
        <w:t>Права:</w:t>
      </w:r>
    </w:p>
    <w:p w:rsidR="00EB7878" w:rsidRDefault="000E741F">
      <w:pPr>
        <w:pStyle w:val="a3"/>
        <w:spacing w:before="1"/>
        <w:ind w:left="112" w:right="101" w:firstLine="540"/>
        <w:jc w:val="both"/>
      </w:pPr>
      <w:r>
        <w:t>- получить паспорт гражданина Российской Федерации (</w:t>
      </w:r>
      <w:hyperlink r:id="rId106">
        <w:r>
          <w:rPr>
            <w:color w:val="0000FF"/>
          </w:rPr>
          <w:t>пункт 1</w:t>
        </w:r>
      </w:hyperlink>
      <w:r>
        <w:rPr>
          <w:color w:val="0000FF"/>
        </w:rPr>
        <w:t xml:space="preserve"> </w:t>
      </w:r>
      <w:r>
        <w:t>Положения о паспорте гражданина Российской Федерации, утвержденного Постановлением Правительства Российской Федерации от 8 июля 1997 г. N 828);</w:t>
      </w:r>
    </w:p>
    <w:p w:rsidR="00EB7878" w:rsidRDefault="00EB7878">
      <w:pPr>
        <w:jc w:val="both"/>
        <w:sectPr w:rsidR="00EB7878">
          <w:headerReference w:type="default" r:id="rId107"/>
          <w:footerReference w:type="default" r:id="rId108"/>
          <w:pgSz w:w="11910" w:h="16840"/>
          <w:pgMar w:top="1920" w:right="460" w:bottom="1700" w:left="1020" w:header="550" w:footer="1514" w:gutter="0"/>
          <w:cols w:space="720"/>
        </w:sectPr>
      </w:pPr>
    </w:p>
    <w:p w:rsidR="00EB7878" w:rsidRDefault="00EB7878">
      <w:pPr>
        <w:pStyle w:val="a3"/>
        <w:rPr>
          <w:sz w:val="7"/>
        </w:rPr>
      </w:pPr>
    </w:p>
    <w:p w:rsidR="00EB7878" w:rsidRDefault="000E741F">
      <w:pPr>
        <w:pStyle w:val="a3"/>
        <w:ind w:left="11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483350" cy="669290"/>
                <wp:effectExtent l="0" t="0" r="0" b="6984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3350" cy="669290"/>
                          <a:chOff x="0" y="0"/>
                          <a:chExt cx="6483350" cy="66929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71640"/>
                            <a:ext cx="3873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525780">
                                <a:moveTo>
                                  <a:pt x="38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47"/>
                                </a:lnTo>
                                <a:lnTo>
                                  <a:pt x="0" y="525767"/>
                                </a:lnTo>
                                <a:lnTo>
                                  <a:pt x="38404" y="525767"/>
                                </a:lnTo>
                                <a:lnTo>
                                  <a:pt x="38404" y="175247"/>
                                </a:lnTo>
                                <a:lnTo>
                                  <a:pt x="38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8404" y="12"/>
                            <a:ext cx="644525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669290">
                                <a:moveTo>
                                  <a:pt x="6372733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246875"/>
                                </a:lnTo>
                                <a:lnTo>
                                  <a:pt x="0" y="597395"/>
                                </a:lnTo>
                                <a:lnTo>
                                  <a:pt x="71628" y="597395"/>
                                </a:lnTo>
                                <a:lnTo>
                                  <a:pt x="71628" y="669023"/>
                                </a:lnTo>
                                <a:lnTo>
                                  <a:pt x="6372733" y="669023"/>
                                </a:lnTo>
                                <a:lnTo>
                                  <a:pt x="6372733" y="0"/>
                                </a:lnTo>
                                <a:close/>
                              </a:path>
                              <a:path w="6445250" h="669290">
                                <a:moveTo>
                                  <a:pt x="6444742" y="71628"/>
                                </a:moveTo>
                                <a:lnTo>
                                  <a:pt x="6372809" y="71628"/>
                                </a:lnTo>
                                <a:lnTo>
                                  <a:pt x="6372809" y="246875"/>
                                </a:lnTo>
                                <a:lnTo>
                                  <a:pt x="6372809" y="597395"/>
                                </a:lnTo>
                                <a:lnTo>
                                  <a:pt x="6444742" y="597395"/>
                                </a:lnTo>
                                <a:lnTo>
                                  <a:pt x="6444742" y="246875"/>
                                </a:lnTo>
                                <a:lnTo>
                                  <a:pt x="6444742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3873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71755">
                                <a:moveTo>
                                  <a:pt x="38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404" y="71627"/>
                                </a:lnTo>
                                <a:lnTo>
                                  <a:pt x="38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8404" y="0"/>
                            <a:ext cx="644525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5250" h="71755">
                                <a:moveTo>
                                  <a:pt x="6444742" y="0"/>
                                </a:moveTo>
                                <a:lnTo>
                                  <a:pt x="6372809" y="0"/>
                                </a:lnTo>
                                <a:lnTo>
                                  <a:pt x="6372809" y="71628"/>
                                </a:lnTo>
                                <a:lnTo>
                                  <a:pt x="6444742" y="71628"/>
                                </a:lnTo>
                                <a:lnTo>
                                  <a:pt x="6444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597408"/>
                            <a:ext cx="3873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71755">
                                <a:moveTo>
                                  <a:pt x="38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404" y="71627"/>
                                </a:lnTo>
                                <a:lnTo>
                                  <a:pt x="38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8404" y="597407"/>
                            <a:ext cx="644525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5250" h="71755">
                                <a:moveTo>
                                  <a:pt x="6444742" y="0"/>
                                </a:moveTo>
                                <a:lnTo>
                                  <a:pt x="6372809" y="0"/>
                                </a:lnTo>
                                <a:lnTo>
                                  <a:pt x="6372809" y="71628"/>
                                </a:lnTo>
                                <a:lnTo>
                                  <a:pt x="6444742" y="71628"/>
                                </a:lnTo>
                                <a:lnTo>
                                  <a:pt x="6444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38404" y="0"/>
                            <a:ext cx="6445250" cy="669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7878" w:rsidRDefault="000E741F">
                              <w:pPr>
                                <w:spacing w:before="112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примечание.</w:t>
                              </w:r>
                            </w:p>
                            <w:p w:rsidR="00EB7878" w:rsidRDefault="000E741F">
                              <w:pPr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официальном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тексте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документа,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видимо,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допущена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опечатка: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имеется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виду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Семейный кодекс Российской Федерации N 223-ФЗ от 29.12.1995, а не от 12.12.1995.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0.5pt;height:52.7pt;mso-position-horizontal-relative:char;mso-position-vertical-relative:line" id="docshapegroup49" coordorigin="0,0" coordsize="10210,1054">
                <v:shape style="position:absolute;left:0;top:112;width:61;height:828" id="docshape50" coordorigin="0,113" coordsize="61,828" path="m60,113l0,113,0,389,0,941,60,941,60,389,60,113xe" filled="true" fillcolor="#ced2f0" stroked="false">
                  <v:path arrowok="t"/>
                  <v:fill type="solid"/>
                </v:shape>
                <v:shape style="position:absolute;left:60;top:0;width:10150;height:1054" id="docshape51" coordorigin="60,0" coordsize="10150,1054" path="m10096,0l173,0,173,113,60,113,60,389,60,941,173,941,173,1054,10096,1054,10096,0xm10210,113l10096,113,10096,389,10096,941,10210,941,10210,389,10210,113xe" filled="true" fillcolor="#f4f3f8" stroked="false">
                  <v:path arrowok="t"/>
                  <v:fill type="solid"/>
                </v:shape>
                <v:rect style="position:absolute;left:0;top:0;width:61;height:113" id="docshape52" filled="true" fillcolor="#ced2f0" stroked="false">
                  <v:fill type="solid"/>
                </v:rect>
                <v:shape style="position:absolute;left:60;top:0;width:10150;height:113" id="docshape53" coordorigin="60,0" coordsize="10150,113" path="m173,0l60,0,60,113,173,113,173,0xm10210,0l10096,0,10096,113,10210,113,10210,0xe" filled="true" fillcolor="#f4f3f8" stroked="false">
                  <v:path arrowok="t"/>
                  <v:fill type="solid"/>
                </v:shape>
                <v:rect style="position:absolute;left:0;top:940;width:61;height:113" id="docshape54" filled="true" fillcolor="#ced2f0" stroked="false">
                  <v:fill type="solid"/>
                </v:rect>
                <v:shape style="position:absolute;left:60;top:940;width:10150;height:113" id="docshape55" coordorigin="60,941" coordsize="10150,113" path="m173,941l60,941,60,1054,173,1054,173,941xm10210,941l10096,941,10096,1054,10210,1054,10210,941xe" filled="true" fillcolor="#f4f3f8" stroked="false">
                  <v:path arrowok="t"/>
                  <v:fill type="solid"/>
                </v:shape>
                <v:shape style="position:absolute;left:60;top:0;width:10150;height:1054" type="#_x0000_t202" id="docshape56" filled="false" stroked="false">
                  <v:textbox inset="0,0,0,0">
                    <w:txbxContent>
                      <w:p>
                        <w:pPr>
                          <w:spacing w:before="112"/>
                          <w:ind w:left="11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примечание.</w:t>
                        </w:r>
                      </w:p>
                      <w:p>
                        <w:pPr>
                          <w:spacing w:before="0"/>
                          <w:ind w:left="11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В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официальном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тексте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документа,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видимо,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допущена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опечатка: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имеется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в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виду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Семейный кодекс Российской Федерации N 223-ФЗ от 29.12.1995, а не от 12.12.1995.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EB7878" w:rsidRDefault="000E741F">
      <w:pPr>
        <w:pStyle w:val="a4"/>
        <w:numPr>
          <w:ilvl w:val="0"/>
          <w:numId w:val="3"/>
        </w:numPr>
        <w:tabs>
          <w:tab w:val="left" w:pos="833"/>
        </w:tabs>
        <w:spacing w:before="263"/>
        <w:ind w:right="103" w:firstLine="54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суд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0"/>
          <w:sz w:val="24"/>
        </w:rPr>
        <w:t xml:space="preserve"> </w:t>
      </w:r>
      <w:r>
        <w:rPr>
          <w:sz w:val="24"/>
        </w:rPr>
        <w:t>своих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hyperlink r:id="rId109">
        <w:r>
          <w:rPr>
            <w:color w:val="0000FF"/>
            <w:sz w:val="24"/>
          </w:rPr>
          <w:t>статья</w:t>
        </w:r>
        <w:r>
          <w:rPr>
            <w:color w:val="0000FF"/>
            <w:spacing w:val="40"/>
            <w:sz w:val="24"/>
          </w:rPr>
          <w:t xml:space="preserve"> </w:t>
        </w:r>
        <w:r>
          <w:rPr>
            <w:color w:val="0000FF"/>
            <w:sz w:val="24"/>
          </w:rPr>
          <w:t>56</w:t>
        </w:r>
      </w:hyperlink>
      <w:r>
        <w:rPr>
          <w:color w:val="0000FF"/>
          <w:spacing w:val="40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кодекса Российской Федерации от 12 декабря 1995 г. N 223-ФЗ);</w:t>
      </w:r>
    </w:p>
    <w:p w:rsidR="00EB7878" w:rsidRDefault="000E741F">
      <w:pPr>
        <w:pStyle w:val="a4"/>
        <w:numPr>
          <w:ilvl w:val="0"/>
          <w:numId w:val="3"/>
        </w:numPr>
        <w:tabs>
          <w:tab w:val="left" w:pos="790"/>
        </w:tabs>
        <w:ind w:right="106" w:firstLine="540"/>
        <w:jc w:val="left"/>
        <w:rPr>
          <w:sz w:val="24"/>
        </w:rPr>
      </w:pPr>
      <w:r>
        <w:rPr>
          <w:sz w:val="24"/>
        </w:rPr>
        <w:t>требовать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-4"/>
          <w:sz w:val="24"/>
        </w:rPr>
        <w:t xml:space="preserve"> </w:t>
      </w:r>
      <w:r>
        <w:rPr>
          <w:sz w:val="24"/>
        </w:rPr>
        <w:t>усыновления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hyperlink r:id="rId110">
        <w:r>
          <w:rPr>
            <w:color w:val="0000FF"/>
            <w:sz w:val="24"/>
          </w:rPr>
          <w:t>статья</w:t>
        </w:r>
        <w:r>
          <w:rPr>
            <w:color w:val="0000FF"/>
            <w:spacing w:val="-3"/>
            <w:sz w:val="24"/>
          </w:rPr>
          <w:t xml:space="preserve"> </w:t>
        </w:r>
        <w:r>
          <w:rPr>
            <w:color w:val="0000FF"/>
            <w:sz w:val="24"/>
          </w:rPr>
          <w:t>142</w:t>
        </w:r>
      </w:hyperlink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12 декабря 1995 г. N 223-ФЗ);</w:t>
      </w:r>
    </w:p>
    <w:p w:rsidR="00EB7878" w:rsidRDefault="000E741F">
      <w:pPr>
        <w:pStyle w:val="a3"/>
        <w:spacing w:before="2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175811</wp:posOffset>
                </wp:positionV>
                <wp:extent cx="6483350" cy="671195"/>
                <wp:effectExtent l="0" t="0" r="0" b="0"/>
                <wp:wrapTopAndBottom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3350" cy="671195"/>
                          <a:chOff x="0" y="0"/>
                          <a:chExt cx="6483350" cy="67119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71627"/>
                            <a:ext cx="38735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526415">
                                <a:moveTo>
                                  <a:pt x="38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526161"/>
                                </a:lnTo>
                                <a:lnTo>
                                  <a:pt x="38404" y="526161"/>
                                </a:lnTo>
                                <a:lnTo>
                                  <a:pt x="38404" y="175260"/>
                                </a:lnTo>
                                <a:lnTo>
                                  <a:pt x="38404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8404" y="75"/>
                            <a:ext cx="6445250" cy="669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669925">
                                <a:moveTo>
                                  <a:pt x="6372733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71551"/>
                                </a:lnTo>
                                <a:lnTo>
                                  <a:pt x="0" y="71551"/>
                                </a:lnTo>
                                <a:lnTo>
                                  <a:pt x="0" y="246811"/>
                                </a:lnTo>
                                <a:lnTo>
                                  <a:pt x="0" y="597712"/>
                                </a:lnTo>
                                <a:lnTo>
                                  <a:pt x="71628" y="597712"/>
                                </a:lnTo>
                                <a:lnTo>
                                  <a:pt x="71628" y="669340"/>
                                </a:lnTo>
                                <a:lnTo>
                                  <a:pt x="6372733" y="669340"/>
                                </a:lnTo>
                                <a:lnTo>
                                  <a:pt x="6372733" y="0"/>
                                </a:lnTo>
                                <a:close/>
                              </a:path>
                              <a:path w="6445250" h="669925">
                                <a:moveTo>
                                  <a:pt x="6444742" y="71551"/>
                                </a:moveTo>
                                <a:lnTo>
                                  <a:pt x="6372809" y="71551"/>
                                </a:lnTo>
                                <a:lnTo>
                                  <a:pt x="6372809" y="246811"/>
                                </a:lnTo>
                                <a:lnTo>
                                  <a:pt x="6372809" y="597712"/>
                                </a:lnTo>
                                <a:lnTo>
                                  <a:pt x="6444742" y="597712"/>
                                </a:lnTo>
                                <a:lnTo>
                                  <a:pt x="6444742" y="246811"/>
                                </a:lnTo>
                                <a:lnTo>
                                  <a:pt x="6444742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3873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71755">
                                <a:moveTo>
                                  <a:pt x="38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404" y="71627"/>
                                </a:lnTo>
                                <a:lnTo>
                                  <a:pt x="38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8404" y="0"/>
                            <a:ext cx="644525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5250" h="71755">
                                <a:moveTo>
                                  <a:pt x="6444742" y="0"/>
                                </a:moveTo>
                                <a:lnTo>
                                  <a:pt x="6372809" y="0"/>
                                </a:lnTo>
                                <a:lnTo>
                                  <a:pt x="6372809" y="71628"/>
                                </a:lnTo>
                                <a:lnTo>
                                  <a:pt x="6444742" y="71628"/>
                                </a:lnTo>
                                <a:lnTo>
                                  <a:pt x="6444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599312"/>
                            <a:ext cx="3873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71755">
                                <a:moveTo>
                                  <a:pt x="38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404" y="71627"/>
                                </a:lnTo>
                                <a:lnTo>
                                  <a:pt x="38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8404" y="599312"/>
                            <a:ext cx="644525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5250" h="71755">
                                <a:moveTo>
                                  <a:pt x="6444742" y="0"/>
                                </a:moveTo>
                                <a:lnTo>
                                  <a:pt x="6372809" y="0"/>
                                </a:lnTo>
                                <a:lnTo>
                                  <a:pt x="6372809" y="71628"/>
                                </a:lnTo>
                                <a:lnTo>
                                  <a:pt x="6444742" y="71628"/>
                                </a:lnTo>
                                <a:lnTo>
                                  <a:pt x="6444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38404" y="76"/>
                            <a:ext cx="6409055" cy="669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7878" w:rsidRDefault="000E741F">
                              <w:pPr>
                                <w:spacing w:before="112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примечание.</w:t>
                              </w:r>
                            </w:p>
                            <w:p w:rsidR="00EB7878" w:rsidRDefault="000E741F">
                              <w:pPr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color w:val="392C69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официальном</w:t>
                              </w:r>
                              <w:r>
                                <w:rPr>
                                  <w:color w:val="392C69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тексте документа,</w:t>
                              </w:r>
                              <w:r>
                                <w:rPr>
                                  <w:color w:val="392C69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видимо,</w:t>
                              </w:r>
                              <w:r>
                                <w:rPr>
                                  <w:color w:val="392C69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допущена</w:t>
                              </w:r>
                              <w:r>
                                <w:rPr>
                                  <w:color w:val="392C69"/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опечатка:</w:t>
                              </w:r>
                              <w:r>
                                <w:rPr>
                                  <w:color w:val="392C69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имеется</w:t>
                              </w:r>
                              <w:r>
                                <w:rPr>
                                  <w:color w:val="392C69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color w:val="392C69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виду</w:t>
                              </w:r>
                              <w:r>
                                <w:rPr>
                                  <w:color w:val="392C69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Федеральный закон N 62-ФЗ от 31.05.2002, а не от 31.05.2020.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639999pt;margin-top:13.843389pt;width:510.5pt;height:52.85pt;mso-position-horizontal-relative:page;mso-position-vertical-relative:paragraph;z-index:-15719936;mso-wrap-distance-left:0;mso-wrap-distance-right:0" id="docshapegroup57" coordorigin="1133,277" coordsize="10210,1057">
                <v:shape style="position:absolute;left:1132;top:389;width:61;height:829" id="docshape58" coordorigin="1133,390" coordsize="61,829" path="m1193,390l1133,390,1133,666,1133,1218,1193,1218,1193,666,1193,390xe" filled="true" fillcolor="#ced2f0" stroked="false">
                  <v:path arrowok="t"/>
                  <v:fill type="solid"/>
                </v:shape>
                <v:shape style="position:absolute;left:1193;top:276;width:10150;height:1055" id="docshape59" coordorigin="1193,277" coordsize="10150,1055" path="m11229,277l1306,277,1306,390,1193,390,1193,390,1193,666,1193,1218,1306,1218,1306,1331,11229,1331,11229,277xm11342,390l11229,390,11229,390,11229,666,11229,1218,11342,1218,11342,666,11342,390,11342,390xe" filled="true" fillcolor="#f4f3f8" stroked="false">
                  <v:path arrowok="t"/>
                  <v:fill type="solid"/>
                </v:shape>
                <v:rect style="position:absolute;left:1132;top:276;width:61;height:113" id="docshape60" filled="true" fillcolor="#ced2f0" stroked="false">
                  <v:fill type="solid"/>
                </v:rect>
                <v:shape style="position:absolute;left:1193;top:276;width:10150;height:113" id="docshape61" coordorigin="1193,277" coordsize="10150,113" path="m1306,277l1193,277,1193,390,1306,390,1306,277xm11342,277l11229,277,11229,390,11342,390,11342,277xe" filled="true" fillcolor="#f4f3f8" stroked="false">
                  <v:path arrowok="t"/>
                  <v:fill type="solid"/>
                </v:shape>
                <v:rect style="position:absolute;left:1132;top:1220;width:61;height:113" id="docshape62" filled="true" fillcolor="#ced2f0" stroked="false">
                  <v:fill type="solid"/>
                </v:rect>
                <v:shape style="position:absolute;left:1193;top:1220;width:10150;height:113" id="docshape63" coordorigin="1193,1221" coordsize="10150,113" path="m1306,1221l1193,1221,1193,1333,1306,1333,1306,1221xm11342,1221l11229,1221,11229,1333,11342,1333,11342,1221xe" filled="true" fillcolor="#f4f3f8" stroked="false">
                  <v:path arrowok="t"/>
                  <v:fill type="solid"/>
                </v:shape>
                <v:shape style="position:absolute;left:1193;top:276;width:10093;height:1055" type="#_x0000_t202" id="docshape64" filled="false" stroked="false">
                  <v:textbox inset="0,0,0,0">
                    <w:txbxContent>
                      <w:p>
                        <w:pPr>
                          <w:spacing w:before="112"/>
                          <w:ind w:left="11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примечание.</w:t>
                        </w:r>
                      </w:p>
                      <w:p>
                        <w:pPr>
                          <w:spacing w:before="0"/>
                          <w:ind w:left="11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В</w:t>
                        </w:r>
                        <w:r>
                          <w:rPr>
                            <w:color w:val="392C69"/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официальном</w:t>
                        </w:r>
                        <w:r>
                          <w:rPr>
                            <w:color w:val="392C69"/>
                            <w:spacing w:val="30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тексте документа,</w:t>
                        </w:r>
                        <w:r>
                          <w:rPr>
                            <w:color w:val="392C69"/>
                            <w:spacing w:val="30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видимо,</w:t>
                        </w:r>
                        <w:r>
                          <w:rPr>
                            <w:color w:val="392C69"/>
                            <w:spacing w:val="30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допущена</w:t>
                        </w:r>
                        <w:r>
                          <w:rPr>
                            <w:color w:val="392C69"/>
                            <w:spacing w:val="29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опечатка:</w:t>
                        </w:r>
                        <w:r>
                          <w:rPr>
                            <w:color w:val="392C69"/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имеется</w:t>
                        </w:r>
                        <w:r>
                          <w:rPr>
                            <w:color w:val="392C69"/>
                            <w:spacing w:val="30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в</w:t>
                        </w:r>
                        <w:r>
                          <w:rPr>
                            <w:color w:val="392C69"/>
                            <w:spacing w:val="30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виду</w:t>
                        </w:r>
                        <w:r>
                          <w:rPr>
                            <w:color w:val="392C69"/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Федеральный закон N 62-ФЗ от 31.05.2002, а не от 31.05.2020.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EB7878" w:rsidRDefault="00EB7878">
      <w:pPr>
        <w:pStyle w:val="a3"/>
        <w:spacing w:before="23"/>
      </w:pPr>
    </w:p>
    <w:p w:rsidR="00EB7878" w:rsidRDefault="000E741F">
      <w:pPr>
        <w:pStyle w:val="a4"/>
        <w:numPr>
          <w:ilvl w:val="0"/>
          <w:numId w:val="3"/>
        </w:numPr>
        <w:tabs>
          <w:tab w:val="left" w:pos="903"/>
        </w:tabs>
        <w:spacing w:before="0"/>
        <w:ind w:right="102" w:firstLine="540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80"/>
          <w:sz w:val="24"/>
        </w:rPr>
        <w:t xml:space="preserve"> </w:t>
      </w:r>
      <w:r>
        <w:rPr>
          <w:sz w:val="24"/>
        </w:rPr>
        <w:t>(</w:t>
      </w:r>
      <w:hyperlink r:id="rId111">
        <w:r>
          <w:rPr>
            <w:color w:val="0000FF"/>
            <w:sz w:val="24"/>
          </w:rPr>
          <w:t>статья</w:t>
        </w:r>
        <w:r>
          <w:rPr>
            <w:color w:val="0000FF"/>
            <w:spacing w:val="80"/>
            <w:sz w:val="24"/>
          </w:rPr>
          <w:t xml:space="preserve"> </w:t>
        </w:r>
        <w:r>
          <w:rPr>
            <w:color w:val="0000FF"/>
            <w:sz w:val="24"/>
          </w:rPr>
          <w:t>9</w:t>
        </w:r>
      </w:hyperlink>
      <w:r>
        <w:rPr>
          <w:color w:val="0000FF"/>
          <w:spacing w:val="80"/>
          <w:sz w:val="24"/>
        </w:rPr>
        <w:t xml:space="preserve"> </w:t>
      </w:r>
      <w:r>
        <w:rPr>
          <w:sz w:val="24"/>
        </w:rPr>
        <w:t>Федерального Закона от 31 мая 2020 г. N 62-ФЗ "О гражданстве Российс</w:t>
      </w:r>
      <w:r>
        <w:rPr>
          <w:sz w:val="24"/>
        </w:rPr>
        <w:t>кой Федерации");</w:t>
      </w:r>
    </w:p>
    <w:p w:rsidR="00EB7878" w:rsidRDefault="000E741F">
      <w:pPr>
        <w:pStyle w:val="a3"/>
        <w:spacing w:before="2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175939</wp:posOffset>
                </wp:positionV>
                <wp:extent cx="6483350" cy="669290"/>
                <wp:effectExtent l="0" t="0" r="0" b="0"/>
                <wp:wrapTopAndBottom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3350" cy="669290"/>
                          <a:chOff x="0" y="0"/>
                          <a:chExt cx="6483350" cy="66929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71627"/>
                            <a:ext cx="3873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525780">
                                <a:moveTo>
                                  <a:pt x="38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525780"/>
                                </a:lnTo>
                                <a:lnTo>
                                  <a:pt x="38404" y="525780"/>
                                </a:lnTo>
                                <a:lnTo>
                                  <a:pt x="38404" y="175260"/>
                                </a:lnTo>
                                <a:lnTo>
                                  <a:pt x="3840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8404" y="0"/>
                            <a:ext cx="644525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669290">
                                <a:moveTo>
                                  <a:pt x="6372733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246888"/>
                                </a:lnTo>
                                <a:lnTo>
                                  <a:pt x="0" y="597408"/>
                                </a:lnTo>
                                <a:lnTo>
                                  <a:pt x="71628" y="597408"/>
                                </a:lnTo>
                                <a:lnTo>
                                  <a:pt x="71628" y="669036"/>
                                </a:lnTo>
                                <a:lnTo>
                                  <a:pt x="6372733" y="669036"/>
                                </a:lnTo>
                                <a:lnTo>
                                  <a:pt x="6372733" y="0"/>
                                </a:lnTo>
                                <a:close/>
                              </a:path>
                              <a:path w="6445250" h="669290">
                                <a:moveTo>
                                  <a:pt x="6444742" y="71628"/>
                                </a:moveTo>
                                <a:lnTo>
                                  <a:pt x="6372809" y="71628"/>
                                </a:lnTo>
                                <a:lnTo>
                                  <a:pt x="6372809" y="246888"/>
                                </a:lnTo>
                                <a:lnTo>
                                  <a:pt x="6372809" y="597408"/>
                                </a:lnTo>
                                <a:lnTo>
                                  <a:pt x="6444742" y="597408"/>
                                </a:lnTo>
                                <a:lnTo>
                                  <a:pt x="6444742" y="246888"/>
                                </a:lnTo>
                                <a:lnTo>
                                  <a:pt x="6444742" y="71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3873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71755">
                                <a:moveTo>
                                  <a:pt x="38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404" y="71627"/>
                                </a:lnTo>
                                <a:lnTo>
                                  <a:pt x="38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8404" y="0"/>
                            <a:ext cx="644525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5250" h="71755">
                                <a:moveTo>
                                  <a:pt x="6444742" y="0"/>
                                </a:moveTo>
                                <a:lnTo>
                                  <a:pt x="6372809" y="0"/>
                                </a:lnTo>
                                <a:lnTo>
                                  <a:pt x="6372809" y="71628"/>
                                </a:lnTo>
                                <a:lnTo>
                                  <a:pt x="6444742" y="71628"/>
                                </a:lnTo>
                                <a:lnTo>
                                  <a:pt x="6444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597408"/>
                            <a:ext cx="3873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71755">
                                <a:moveTo>
                                  <a:pt x="38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404" y="71627"/>
                                </a:lnTo>
                                <a:lnTo>
                                  <a:pt x="38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8404" y="597407"/>
                            <a:ext cx="644525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5250" h="71755">
                                <a:moveTo>
                                  <a:pt x="6444742" y="0"/>
                                </a:moveTo>
                                <a:lnTo>
                                  <a:pt x="6372809" y="0"/>
                                </a:lnTo>
                                <a:lnTo>
                                  <a:pt x="6372809" y="71628"/>
                                </a:lnTo>
                                <a:lnTo>
                                  <a:pt x="6444742" y="71628"/>
                                </a:lnTo>
                                <a:lnTo>
                                  <a:pt x="6444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38404" y="0"/>
                            <a:ext cx="6409055" cy="669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7878" w:rsidRDefault="000E741F">
                              <w:pPr>
                                <w:spacing w:before="112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примечание.</w:t>
                              </w:r>
                            </w:p>
                            <w:p w:rsidR="00EB7878" w:rsidRDefault="000E741F">
                              <w:pPr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официальном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тексте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документа,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видимо,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допущена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опечатка: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имеется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виду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Семейный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кодекс Российской Федерации N 223-ФЗ от 29.12.1995, а не от 12.12.1995.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639999pt;margin-top:13.853516pt;width:510.5pt;height:52.7pt;mso-position-horizontal-relative:page;mso-position-vertical-relative:paragraph;z-index:-15719424;mso-wrap-distance-left:0;mso-wrap-distance-right:0" id="docshapegroup65" coordorigin="1133,277" coordsize="10210,1054">
                <v:shape style="position:absolute;left:1132;top:389;width:61;height:828" id="docshape66" coordorigin="1133,390" coordsize="61,828" path="m1193,390l1133,390,1133,666,1133,1218,1193,1218,1193,666,1193,390xe" filled="true" fillcolor="#ced2f0" stroked="false">
                  <v:path arrowok="t"/>
                  <v:fill type="solid"/>
                </v:shape>
                <v:shape style="position:absolute;left:1193;top:277;width:10150;height:1054" id="docshape67" coordorigin="1193,277" coordsize="10150,1054" path="m11229,277l1306,277,1306,390,1193,390,1193,390,1193,666,1193,1218,1306,1218,1306,1331,11229,1331,11229,277xm11342,390l11229,390,11229,390,11229,666,11229,1218,11342,1218,11342,666,11342,390,11342,390xe" filled="true" fillcolor="#f4f3f8" stroked="false">
                  <v:path arrowok="t"/>
                  <v:fill type="solid"/>
                </v:shape>
                <v:rect style="position:absolute;left:1132;top:277;width:61;height:113" id="docshape68" filled="true" fillcolor="#ced2f0" stroked="false">
                  <v:fill type="solid"/>
                </v:rect>
                <v:shape style="position:absolute;left:1193;top:277;width:10150;height:113" id="docshape69" coordorigin="1193,277" coordsize="10150,113" path="m1306,277l1193,277,1193,390,1306,390,1306,277xm11342,277l11229,277,11229,390,11342,390,11342,277xe" filled="true" fillcolor="#f4f3f8" stroked="false">
                  <v:path arrowok="t"/>
                  <v:fill type="solid"/>
                </v:shape>
                <v:rect style="position:absolute;left:1132;top:1217;width:61;height:113" id="docshape70" filled="true" fillcolor="#ced2f0" stroked="false">
                  <v:fill type="solid"/>
                </v:rect>
                <v:shape style="position:absolute;left:1193;top:1217;width:10150;height:113" id="docshape71" coordorigin="1193,1218" coordsize="10150,113" path="m1306,1218l1193,1218,1193,1331,1306,1331,1306,1218xm11342,1218l11229,1218,11229,1331,11342,1331,11342,1218xe" filled="true" fillcolor="#f4f3f8" stroked="false">
                  <v:path arrowok="t"/>
                  <v:fill type="solid"/>
                </v:shape>
                <v:shape style="position:absolute;left:1193;top:277;width:10093;height:1054" type="#_x0000_t202" id="docshape72" filled="false" stroked="false">
                  <v:textbox inset="0,0,0,0">
                    <w:txbxContent>
                      <w:p>
                        <w:pPr>
                          <w:spacing w:before="112"/>
                          <w:ind w:left="11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примечание.</w:t>
                        </w:r>
                      </w:p>
                      <w:p>
                        <w:pPr>
                          <w:spacing w:before="0"/>
                          <w:ind w:left="11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В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официальном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тексте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документа,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видимо,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допущена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опечатка: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имеется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в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виду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Семейный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кодекс Российской Федерации N 223-ФЗ от 29.12.1995, а не от 12.12.1995.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EB7878" w:rsidRDefault="00EB7878">
      <w:pPr>
        <w:pStyle w:val="a3"/>
        <w:spacing w:before="23"/>
      </w:pPr>
    </w:p>
    <w:p w:rsidR="00EB7878" w:rsidRDefault="000E741F">
      <w:pPr>
        <w:pStyle w:val="a4"/>
        <w:numPr>
          <w:ilvl w:val="0"/>
          <w:numId w:val="3"/>
        </w:numPr>
        <w:tabs>
          <w:tab w:val="left" w:pos="802"/>
        </w:tabs>
        <w:spacing w:before="0"/>
        <w:ind w:right="100" w:firstLine="540"/>
        <w:rPr>
          <w:sz w:val="24"/>
        </w:rPr>
      </w:pPr>
      <w:r>
        <w:rPr>
          <w:sz w:val="24"/>
        </w:rPr>
        <w:t>требовать установления отцовства в отношении своег</w:t>
      </w:r>
      <w:r>
        <w:rPr>
          <w:sz w:val="24"/>
        </w:rPr>
        <w:t>о ребенка в судебном порядке (</w:t>
      </w:r>
      <w:hyperlink r:id="rId112">
        <w:r>
          <w:rPr>
            <w:color w:val="0000FF"/>
            <w:sz w:val="24"/>
          </w:rPr>
          <w:t>статья</w:t>
        </w:r>
      </w:hyperlink>
      <w:r>
        <w:rPr>
          <w:color w:val="0000FF"/>
          <w:sz w:val="24"/>
        </w:rPr>
        <w:t xml:space="preserve"> </w:t>
      </w:r>
      <w:hyperlink r:id="rId113">
        <w:r>
          <w:rPr>
            <w:color w:val="0000FF"/>
            <w:sz w:val="24"/>
          </w:rPr>
          <w:t>62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Семейного кодекса Российской Федерации от 12 декабря 1995 г. N 223-ФЗ);</w:t>
      </w:r>
    </w:p>
    <w:p w:rsidR="00EB7878" w:rsidRDefault="000E741F">
      <w:pPr>
        <w:pStyle w:val="a4"/>
        <w:numPr>
          <w:ilvl w:val="0"/>
          <w:numId w:val="3"/>
        </w:numPr>
        <w:tabs>
          <w:tab w:val="left" w:pos="819"/>
        </w:tabs>
        <w:ind w:right="104" w:firstLine="540"/>
        <w:rPr>
          <w:sz w:val="24"/>
        </w:rPr>
      </w:pPr>
      <w:r>
        <w:rPr>
          <w:sz w:val="24"/>
        </w:rPr>
        <w:t>работать в свободное от учебы время (например, во время каникул) с согласия одного из родителей не более 4-х часов в день с легкими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 труда (</w:t>
      </w:r>
      <w:hyperlink r:id="rId114">
        <w:r>
          <w:rPr>
            <w:color w:val="0000FF"/>
            <w:sz w:val="24"/>
          </w:rPr>
          <w:t>статьи 63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r:id="rId115">
        <w:r>
          <w:rPr>
            <w:color w:val="0000FF"/>
            <w:sz w:val="24"/>
          </w:rPr>
          <w:t>94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Трудового кодекса Российской Федерации от 30 декабря 2001 г. N 197-ФЗ);</w:t>
      </w:r>
    </w:p>
    <w:p w:rsidR="00EB7878" w:rsidRDefault="000E741F">
      <w:pPr>
        <w:pStyle w:val="a4"/>
        <w:numPr>
          <w:ilvl w:val="0"/>
          <w:numId w:val="3"/>
        </w:numPr>
        <w:tabs>
          <w:tab w:val="left" w:pos="791"/>
        </w:tabs>
        <w:ind w:left="791" w:hanging="138"/>
        <w:jc w:val="left"/>
        <w:rPr>
          <w:sz w:val="24"/>
        </w:rPr>
      </w:pPr>
      <w:r>
        <w:rPr>
          <w:sz w:val="24"/>
        </w:rPr>
        <w:t>заключать</w:t>
      </w:r>
      <w:r>
        <w:rPr>
          <w:spacing w:val="-4"/>
          <w:sz w:val="24"/>
        </w:rPr>
        <w:t xml:space="preserve"> </w:t>
      </w:r>
      <w:r>
        <w:rPr>
          <w:sz w:val="24"/>
        </w:rPr>
        <w:t>любые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заменяющих;</w:t>
      </w:r>
    </w:p>
    <w:p w:rsidR="00EB7878" w:rsidRDefault="000E741F">
      <w:pPr>
        <w:pStyle w:val="a4"/>
        <w:numPr>
          <w:ilvl w:val="0"/>
          <w:numId w:val="3"/>
        </w:numPr>
        <w:tabs>
          <w:tab w:val="left" w:pos="838"/>
        </w:tabs>
        <w:ind w:right="112" w:firstLine="540"/>
        <w:rPr>
          <w:sz w:val="24"/>
        </w:rPr>
      </w:pPr>
      <w:r>
        <w:rPr>
          <w:sz w:val="24"/>
        </w:rPr>
        <w:t>права автора произведений науки, литературы или изобретения, или другого результата своей интеллектуальной деятельности;</w:t>
      </w:r>
    </w:p>
    <w:p w:rsidR="00EB7878" w:rsidRDefault="000E741F">
      <w:pPr>
        <w:pStyle w:val="a4"/>
        <w:numPr>
          <w:ilvl w:val="0"/>
          <w:numId w:val="3"/>
        </w:numPr>
        <w:tabs>
          <w:tab w:val="left" w:pos="802"/>
        </w:tabs>
        <w:ind w:right="104" w:firstLine="540"/>
        <w:rPr>
          <w:sz w:val="24"/>
        </w:rPr>
      </w:pPr>
      <w:r>
        <w:rPr>
          <w:sz w:val="24"/>
        </w:rPr>
        <w:t>вносить вклады в банки и распоряжаться ими (</w:t>
      </w:r>
      <w:hyperlink r:id="rId116">
        <w:r>
          <w:rPr>
            <w:color w:val="0000FF"/>
            <w:sz w:val="24"/>
          </w:rPr>
          <w:t>статья 26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Гражданского кодекса Российской Федерации (часть первая) от 30 ноября 1994 г. N 51-ФЗ);</w:t>
      </w:r>
    </w:p>
    <w:p w:rsidR="00EB7878" w:rsidRDefault="000E741F">
      <w:pPr>
        <w:pStyle w:val="a4"/>
        <w:numPr>
          <w:ilvl w:val="0"/>
          <w:numId w:val="3"/>
        </w:numPr>
        <w:tabs>
          <w:tab w:val="left" w:pos="809"/>
        </w:tabs>
        <w:ind w:right="102" w:firstLine="540"/>
        <w:rPr>
          <w:sz w:val="24"/>
        </w:rPr>
      </w:pPr>
      <w:r>
        <w:rPr>
          <w:sz w:val="24"/>
        </w:rPr>
        <w:t>участвовать в молодежном общественном объединении (</w:t>
      </w:r>
      <w:hyperlink r:id="rId117">
        <w:r>
          <w:rPr>
            <w:color w:val="0000FF"/>
            <w:sz w:val="24"/>
          </w:rPr>
          <w:t>статья 19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Федерального закона от 19 мая 1995 г. N 82-ФЗ "Об общественных объединениях").</w:t>
      </w:r>
    </w:p>
    <w:p w:rsidR="00EB7878" w:rsidRDefault="000E741F">
      <w:pPr>
        <w:pStyle w:val="a3"/>
        <w:spacing w:before="241"/>
        <w:ind w:left="653"/>
      </w:pPr>
      <w:r>
        <w:rPr>
          <w:spacing w:val="-2"/>
        </w:rPr>
        <w:t>Обязанности:</w:t>
      </w:r>
    </w:p>
    <w:p w:rsidR="00EB7878" w:rsidRDefault="000E741F">
      <w:pPr>
        <w:pStyle w:val="a4"/>
        <w:numPr>
          <w:ilvl w:val="0"/>
          <w:numId w:val="3"/>
        </w:numPr>
        <w:tabs>
          <w:tab w:val="left" w:pos="883"/>
        </w:tabs>
        <w:ind w:right="108" w:firstLine="54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правилами учебного и трудового распоря</w:t>
      </w:r>
      <w:r>
        <w:rPr>
          <w:sz w:val="24"/>
        </w:rPr>
        <w:t>дка и трудовым законодательством;</w:t>
      </w:r>
    </w:p>
    <w:p w:rsidR="00EB7878" w:rsidRDefault="000E741F">
      <w:pPr>
        <w:pStyle w:val="a4"/>
        <w:numPr>
          <w:ilvl w:val="0"/>
          <w:numId w:val="3"/>
        </w:numPr>
        <w:tabs>
          <w:tab w:val="left" w:pos="791"/>
        </w:tabs>
        <w:spacing w:before="238"/>
        <w:ind w:left="791" w:hanging="138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устав,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объединения.</w:t>
      </w:r>
    </w:p>
    <w:p w:rsidR="00EB7878" w:rsidRDefault="00EB7878">
      <w:pPr>
        <w:rPr>
          <w:sz w:val="24"/>
        </w:rPr>
        <w:sectPr w:rsidR="00EB7878">
          <w:pgSz w:w="11910" w:h="16840"/>
          <w:pgMar w:top="1920" w:right="460" w:bottom="1700" w:left="1020" w:header="550" w:footer="1514" w:gutter="0"/>
          <w:cols w:space="720"/>
        </w:sectPr>
      </w:pPr>
    </w:p>
    <w:p w:rsidR="00EB7878" w:rsidRDefault="000E741F">
      <w:pPr>
        <w:pStyle w:val="a3"/>
        <w:spacing w:before="80"/>
        <w:ind w:left="653"/>
      </w:pPr>
      <w:r>
        <w:rPr>
          <w:spacing w:val="-2"/>
        </w:rPr>
        <w:lastRenderedPageBreak/>
        <w:t>Ответственность:</w:t>
      </w:r>
    </w:p>
    <w:p w:rsidR="00EB7878" w:rsidRDefault="000E741F">
      <w:pPr>
        <w:pStyle w:val="a4"/>
        <w:numPr>
          <w:ilvl w:val="0"/>
          <w:numId w:val="3"/>
        </w:numPr>
        <w:tabs>
          <w:tab w:val="left" w:pos="936"/>
        </w:tabs>
        <w:ind w:right="110" w:firstLine="540"/>
        <w:rPr>
          <w:sz w:val="24"/>
        </w:rPr>
      </w:pPr>
      <w:r>
        <w:rPr>
          <w:sz w:val="24"/>
        </w:rPr>
        <w:t>исключение из школы за совершение правонарушений, в том числе грубые и неоднократные нарушения устава школы;</w:t>
      </w:r>
    </w:p>
    <w:p w:rsidR="00EB7878" w:rsidRDefault="000E741F">
      <w:pPr>
        <w:pStyle w:val="a4"/>
        <w:numPr>
          <w:ilvl w:val="0"/>
          <w:numId w:val="3"/>
        </w:numPr>
        <w:tabs>
          <w:tab w:val="left" w:pos="791"/>
        </w:tabs>
        <w:ind w:left="791" w:hanging="138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сделкам;</w:t>
      </w:r>
    </w:p>
    <w:p w:rsidR="00EB7878" w:rsidRDefault="000E741F">
      <w:pPr>
        <w:pStyle w:val="a4"/>
        <w:numPr>
          <w:ilvl w:val="0"/>
          <w:numId w:val="3"/>
        </w:numPr>
        <w:tabs>
          <w:tab w:val="left" w:pos="791"/>
        </w:tabs>
        <w:ind w:left="791" w:hanging="138"/>
        <w:jc w:val="left"/>
        <w:rPr>
          <w:sz w:val="24"/>
        </w:rPr>
      </w:pPr>
      <w:r>
        <w:rPr>
          <w:sz w:val="24"/>
        </w:rPr>
        <w:t>возмещение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вреда;</w:t>
      </w:r>
    </w:p>
    <w:p w:rsidR="00EB7878" w:rsidRDefault="000E741F">
      <w:pPr>
        <w:pStyle w:val="a4"/>
        <w:numPr>
          <w:ilvl w:val="0"/>
          <w:numId w:val="3"/>
        </w:numPr>
        <w:tabs>
          <w:tab w:val="left" w:pos="791"/>
        </w:tabs>
        <w:ind w:left="791" w:hanging="138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дисциплины;</w:t>
      </w:r>
    </w:p>
    <w:p w:rsidR="00EB7878" w:rsidRDefault="000E741F">
      <w:pPr>
        <w:pStyle w:val="a4"/>
        <w:numPr>
          <w:ilvl w:val="0"/>
          <w:numId w:val="3"/>
        </w:numPr>
        <w:tabs>
          <w:tab w:val="left" w:pos="883"/>
        </w:tabs>
        <w:ind w:right="101" w:firstLine="540"/>
        <w:rPr>
          <w:sz w:val="24"/>
        </w:rPr>
      </w:pPr>
      <w:r>
        <w:rPr>
          <w:sz w:val="24"/>
        </w:rPr>
        <w:t>уголовная ответственность за отдельные виды преступлений (убийство, умышленное нанесение тяжкого и средней тяжести вреда здоровью, изнасилование, кража, грабеж, вымогательство, неправомерное завладение транспортным средством, заведомо ложное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сообщение об а</w:t>
      </w:r>
      <w:r>
        <w:rPr>
          <w:sz w:val="24"/>
        </w:rPr>
        <w:t>кте терроризма, вандализм, приведение в негодность транспортных средств сообщения и другие) (</w:t>
      </w:r>
      <w:hyperlink r:id="rId118">
        <w:r>
          <w:rPr>
            <w:color w:val="0000FF"/>
            <w:sz w:val="24"/>
          </w:rPr>
          <w:t>статья 20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Уголовного кодекса Российско</w:t>
      </w:r>
      <w:r>
        <w:rPr>
          <w:sz w:val="24"/>
        </w:rPr>
        <w:t xml:space="preserve">й Федерации от 13 июня 1996 г. N </w:t>
      </w:r>
      <w:r>
        <w:rPr>
          <w:spacing w:val="-2"/>
          <w:sz w:val="24"/>
        </w:rPr>
        <w:t>63-ФЗ).</w:t>
      </w:r>
    </w:p>
    <w:p w:rsidR="00EB7878" w:rsidRDefault="00EB7878">
      <w:pPr>
        <w:pStyle w:val="a3"/>
      </w:pPr>
    </w:p>
    <w:p w:rsidR="00EB7878" w:rsidRDefault="00EB7878">
      <w:pPr>
        <w:pStyle w:val="a3"/>
      </w:pPr>
    </w:p>
    <w:p w:rsidR="00EB7878" w:rsidRDefault="00EB7878">
      <w:pPr>
        <w:pStyle w:val="a3"/>
      </w:pPr>
    </w:p>
    <w:p w:rsidR="00EB7878" w:rsidRDefault="00EB7878">
      <w:pPr>
        <w:pStyle w:val="a3"/>
      </w:pPr>
    </w:p>
    <w:p w:rsidR="00EB7878" w:rsidRDefault="00EB7878">
      <w:pPr>
        <w:pStyle w:val="a3"/>
      </w:pPr>
    </w:p>
    <w:p w:rsidR="00EB7878" w:rsidRDefault="000E741F">
      <w:pPr>
        <w:pStyle w:val="a3"/>
        <w:spacing w:before="1"/>
        <w:ind w:right="102"/>
        <w:jc w:val="right"/>
      </w:pPr>
      <w:r>
        <w:t>Приложение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EB7878" w:rsidRDefault="000E741F">
      <w:pPr>
        <w:spacing w:before="275"/>
        <w:ind w:left="6354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УТВЕРЖДАЮ</w:t>
      </w:r>
    </w:p>
    <w:p w:rsidR="00EB7878" w:rsidRDefault="000E741F">
      <w:pPr>
        <w:pStyle w:val="a3"/>
        <w:spacing w:before="2"/>
        <w:rPr>
          <w:rFonts w:ascii="Courier New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3615563</wp:posOffset>
                </wp:positionH>
                <wp:positionV relativeFrom="paragraph">
                  <wp:posOffset>139207</wp:posOffset>
                </wp:positionV>
                <wp:extent cx="281940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4.690002pt;margin-top:10.961196pt;width:222pt;height:.1pt;mso-position-horizontal-relative:page;mso-position-vertical-relative:paragraph;z-index:-15718912;mso-wrap-distance-left:0;mso-wrap-distance-right:0" id="docshape73" coordorigin="5694,219" coordsize="4440,0" path="m5694,219l10134,219e" filled="false" stroked="true" strokeweight=".408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B7878" w:rsidRDefault="000E741F">
      <w:pPr>
        <w:spacing w:before="4"/>
        <w:ind w:left="5274" w:right="1012" w:hanging="36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(ф.и.о.</w:t>
      </w:r>
      <w:r>
        <w:rPr>
          <w:rFonts w:ascii="Courier New" w:hAnsi="Courier New"/>
          <w:spacing w:val="-17"/>
          <w:sz w:val="20"/>
        </w:rPr>
        <w:t xml:space="preserve"> </w:t>
      </w:r>
      <w:r>
        <w:rPr>
          <w:rFonts w:ascii="Courier New" w:hAnsi="Courier New"/>
          <w:sz w:val="20"/>
        </w:rPr>
        <w:t>руководителя</w:t>
      </w:r>
      <w:r>
        <w:rPr>
          <w:rFonts w:ascii="Courier New" w:hAnsi="Courier New"/>
          <w:spacing w:val="-17"/>
          <w:sz w:val="20"/>
        </w:rPr>
        <w:t xml:space="preserve"> </w:t>
      </w:r>
      <w:r>
        <w:rPr>
          <w:rFonts w:ascii="Courier New" w:hAnsi="Courier New"/>
          <w:sz w:val="20"/>
        </w:rPr>
        <w:t>федерального органа исполнительной власти</w:t>
      </w:r>
    </w:p>
    <w:p w:rsidR="00EB7878" w:rsidRDefault="000E741F">
      <w:pPr>
        <w:spacing w:before="1"/>
        <w:ind w:left="4913" w:right="1012" w:firstLine="12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(уполномоченного им лица), или руководителя</w:t>
      </w:r>
      <w:r>
        <w:rPr>
          <w:rFonts w:ascii="Courier New" w:hAnsi="Courier New"/>
          <w:spacing w:val="-17"/>
          <w:sz w:val="20"/>
        </w:rPr>
        <w:t xml:space="preserve"> </w:t>
      </w:r>
      <w:r>
        <w:rPr>
          <w:rFonts w:ascii="Courier New" w:hAnsi="Courier New"/>
          <w:sz w:val="20"/>
        </w:rPr>
        <w:t>органа</w:t>
      </w:r>
      <w:r>
        <w:rPr>
          <w:rFonts w:ascii="Courier New" w:hAnsi="Courier New"/>
          <w:spacing w:val="-17"/>
          <w:sz w:val="20"/>
        </w:rPr>
        <w:t xml:space="preserve"> </w:t>
      </w:r>
      <w:r>
        <w:rPr>
          <w:rFonts w:ascii="Courier New" w:hAnsi="Courier New"/>
          <w:sz w:val="20"/>
        </w:rPr>
        <w:t>исполнительной</w:t>
      </w:r>
    </w:p>
    <w:p w:rsidR="00EB7878" w:rsidRDefault="000E741F">
      <w:pPr>
        <w:spacing w:before="1"/>
        <w:ind w:left="4913" w:right="1012" w:hanging="24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власти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субъекта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Российской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Федерации, или руководителя органа местного</w:t>
      </w:r>
    </w:p>
    <w:p w:rsidR="00EB7878" w:rsidRDefault="000E741F">
      <w:pPr>
        <w:spacing w:line="225" w:lineRule="exact"/>
        <w:ind w:left="5874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самоуправления)</w:t>
      </w:r>
    </w:p>
    <w:p w:rsidR="00EB7878" w:rsidRDefault="000E741F">
      <w:pPr>
        <w:pStyle w:val="a3"/>
        <w:spacing w:before="1"/>
        <w:rPr>
          <w:rFonts w:ascii="Courier New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4301616</wp:posOffset>
                </wp:positionH>
                <wp:positionV relativeFrom="paragraph">
                  <wp:posOffset>138622</wp:posOffset>
                </wp:positionV>
                <wp:extent cx="129540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8.709991pt;margin-top:10.915193pt;width:102pt;height:.1pt;mso-position-horizontal-relative:page;mso-position-vertical-relative:paragraph;z-index:-15718400;mso-wrap-distance-left:0;mso-wrap-distance-right:0" id="docshape74" coordorigin="6774,218" coordsize="2040,0" path="m6774,218l8814,218e" filled="false" stroked="true" strokeweight=".408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B7878" w:rsidRDefault="000E741F">
      <w:pPr>
        <w:spacing w:before="4"/>
        <w:ind w:left="6114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(подпись)</w:t>
      </w:r>
    </w:p>
    <w:p w:rsidR="00EB7878" w:rsidRDefault="000E741F">
      <w:pPr>
        <w:pStyle w:val="a3"/>
        <w:spacing w:before="2"/>
        <w:rPr>
          <w:rFonts w:ascii="Courier New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4301616</wp:posOffset>
                </wp:positionH>
                <wp:positionV relativeFrom="paragraph">
                  <wp:posOffset>139035</wp:posOffset>
                </wp:positionV>
                <wp:extent cx="129540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8.709991pt;margin-top:10.947688pt;width:102pt;height:.1pt;mso-position-horizontal-relative:page;mso-position-vertical-relative:paragraph;z-index:-15717888;mso-wrap-distance-left:0;mso-wrap-distance-right:0" id="docshape75" coordorigin="6774,219" coordsize="2040,0" path="m6774,219l8814,219e" filled="false" stroked="true" strokeweight=".408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B7878" w:rsidRDefault="000E741F">
      <w:pPr>
        <w:spacing w:before="4"/>
        <w:ind w:left="6114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(дата</w:t>
      </w:r>
      <w:r>
        <w:rPr>
          <w:rFonts w:ascii="Courier New" w:hAnsi="Courier New"/>
          <w:spacing w:val="-8"/>
          <w:sz w:val="20"/>
        </w:rPr>
        <w:t xml:space="preserve"> </w:t>
      </w:r>
      <w:hyperlink w:anchor="_bookmark24" w:history="1">
        <w:r>
          <w:rPr>
            <w:rFonts w:ascii="Courier New" w:hAnsi="Courier New"/>
            <w:color w:val="0000FF"/>
            <w:spacing w:val="-2"/>
            <w:sz w:val="20"/>
          </w:rPr>
          <w:t>&lt;15&gt;</w:t>
        </w:r>
      </w:hyperlink>
      <w:r>
        <w:rPr>
          <w:rFonts w:ascii="Courier New" w:hAnsi="Courier New"/>
          <w:spacing w:val="-2"/>
          <w:sz w:val="20"/>
        </w:rPr>
        <w:t>)</w:t>
      </w:r>
    </w:p>
    <w:p w:rsidR="00EB7878" w:rsidRDefault="00EB7878">
      <w:pPr>
        <w:pStyle w:val="a3"/>
        <w:spacing w:before="1"/>
        <w:rPr>
          <w:rFonts w:ascii="Courier New"/>
          <w:sz w:val="20"/>
        </w:rPr>
      </w:pPr>
    </w:p>
    <w:p w:rsidR="00EB7878" w:rsidRDefault="000E741F">
      <w:pPr>
        <w:spacing w:line="226" w:lineRule="exact"/>
        <w:ind w:right="1196"/>
        <w:jc w:val="center"/>
        <w:rPr>
          <w:rFonts w:ascii="Courier New" w:hAnsi="Courier New"/>
          <w:sz w:val="20"/>
        </w:rPr>
      </w:pPr>
      <w:bookmarkStart w:id="24" w:name="_bookmark23"/>
      <w:bookmarkEnd w:id="24"/>
      <w:r>
        <w:rPr>
          <w:rFonts w:ascii="Courier New" w:hAnsi="Courier New"/>
          <w:sz w:val="20"/>
        </w:rPr>
        <w:t>ПЛАН</w:t>
      </w:r>
      <w:r>
        <w:rPr>
          <w:rFonts w:ascii="Courier New" w:hAnsi="Courier New"/>
          <w:spacing w:val="-5"/>
          <w:sz w:val="20"/>
        </w:rPr>
        <w:t xml:space="preserve"> </w:t>
      </w:r>
      <w:hyperlink w:anchor="_bookmark25" w:history="1">
        <w:r>
          <w:rPr>
            <w:rFonts w:ascii="Courier New" w:hAnsi="Courier New"/>
            <w:color w:val="0000FF"/>
            <w:spacing w:val="-4"/>
            <w:sz w:val="20"/>
          </w:rPr>
          <w:t>&lt;16&gt;</w:t>
        </w:r>
      </w:hyperlink>
    </w:p>
    <w:p w:rsidR="00EB7878" w:rsidRDefault="000E741F">
      <w:pPr>
        <w:ind w:left="2393" w:right="2511" w:hanging="120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устранению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недостатков,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выявленных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ходе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независимой оценки качества условий осуществления</w:t>
      </w:r>
    </w:p>
    <w:p w:rsidR="00EB7878" w:rsidRDefault="000E741F">
      <w:pPr>
        <w:ind w:left="3113" w:right="2808" w:hanging="24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образовательной</w:t>
      </w:r>
      <w:r>
        <w:rPr>
          <w:rFonts w:ascii="Courier New" w:hAnsi="Courier New"/>
          <w:spacing w:val="-32"/>
          <w:sz w:val="20"/>
        </w:rPr>
        <w:t xml:space="preserve"> </w:t>
      </w:r>
      <w:r>
        <w:rPr>
          <w:rFonts w:ascii="Courier New" w:hAnsi="Courier New"/>
          <w:sz w:val="20"/>
        </w:rPr>
        <w:t>деятельности наименование организации</w:t>
      </w:r>
    </w:p>
    <w:p w:rsidR="00EB7878" w:rsidRDefault="000E741F">
      <w:pPr>
        <w:pStyle w:val="a3"/>
        <w:rPr>
          <w:rFonts w:ascii="Courier New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1405382</wp:posOffset>
                </wp:positionH>
                <wp:positionV relativeFrom="paragraph">
                  <wp:posOffset>138087</wp:posOffset>
                </wp:positionV>
                <wp:extent cx="426720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0.660004pt;margin-top:10.873014pt;width:336pt;height:.1pt;mso-position-horizontal-relative:page;mso-position-vertical-relative:paragraph;z-index:-15717376;mso-wrap-distance-left:0;mso-wrap-distance-right:0" id="docshape76" coordorigin="2213,217" coordsize="6720,0" path="m2213,217l8933,217e" filled="false" stroked="true" strokeweight=".408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B7878" w:rsidRDefault="000E741F">
      <w:pPr>
        <w:tabs>
          <w:tab w:val="left" w:pos="884"/>
        </w:tabs>
        <w:spacing w:before="5"/>
        <w:ind w:right="119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rFonts w:ascii="Courier New" w:hAnsi="Courier New"/>
          <w:sz w:val="20"/>
        </w:rPr>
        <w:t>год</w:t>
      </w:r>
    </w:p>
    <w:p w:rsidR="00EB7878" w:rsidRDefault="00EB7878">
      <w:pPr>
        <w:jc w:val="center"/>
        <w:rPr>
          <w:rFonts w:ascii="Courier New" w:hAnsi="Courier New"/>
          <w:sz w:val="20"/>
        </w:rPr>
        <w:sectPr w:rsidR="00EB7878">
          <w:pgSz w:w="11910" w:h="16840"/>
          <w:pgMar w:top="1920" w:right="460" w:bottom="1700" w:left="1020" w:header="550" w:footer="1514" w:gutter="0"/>
          <w:cols w:space="720"/>
        </w:sectPr>
      </w:pPr>
    </w:p>
    <w:p w:rsidR="00EB7878" w:rsidRDefault="000E741F">
      <w:pPr>
        <w:spacing w:before="76"/>
        <w:ind w:left="180"/>
        <w:rPr>
          <w:rFonts w:ascii="Tahoma" w:hAnsi="Tahoma"/>
          <w:sz w:val="16"/>
        </w:rPr>
      </w:pPr>
      <w:r>
        <w:rPr>
          <w:rFonts w:ascii="Tahoma" w:hAnsi="Tahoma"/>
          <w:sz w:val="16"/>
        </w:rPr>
        <w:lastRenderedPageBreak/>
        <w:t>&lt;Письмо&gt;</w:t>
      </w:r>
      <w:r>
        <w:rPr>
          <w:rFonts w:ascii="Tahoma" w:hAnsi="Tahoma"/>
          <w:spacing w:val="-6"/>
          <w:sz w:val="16"/>
        </w:rPr>
        <w:t xml:space="preserve"> </w:t>
      </w:r>
      <w:r>
        <w:rPr>
          <w:rFonts w:ascii="Tahoma" w:hAnsi="Tahoma"/>
          <w:sz w:val="16"/>
        </w:rPr>
        <w:t>Минпросвещения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России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от</w:t>
      </w:r>
      <w:r>
        <w:rPr>
          <w:rFonts w:ascii="Tahoma" w:hAnsi="Tahoma"/>
          <w:spacing w:val="-7"/>
          <w:sz w:val="16"/>
        </w:rPr>
        <w:t xml:space="preserve"> </w:t>
      </w:r>
      <w:r>
        <w:rPr>
          <w:rFonts w:ascii="Tahoma" w:hAnsi="Tahoma"/>
          <w:sz w:val="16"/>
        </w:rPr>
        <w:t>18.04.2022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N</w:t>
      </w:r>
      <w:r>
        <w:rPr>
          <w:rFonts w:ascii="Tahoma" w:hAnsi="Tahoma"/>
          <w:spacing w:val="-6"/>
          <w:sz w:val="16"/>
        </w:rPr>
        <w:t xml:space="preserve"> </w:t>
      </w:r>
      <w:r>
        <w:rPr>
          <w:rFonts w:ascii="Tahoma" w:hAnsi="Tahoma"/>
          <w:sz w:val="16"/>
        </w:rPr>
        <w:t>02-232 "О направлении методических рекомендаций"</w:t>
      </w:r>
    </w:p>
    <w:p w:rsidR="00EB7878" w:rsidRDefault="000E741F">
      <w:pPr>
        <w:spacing w:before="1"/>
        <w:ind w:left="180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(вместе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с</w:t>
      </w:r>
      <w:r>
        <w:rPr>
          <w:rFonts w:ascii="Tahoma" w:hAnsi="Tahoma"/>
          <w:spacing w:val="-2"/>
          <w:sz w:val="16"/>
        </w:rPr>
        <w:t xml:space="preserve"> "Методическими...</w:t>
      </w:r>
    </w:p>
    <w:p w:rsidR="00EB7878" w:rsidRDefault="000E741F">
      <w:pPr>
        <w:spacing w:before="164" w:line="216" w:lineRule="exact"/>
        <w:ind w:right="135"/>
        <w:jc w:val="right"/>
        <w:rPr>
          <w:rFonts w:ascii="Tahoma" w:hAnsi="Tahoma"/>
          <w:sz w:val="18"/>
        </w:rPr>
      </w:pPr>
      <w:r>
        <w:br w:type="column"/>
      </w:r>
      <w:r>
        <w:rPr>
          <w:rFonts w:ascii="Tahoma" w:hAnsi="Tahoma"/>
          <w:sz w:val="18"/>
        </w:rPr>
        <w:lastRenderedPageBreak/>
        <w:t>Документ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z w:val="18"/>
        </w:rPr>
        <w:t>предоставлен</w:t>
      </w:r>
      <w:r>
        <w:rPr>
          <w:rFonts w:ascii="Tahoma" w:hAnsi="Tahoma"/>
          <w:spacing w:val="-3"/>
          <w:sz w:val="18"/>
        </w:rPr>
        <w:t xml:space="preserve"> </w:t>
      </w:r>
      <w:hyperlink r:id="rId119">
        <w:r>
          <w:rPr>
            <w:rFonts w:ascii="Tahoma" w:hAnsi="Tahoma"/>
            <w:color w:val="0000FF"/>
            <w:spacing w:val="-2"/>
            <w:sz w:val="18"/>
          </w:rPr>
          <w:t>КонсультантПлюс</w:t>
        </w:r>
      </w:hyperlink>
    </w:p>
    <w:p w:rsidR="00EB7878" w:rsidRDefault="000E741F">
      <w:pPr>
        <w:spacing w:line="192" w:lineRule="exact"/>
        <w:ind w:right="135"/>
        <w:jc w:val="righ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Дата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сохранения: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pacing w:val="-2"/>
          <w:sz w:val="16"/>
        </w:rPr>
        <w:t>08.06.2022</w:t>
      </w:r>
    </w:p>
    <w:p w:rsidR="00EB7878" w:rsidRDefault="00EB7878">
      <w:pPr>
        <w:spacing w:line="192" w:lineRule="exact"/>
        <w:jc w:val="right"/>
        <w:rPr>
          <w:rFonts w:ascii="Tahoma" w:hAnsi="Tahoma"/>
          <w:sz w:val="16"/>
        </w:rPr>
        <w:sectPr w:rsidR="00EB7878">
          <w:headerReference w:type="default" r:id="rId120"/>
          <w:footerReference w:type="default" r:id="rId121"/>
          <w:pgSz w:w="16840" w:h="11910" w:orient="landscape"/>
          <w:pgMar w:top="220" w:right="1300" w:bottom="0" w:left="1260" w:header="0" w:footer="0" w:gutter="0"/>
          <w:cols w:num="2" w:space="720" w:equalWidth="0">
            <w:col w:w="4646" w:space="5786"/>
            <w:col w:w="3848"/>
          </w:cols>
        </w:sectPr>
      </w:pPr>
    </w:p>
    <w:p w:rsidR="00EB7878" w:rsidRDefault="00EB7878">
      <w:pPr>
        <w:pStyle w:val="a3"/>
        <w:spacing w:before="90"/>
        <w:rPr>
          <w:rFonts w:ascii="Tahoma"/>
          <w:sz w:val="20"/>
        </w:rPr>
      </w:pPr>
    </w:p>
    <w:p w:rsidR="00EB7878" w:rsidRDefault="000E741F">
      <w:pPr>
        <w:pStyle w:val="a3"/>
        <w:spacing w:line="28" w:lineRule="exact"/>
        <w:ind w:left="151"/>
        <w:rPr>
          <w:rFonts w:ascii="Tahoma"/>
          <w:sz w:val="2"/>
        </w:rPr>
      </w:pPr>
      <w:r>
        <w:rPr>
          <w:rFonts w:ascii="Tahoma"/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8901430" cy="18415"/>
                <wp:effectExtent l="0" t="0" r="0" b="0"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01430" cy="18415"/>
                          <a:chOff x="0" y="0"/>
                          <a:chExt cx="8901430" cy="18415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89014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1430" h="18415">
                                <a:moveTo>
                                  <a:pt x="8901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8901430" y="18288"/>
                                </a:lnTo>
                                <a:lnTo>
                                  <a:pt x="8901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700.9pt;height:1.45pt;mso-position-horizontal-relative:char;mso-position-vertical-relative:line" id="docshapegroup77" coordorigin="0,0" coordsize="14018,29">
                <v:rect style="position:absolute;left:0;top:0;width:14018;height:29" id="docshape78" filled="true" fillcolor="#000000" stroked="false">
                  <v:fill type="solid"/>
                </v:rect>
              </v:group>
            </w:pict>
          </mc:Fallback>
        </mc:AlternateContent>
      </w:r>
    </w:p>
    <w:p w:rsidR="00EB7878" w:rsidRDefault="00EB7878">
      <w:pPr>
        <w:pStyle w:val="a3"/>
        <w:spacing w:before="35"/>
        <w:rPr>
          <w:rFonts w:ascii="Tahoma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097"/>
        <w:gridCol w:w="2722"/>
        <w:gridCol w:w="1418"/>
        <w:gridCol w:w="1474"/>
        <w:gridCol w:w="1870"/>
        <w:gridCol w:w="1873"/>
      </w:tblGrid>
      <w:tr w:rsidR="00EB7878">
        <w:trPr>
          <w:trHeight w:hRule="exact" w:val="388"/>
        </w:trPr>
        <w:tc>
          <w:tcPr>
            <w:tcW w:w="600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02" w:line="26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097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02" w:line="261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Недостатки,</w:t>
            </w:r>
          </w:p>
        </w:tc>
        <w:tc>
          <w:tcPr>
            <w:tcW w:w="2722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02" w:line="261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418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02" w:line="261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Плановый</w:t>
            </w:r>
          </w:p>
        </w:tc>
        <w:tc>
          <w:tcPr>
            <w:tcW w:w="1474" w:type="dxa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02" w:line="261" w:lineRule="exact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</w:t>
            </w:r>
          </w:p>
        </w:tc>
        <w:tc>
          <w:tcPr>
            <w:tcW w:w="3743" w:type="dxa"/>
            <w:gridSpan w:val="2"/>
            <w:tcBorders>
              <w:bottom w:val="nil"/>
            </w:tcBorders>
          </w:tcPr>
          <w:p w:rsidR="00EB7878" w:rsidRDefault="000E741F">
            <w:pPr>
              <w:pStyle w:val="TableParagraph"/>
              <w:spacing w:before="102" w:line="261" w:lineRule="exact"/>
              <w:ind w:left="4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</w:tr>
      <w:tr w:rsidR="00EB7878">
        <w:trPr>
          <w:trHeight w:hRule="exact" w:val="275"/>
        </w:trPr>
        <w:tc>
          <w:tcPr>
            <w:tcW w:w="600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выявленные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ходе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line="256" w:lineRule="exact"/>
              <w:ind w:left="1" w:right="3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line="256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3743" w:type="dxa"/>
            <w:gridSpan w:val="2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line="256" w:lineRule="exact"/>
              <w:ind w:left="91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hyperlink w:anchor="_bookmark27" w:history="1">
              <w:r>
                <w:rPr>
                  <w:color w:val="0000FF"/>
                  <w:spacing w:val="-4"/>
                  <w:sz w:val="24"/>
                </w:rPr>
                <w:t>&lt;18&gt;</w:t>
              </w:r>
            </w:hyperlink>
          </w:p>
        </w:tc>
      </w:tr>
      <w:tr w:rsidR="00EB7878">
        <w:trPr>
          <w:trHeight w:hRule="exact" w:val="101"/>
        </w:trPr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vMerge w:val="restart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line="256" w:lineRule="exact"/>
              <w:ind w:left="386"/>
              <w:rPr>
                <w:sz w:val="24"/>
              </w:rPr>
            </w:pPr>
            <w:r>
              <w:rPr>
                <w:spacing w:val="-2"/>
                <w:sz w:val="24"/>
              </w:rPr>
              <w:t>независимой</w:t>
            </w: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line="256" w:lineRule="exact"/>
              <w:ind w:left="739"/>
              <w:rPr>
                <w:sz w:val="24"/>
              </w:rPr>
            </w:pPr>
            <w:r>
              <w:rPr>
                <w:spacing w:val="-2"/>
                <w:sz w:val="24"/>
              </w:rPr>
              <w:t>устранению</w:t>
            </w: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</w:t>
            </w:r>
          </w:p>
        </w:tc>
        <w:tc>
          <w:tcPr>
            <w:tcW w:w="3743" w:type="dxa"/>
            <w:gridSpan w:val="2"/>
            <w:tcBorders>
              <w:top w:val="nil"/>
            </w:tcBorders>
          </w:tcPr>
          <w:p w:rsidR="00EB7878" w:rsidRDefault="00EB7878">
            <w:pPr>
              <w:pStyle w:val="TableParagraph"/>
              <w:rPr>
                <w:sz w:val="4"/>
              </w:rPr>
            </w:pPr>
          </w:p>
        </w:tc>
      </w:tr>
      <w:tr w:rsidR="00EB7878">
        <w:trPr>
          <w:trHeight w:hRule="exact" w:val="174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bottom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 w:val="restart"/>
          </w:tcPr>
          <w:p w:rsidR="00EB7878" w:rsidRDefault="000E741F">
            <w:pPr>
              <w:pStyle w:val="TableParagraph"/>
              <w:spacing w:before="102"/>
              <w:ind w:left="153" w:righ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Реализованные </w:t>
            </w:r>
            <w:r>
              <w:rPr>
                <w:sz w:val="24"/>
              </w:rPr>
              <w:t xml:space="preserve">меры по </w:t>
            </w:r>
            <w:r>
              <w:rPr>
                <w:spacing w:val="-2"/>
                <w:sz w:val="24"/>
              </w:rPr>
              <w:t>устранению выявленных недостатков</w:t>
            </w:r>
          </w:p>
        </w:tc>
        <w:tc>
          <w:tcPr>
            <w:tcW w:w="1873" w:type="dxa"/>
            <w:vMerge w:val="restart"/>
          </w:tcPr>
          <w:p w:rsidR="00EB7878" w:rsidRDefault="000E741F">
            <w:pPr>
              <w:pStyle w:val="TableParagraph"/>
              <w:spacing w:before="102"/>
              <w:ind w:left="83" w:right="84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Фактический </w:t>
            </w: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B7878" w:rsidRDefault="000E741F">
            <w:pPr>
              <w:pStyle w:val="TableParagraph"/>
              <w:ind w:right="2"/>
              <w:jc w:val="center"/>
              <w:rPr>
                <w:sz w:val="24"/>
              </w:rPr>
            </w:pPr>
            <w:hyperlink w:anchor="_bookmark28" w:history="1">
              <w:r>
                <w:rPr>
                  <w:color w:val="0000FF"/>
                  <w:spacing w:val="-4"/>
                  <w:sz w:val="24"/>
                </w:rPr>
                <w:t>&lt;19&gt;</w:t>
              </w:r>
            </w:hyperlink>
          </w:p>
        </w:tc>
      </w:tr>
      <w:tr w:rsidR="00EB7878">
        <w:trPr>
          <w:trHeight w:hRule="exact" w:val="275"/>
        </w:trPr>
        <w:tc>
          <w:tcPr>
            <w:tcW w:w="600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line="256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недостатков,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line="256" w:lineRule="exact"/>
              <w:ind w:left="1" w:right="4"/>
              <w:jc w:val="center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указанием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hRule="exact" w:val="276"/>
        </w:trPr>
        <w:tc>
          <w:tcPr>
            <w:tcW w:w="600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line="256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hyperlink w:anchor="_bookmark26" w:history="1">
              <w:r>
                <w:rPr>
                  <w:color w:val="0000FF"/>
                  <w:spacing w:val="-4"/>
                  <w:sz w:val="24"/>
                </w:rPr>
                <w:t>&lt;17&gt;</w:t>
              </w:r>
            </w:hyperlink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line="256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фамилии,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hRule="exact" w:val="276"/>
        </w:trPr>
        <w:tc>
          <w:tcPr>
            <w:tcW w:w="600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осуществления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независимой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line="256" w:lineRule="exact"/>
              <w:ind w:left="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имени,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hRule="exact" w:val="275"/>
        </w:trPr>
        <w:tc>
          <w:tcPr>
            <w:tcW w:w="600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line="255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line="255" w:lineRule="exact"/>
              <w:ind w:left="1" w:right="3"/>
              <w:jc w:val="center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line="25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отчества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hRule="exact" w:val="275"/>
        </w:trPr>
        <w:tc>
          <w:tcPr>
            <w:tcW w:w="600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line="255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line="255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line="255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должности)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hRule="exact" w:val="275"/>
        </w:trPr>
        <w:tc>
          <w:tcPr>
            <w:tcW w:w="600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B7878" w:rsidRDefault="000E741F">
            <w:pPr>
              <w:pStyle w:val="TableParagraph"/>
              <w:spacing w:line="256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EB7878" w:rsidRDefault="00EB7878"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hRule="exact" w:val="379"/>
        </w:trPr>
        <w:tc>
          <w:tcPr>
            <w:tcW w:w="600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2097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2722" w:type="dxa"/>
            <w:tcBorders>
              <w:top w:val="nil"/>
            </w:tcBorders>
          </w:tcPr>
          <w:p w:rsidR="00EB7878" w:rsidRDefault="000E741F">
            <w:pPr>
              <w:pStyle w:val="TableParagraph"/>
              <w:spacing w:line="271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18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1474" w:type="dxa"/>
            <w:tcBorders>
              <w:top w:val="nil"/>
            </w:tcBorders>
          </w:tcPr>
          <w:p w:rsidR="00EB7878" w:rsidRDefault="00EB7878">
            <w:pPr>
              <w:pStyle w:val="TableParagraph"/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EB7878" w:rsidRDefault="00EB7878">
            <w:pPr>
              <w:rPr>
                <w:sz w:val="2"/>
                <w:szCs w:val="2"/>
              </w:rPr>
            </w:pPr>
          </w:p>
        </w:tc>
      </w:tr>
      <w:tr w:rsidR="00EB7878">
        <w:trPr>
          <w:trHeight w:hRule="exact" w:val="489"/>
        </w:trPr>
        <w:tc>
          <w:tcPr>
            <w:tcW w:w="12054" w:type="dxa"/>
            <w:gridSpan w:val="7"/>
          </w:tcPr>
          <w:p w:rsidR="00EB7878" w:rsidRDefault="000E741F">
            <w:pPr>
              <w:pStyle w:val="TableParagraph"/>
              <w:spacing w:before="102"/>
              <w:ind w:left="470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EB7878">
        <w:trPr>
          <w:trHeight w:hRule="exact" w:val="489"/>
        </w:trPr>
        <w:tc>
          <w:tcPr>
            <w:tcW w:w="600" w:type="dxa"/>
          </w:tcPr>
          <w:p w:rsidR="00EB7878" w:rsidRDefault="00EB7878">
            <w:pPr>
              <w:pStyle w:val="TableParagraph"/>
            </w:pPr>
          </w:p>
        </w:tc>
        <w:tc>
          <w:tcPr>
            <w:tcW w:w="2097" w:type="dxa"/>
          </w:tcPr>
          <w:p w:rsidR="00EB7878" w:rsidRDefault="00EB7878">
            <w:pPr>
              <w:pStyle w:val="TableParagraph"/>
            </w:pPr>
          </w:p>
        </w:tc>
        <w:tc>
          <w:tcPr>
            <w:tcW w:w="2722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418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474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870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873" w:type="dxa"/>
          </w:tcPr>
          <w:p w:rsidR="00EB7878" w:rsidRDefault="00EB7878">
            <w:pPr>
              <w:pStyle w:val="TableParagraph"/>
            </w:pPr>
          </w:p>
        </w:tc>
      </w:tr>
      <w:tr w:rsidR="00EB7878">
        <w:trPr>
          <w:trHeight w:hRule="exact" w:val="489"/>
        </w:trPr>
        <w:tc>
          <w:tcPr>
            <w:tcW w:w="12054" w:type="dxa"/>
            <w:gridSpan w:val="7"/>
          </w:tcPr>
          <w:p w:rsidR="00EB7878" w:rsidRDefault="000E741F">
            <w:pPr>
              <w:pStyle w:val="TableParagraph"/>
              <w:spacing w:before="102"/>
              <w:ind w:left="1685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EB7878">
        <w:trPr>
          <w:trHeight w:hRule="exact" w:val="492"/>
        </w:trPr>
        <w:tc>
          <w:tcPr>
            <w:tcW w:w="600" w:type="dxa"/>
          </w:tcPr>
          <w:p w:rsidR="00EB7878" w:rsidRDefault="00EB7878">
            <w:pPr>
              <w:pStyle w:val="TableParagraph"/>
            </w:pPr>
          </w:p>
        </w:tc>
        <w:tc>
          <w:tcPr>
            <w:tcW w:w="2097" w:type="dxa"/>
          </w:tcPr>
          <w:p w:rsidR="00EB7878" w:rsidRDefault="00EB7878">
            <w:pPr>
              <w:pStyle w:val="TableParagraph"/>
            </w:pPr>
          </w:p>
        </w:tc>
        <w:tc>
          <w:tcPr>
            <w:tcW w:w="2722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418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474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870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873" w:type="dxa"/>
          </w:tcPr>
          <w:p w:rsidR="00EB7878" w:rsidRDefault="00EB7878">
            <w:pPr>
              <w:pStyle w:val="TableParagraph"/>
            </w:pPr>
          </w:p>
        </w:tc>
      </w:tr>
      <w:tr w:rsidR="00EB7878">
        <w:trPr>
          <w:trHeight w:hRule="exact" w:val="489"/>
        </w:trPr>
        <w:tc>
          <w:tcPr>
            <w:tcW w:w="12054" w:type="dxa"/>
            <w:gridSpan w:val="7"/>
          </w:tcPr>
          <w:p w:rsidR="00EB7878" w:rsidRDefault="000E741F">
            <w:pPr>
              <w:pStyle w:val="TableParagraph"/>
              <w:spacing w:before="99"/>
              <w:ind w:left="4097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инвалидов</w:t>
            </w:r>
          </w:p>
        </w:tc>
      </w:tr>
      <w:tr w:rsidR="00EB7878">
        <w:trPr>
          <w:trHeight w:hRule="exact" w:val="489"/>
        </w:trPr>
        <w:tc>
          <w:tcPr>
            <w:tcW w:w="600" w:type="dxa"/>
          </w:tcPr>
          <w:p w:rsidR="00EB7878" w:rsidRDefault="00EB7878">
            <w:pPr>
              <w:pStyle w:val="TableParagraph"/>
            </w:pPr>
          </w:p>
        </w:tc>
        <w:tc>
          <w:tcPr>
            <w:tcW w:w="2097" w:type="dxa"/>
          </w:tcPr>
          <w:p w:rsidR="00EB7878" w:rsidRDefault="00EB7878">
            <w:pPr>
              <w:pStyle w:val="TableParagraph"/>
            </w:pPr>
          </w:p>
        </w:tc>
        <w:tc>
          <w:tcPr>
            <w:tcW w:w="2722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418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474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870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873" w:type="dxa"/>
          </w:tcPr>
          <w:p w:rsidR="00EB7878" w:rsidRDefault="00EB7878">
            <w:pPr>
              <w:pStyle w:val="TableParagraph"/>
            </w:pPr>
          </w:p>
        </w:tc>
      </w:tr>
      <w:tr w:rsidR="00EB7878">
        <w:trPr>
          <w:trHeight w:hRule="exact" w:val="489"/>
        </w:trPr>
        <w:tc>
          <w:tcPr>
            <w:tcW w:w="12054" w:type="dxa"/>
            <w:gridSpan w:val="7"/>
          </w:tcPr>
          <w:p w:rsidR="00EB7878" w:rsidRDefault="000E741F">
            <w:pPr>
              <w:pStyle w:val="TableParagraph"/>
              <w:spacing w:before="102"/>
              <w:ind w:left="2808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вежливость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EB7878">
        <w:trPr>
          <w:trHeight w:hRule="exact" w:val="489"/>
        </w:trPr>
        <w:tc>
          <w:tcPr>
            <w:tcW w:w="600" w:type="dxa"/>
          </w:tcPr>
          <w:p w:rsidR="00EB7878" w:rsidRDefault="00EB7878">
            <w:pPr>
              <w:pStyle w:val="TableParagraph"/>
            </w:pPr>
          </w:p>
        </w:tc>
        <w:tc>
          <w:tcPr>
            <w:tcW w:w="2097" w:type="dxa"/>
          </w:tcPr>
          <w:p w:rsidR="00EB7878" w:rsidRDefault="00EB7878">
            <w:pPr>
              <w:pStyle w:val="TableParagraph"/>
            </w:pPr>
          </w:p>
        </w:tc>
        <w:tc>
          <w:tcPr>
            <w:tcW w:w="2722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418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474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870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873" w:type="dxa"/>
          </w:tcPr>
          <w:p w:rsidR="00EB7878" w:rsidRDefault="00EB7878">
            <w:pPr>
              <w:pStyle w:val="TableParagraph"/>
            </w:pPr>
          </w:p>
        </w:tc>
      </w:tr>
      <w:tr w:rsidR="00EB7878">
        <w:trPr>
          <w:trHeight w:hRule="exact" w:val="490"/>
        </w:trPr>
        <w:tc>
          <w:tcPr>
            <w:tcW w:w="12054" w:type="dxa"/>
            <w:gridSpan w:val="7"/>
          </w:tcPr>
          <w:p w:rsidR="00EB7878" w:rsidRDefault="000E741F">
            <w:pPr>
              <w:pStyle w:val="TableParagraph"/>
              <w:spacing w:before="102"/>
              <w:ind w:left="1517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организацией</w:t>
            </w:r>
          </w:p>
        </w:tc>
      </w:tr>
      <w:tr w:rsidR="00EB7878">
        <w:trPr>
          <w:trHeight w:hRule="exact" w:val="491"/>
        </w:trPr>
        <w:tc>
          <w:tcPr>
            <w:tcW w:w="600" w:type="dxa"/>
          </w:tcPr>
          <w:p w:rsidR="00EB7878" w:rsidRDefault="00EB7878">
            <w:pPr>
              <w:pStyle w:val="TableParagraph"/>
            </w:pPr>
          </w:p>
        </w:tc>
        <w:tc>
          <w:tcPr>
            <w:tcW w:w="2097" w:type="dxa"/>
          </w:tcPr>
          <w:p w:rsidR="00EB7878" w:rsidRDefault="00EB7878">
            <w:pPr>
              <w:pStyle w:val="TableParagraph"/>
            </w:pPr>
          </w:p>
        </w:tc>
        <w:tc>
          <w:tcPr>
            <w:tcW w:w="2722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418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474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870" w:type="dxa"/>
          </w:tcPr>
          <w:p w:rsidR="00EB7878" w:rsidRDefault="00EB7878">
            <w:pPr>
              <w:pStyle w:val="TableParagraph"/>
            </w:pPr>
          </w:p>
        </w:tc>
        <w:tc>
          <w:tcPr>
            <w:tcW w:w="1873" w:type="dxa"/>
          </w:tcPr>
          <w:p w:rsidR="00EB7878" w:rsidRDefault="00EB7878">
            <w:pPr>
              <w:pStyle w:val="TableParagraph"/>
            </w:pPr>
          </w:p>
        </w:tc>
      </w:tr>
    </w:tbl>
    <w:p w:rsidR="00EB7878" w:rsidRDefault="00EB7878">
      <w:pPr>
        <w:pStyle w:val="a3"/>
        <w:rPr>
          <w:rFonts w:ascii="Tahoma"/>
          <w:sz w:val="20"/>
        </w:rPr>
      </w:pPr>
    </w:p>
    <w:p w:rsidR="00EB7878" w:rsidRDefault="00EB7878">
      <w:pPr>
        <w:pStyle w:val="a3"/>
        <w:rPr>
          <w:rFonts w:ascii="Tahoma"/>
          <w:sz w:val="20"/>
        </w:rPr>
      </w:pPr>
    </w:p>
    <w:p w:rsidR="00EB7878" w:rsidRDefault="00EB7878">
      <w:pPr>
        <w:pStyle w:val="a3"/>
        <w:rPr>
          <w:rFonts w:ascii="Tahoma"/>
          <w:sz w:val="20"/>
        </w:rPr>
      </w:pPr>
    </w:p>
    <w:p w:rsidR="00EB7878" w:rsidRDefault="00EB7878">
      <w:pPr>
        <w:pStyle w:val="a3"/>
        <w:rPr>
          <w:rFonts w:ascii="Tahoma"/>
          <w:sz w:val="20"/>
        </w:rPr>
      </w:pPr>
    </w:p>
    <w:p w:rsidR="00EB7878" w:rsidRDefault="000E741F">
      <w:pPr>
        <w:pStyle w:val="a3"/>
        <w:spacing w:before="61"/>
        <w:rPr>
          <w:rFonts w:ascii="Tahoma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207324</wp:posOffset>
                </wp:positionV>
                <wp:extent cx="8901430" cy="18415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01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01430" h="18415">
                              <a:moveTo>
                                <a:pt x="890143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8901430" y="18288"/>
                              </a:lnTo>
                              <a:lnTo>
                                <a:pt x="8901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559998pt;margin-top:16.324755pt;width:700.9pt;height:1.44pt;mso-position-horizontal-relative:page;mso-position-vertical-relative:paragraph;z-index:-15716352;mso-wrap-distance-left:0;mso-wrap-distance-right:0" id="docshape79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EB7878" w:rsidRDefault="00EB7878">
      <w:pPr>
        <w:pStyle w:val="a3"/>
        <w:spacing w:before="1"/>
        <w:rPr>
          <w:rFonts w:ascii="Tahoma"/>
          <w:sz w:val="18"/>
        </w:rPr>
      </w:pPr>
    </w:p>
    <w:p w:rsidR="00EB7878" w:rsidRDefault="00EB7878">
      <w:pPr>
        <w:rPr>
          <w:rFonts w:ascii="Tahoma"/>
          <w:sz w:val="18"/>
        </w:rPr>
        <w:sectPr w:rsidR="00EB7878">
          <w:type w:val="continuous"/>
          <w:pgSz w:w="16840" w:h="11910" w:orient="landscape"/>
          <w:pgMar w:top="900" w:right="1300" w:bottom="280" w:left="1260" w:header="0" w:footer="0" w:gutter="0"/>
          <w:cols w:space="720"/>
        </w:sectPr>
      </w:pPr>
    </w:p>
    <w:p w:rsidR="00EB7878" w:rsidRDefault="000E741F">
      <w:pPr>
        <w:pStyle w:val="2"/>
        <w:spacing w:before="101"/>
        <w:ind w:left="180"/>
      </w:pPr>
      <w:r>
        <w:rPr>
          <w:color w:val="F5821F"/>
          <w:spacing w:val="-2"/>
        </w:rPr>
        <w:lastRenderedPageBreak/>
        <w:t>КонсультантПлюс</w:t>
      </w:r>
    </w:p>
    <w:p w:rsidR="00EB7878" w:rsidRDefault="000E741F">
      <w:pPr>
        <w:spacing w:line="192" w:lineRule="exact"/>
        <w:ind w:left="180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надежная</w:t>
      </w:r>
      <w:r>
        <w:rPr>
          <w:rFonts w:ascii="Tahoma" w:hAnsi="Tahoma"/>
          <w:b/>
          <w:spacing w:val="-8"/>
          <w:sz w:val="16"/>
        </w:rPr>
        <w:t xml:space="preserve"> </w:t>
      </w:r>
      <w:r>
        <w:rPr>
          <w:rFonts w:ascii="Tahoma" w:hAnsi="Tahoma"/>
          <w:b/>
          <w:sz w:val="16"/>
        </w:rPr>
        <w:t>правовая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поддержка</w:t>
      </w:r>
    </w:p>
    <w:p w:rsidR="00EB7878" w:rsidRDefault="000E741F">
      <w:pPr>
        <w:spacing w:before="5"/>
        <w:rPr>
          <w:rFonts w:ascii="Tahoma"/>
          <w:b/>
          <w:sz w:val="20"/>
        </w:rPr>
      </w:pPr>
      <w:r>
        <w:br w:type="column"/>
      </w:r>
    </w:p>
    <w:p w:rsidR="00EB7878" w:rsidRDefault="000E741F">
      <w:pPr>
        <w:tabs>
          <w:tab w:val="left" w:pos="6348"/>
        </w:tabs>
        <w:ind w:left="180"/>
        <w:rPr>
          <w:rFonts w:ascii="Tahoma" w:hAnsi="Tahoma"/>
          <w:sz w:val="20"/>
        </w:rPr>
      </w:pPr>
      <w:hyperlink r:id="rId122">
        <w:r>
          <w:rPr>
            <w:rFonts w:ascii="Tahoma" w:hAnsi="Tahoma"/>
            <w:b/>
            <w:color w:val="0000FF"/>
            <w:spacing w:val="-2"/>
            <w:sz w:val="20"/>
          </w:rPr>
          <w:t>www.consultant.ru</w:t>
        </w:r>
      </w:hyperlink>
      <w:r>
        <w:rPr>
          <w:rFonts w:ascii="Tahoma" w:hAnsi="Tahoma"/>
          <w:b/>
          <w:color w:val="0000FF"/>
          <w:sz w:val="20"/>
        </w:rPr>
        <w:tab/>
      </w:r>
      <w:r>
        <w:rPr>
          <w:rFonts w:ascii="Tahoma" w:hAnsi="Tahoma"/>
          <w:sz w:val="20"/>
        </w:rPr>
        <w:t>Страница</w:t>
      </w:r>
      <w:r>
        <w:rPr>
          <w:rFonts w:ascii="Tahoma" w:hAnsi="Tahoma"/>
          <w:spacing w:val="22"/>
          <w:sz w:val="20"/>
        </w:rPr>
        <w:t xml:space="preserve"> </w:t>
      </w:r>
      <w:r>
        <w:rPr>
          <w:rFonts w:ascii="Tahoma" w:hAnsi="Tahoma"/>
          <w:sz w:val="20"/>
        </w:rPr>
        <w:t>53</w:t>
      </w:r>
      <w:r>
        <w:rPr>
          <w:rFonts w:ascii="Tahoma" w:hAnsi="Tahoma"/>
          <w:spacing w:val="21"/>
          <w:sz w:val="20"/>
        </w:rPr>
        <w:t xml:space="preserve"> </w:t>
      </w:r>
      <w:r>
        <w:rPr>
          <w:rFonts w:ascii="Tahoma" w:hAnsi="Tahoma"/>
          <w:sz w:val="20"/>
        </w:rPr>
        <w:t>из</w:t>
      </w:r>
      <w:r>
        <w:rPr>
          <w:rFonts w:ascii="Tahoma" w:hAnsi="Tahoma"/>
          <w:spacing w:val="24"/>
          <w:sz w:val="20"/>
        </w:rPr>
        <w:t xml:space="preserve"> </w:t>
      </w:r>
      <w:r>
        <w:rPr>
          <w:rFonts w:ascii="Tahoma" w:hAnsi="Tahoma"/>
          <w:spacing w:val="-5"/>
          <w:sz w:val="20"/>
        </w:rPr>
        <w:t>57</w:t>
      </w:r>
    </w:p>
    <w:p w:rsidR="00EB7878" w:rsidRDefault="00EB7878">
      <w:pPr>
        <w:rPr>
          <w:rFonts w:ascii="Tahoma" w:hAnsi="Tahoma"/>
          <w:sz w:val="20"/>
        </w:rPr>
        <w:sectPr w:rsidR="00EB7878">
          <w:type w:val="continuous"/>
          <w:pgSz w:w="16840" w:h="11910" w:orient="landscape"/>
          <w:pgMar w:top="900" w:right="1300" w:bottom="280" w:left="1260" w:header="0" w:footer="0" w:gutter="0"/>
          <w:cols w:num="2" w:space="720" w:equalWidth="0">
            <w:col w:w="2877" w:space="3134"/>
            <w:col w:w="8269"/>
          </w:cols>
        </w:sectPr>
      </w:pPr>
    </w:p>
    <w:p w:rsidR="00EB7878" w:rsidRDefault="00EB7878">
      <w:pPr>
        <w:pStyle w:val="a3"/>
        <w:rPr>
          <w:rFonts w:ascii="Tahoma"/>
          <w:sz w:val="20"/>
        </w:rPr>
      </w:pPr>
    </w:p>
    <w:p w:rsidR="00EB7878" w:rsidRDefault="00EB7878">
      <w:pPr>
        <w:pStyle w:val="a3"/>
        <w:spacing w:before="52"/>
        <w:rPr>
          <w:rFonts w:ascii="Tahoma"/>
          <w:sz w:val="20"/>
        </w:rPr>
      </w:pPr>
    </w:p>
    <w:p w:rsidR="00EB7878" w:rsidRDefault="000E741F">
      <w:pPr>
        <w:pStyle w:val="a3"/>
        <w:spacing w:line="20" w:lineRule="exact"/>
        <w:ind w:left="673"/>
        <w:rPr>
          <w:rFonts w:ascii="Tahoma"/>
          <w:sz w:val="2"/>
        </w:rPr>
      </w:pPr>
      <w:r>
        <w:rPr>
          <w:rFonts w:ascii="Tahoma"/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623060" cy="11430"/>
                <wp:effectExtent l="9525" t="0" r="0" b="7620"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3060" cy="11430"/>
                          <a:chOff x="0" y="0"/>
                          <a:chExt cx="1623060" cy="1143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5638"/>
                            <a:ext cx="1623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3060">
                                <a:moveTo>
                                  <a:pt x="0" y="0"/>
                                </a:moveTo>
                                <a:lnTo>
                                  <a:pt x="1622641" y="0"/>
                                </a:lnTo>
                              </a:path>
                            </a:pathLst>
                          </a:custGeom>
                          <a:ln w="11277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27.8pt;height:.9pt;mso-position-horizontal-relative:char;mso-position-vertical-relative:line" id="docshapegroup87" coordorigin="0,0" coordsize="2556,18">
                <v:line style="position:absolute" from="0,9" to="2555,9" stroked="true" strokeweight=".888pt" strokecolor="#000000">
                  <v:stroke dashstyle="dash"/>
                </v:line>
              </v:group>
            </w:pict>
          </mc:Fallback>
        </mc:AlternateContent>
      </w:r>
    </w:p>
    <w:p w:rsidR="00EB7878" w:rsidRDefault="00EB7878">
      <w:pPr>
        <w:pStyle w:val="a3"/>
        <w:spacing w:before="36"/>
        <w:rPr>
          <w:rFonts w:ascii="Tahoma"/>
        </w:rPr>
      </w:pPr>
    </w:p>
    <w:p w:rsidR="00EB7878" w:rsidRDefault="000E741F">
      <w:pPr>
        <w:pStyle w:val="a3"/>
        <w:ind w:left="673"/>
      </w:pPr>
      <w:bookmarkStart w:id="25" w:name="_bookmark24"/>
      <w:bookmarkEnd w:id="25"/>
      <w:r>
        <w:t>&lt;15&gt;</w:t>
      </w:r>
      <w:r>
        <w:rPr>
          <w:spacing w:val="-5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утверждения</w:t>
      </w:r>
      <w:r>
        <w:rPr>
          <w:spacing w:val="-2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формате ДД.ММ.ГГГГ.</w:t>
      </w:r>
      <w:r>
        <w:rPr>
          <w:spacing w:val="-2"/>
        </w:rPr>
        <w:t xml:space="preserve"> </w:t>
      </w:r>
      <w:r>
        <w:t>(пример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rPr>
          <w:spacing w:val="-4"/>
        </w:rPr>
        <w:t>г.).</w:t>
      </w:r>
    </w:p>
    <w:p w:rsidR="00EB7878" w:rsidRDefault="000E741F">
      <w:pPr>
        <w:pStyle w:val="a3"/>
        <w:spacing w:before="240"/>
        <w:ind w:left="132" w:firstLine="540"/>
      </w:pPr>
      <w:bookmarkStart w:id="26" w:name="_bookmark25"/>
      <w:bookmarkEnd w:id="26"/>
      <w:r>
        <w:t xml:space="preserve">&lt;16&gt; </w:t>
      </w:r>
      <w:hyperlink r:id="rId123">
        <w:r>
          <w:rPr>
            <w:color w:val="0000FF"/>
          </w:rPr>
          <w:t>Форма</w:t>
        </w:r>
      </w:hyperlink>
      <w:r>
        <w:rPr>
          <w:color w:val="0000FF"/>
        </w:rPr>
        <w:t xml:space="preserve"> </w:t>
      </w:r>
      <w:r>
        <w:t>Плана по устранению недостатков утверждена постановлением Правительства Российской Федерации от 17 апреля 2018 г. N 457.</w:t>
      </w:r>
    </w:p>
    <w:p w:rsidR="00EB7878" w:rsidRDefault="000E741F">
      <w:pPr>
        <w:pStyle w:val="a3"/>
        <w:spacing w:before="240"/>
        <w:ind w:left="673"/>
      </w:pPr>
      <w:bookmarkStart w:id="27" w:name="_bookmark26"/>
      <w:bookmarkEnd w:id="27"/>
      <w:r>
        <w:t>&lt;17&gt;</w:t>
      </w:r>
      <w:r>
        <w:rPr>
          <w:spacing w:val="-4"/>
        </w:rPr>
        <w:t xml:space="preserve"> </w:t>
      </w:r>
      <w:r>
        <w:t>П</w:t>
      </w:r>
      <w:r>
        <w:t>лановый</w:t>
      </w:r>
      <w:r>
        <w:rPr>
          <w:spacing w:val="-2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rPr>
          <w:spacing w:val="-2"/>
        </w:rPr>
        <w:t>ДД.ММ.ГГГГ.</w:t>
      </w:r>
    </w:p>
    <w:p w:rsidR="00EB7878" w:rsidRDefault="000E741F">
      <w:pPr>
        <w:pStyle w:val="a3"/>
        <w:spacing w:before="240"/>
        <w:ind w:left="673"/>
      </w:pPr>
      <w:bookmarkStart w:id="28" w:name="_bookmark27"/>
      <w:bookmarkEnd w:id="28"/>
      <w:r>
        <w:t>&lt;18&gt;</w:t>
      </w:r>
      <w:r>
        <w:rPr>
          <w:spacing w:val="-6"/>
        </w:rPr>
        <w:t xml:space="preserve"> </w:t>
      </w:r>
      <w:r>
        <w:t>Столбцы</w:t>
      </w:r>
      <w:r>
        <w:rPr>
          <w:spacing w:val="-3"/>
        </w:rPr>
        <w:t xml:space="preserve"> </w:t>
      </w:r>
      <w:r>
        <w:t>заполняются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утвержденного</w:t>
      </w:r>
      <w:r>
        <w:rPr>
          <w:spacing w:val="-3"/>
        </w:rPr>
        <w:t xml:space="preserve"> </w:t>
      </w:r>
      <w:r>
        <w:rPr>
          <w:spacing w:val="-2"/>
        </w:rPr>
        <w:t>Плана.</w:t>
      </w:r>
    </w:p>
    <w:p w:rsidR="00EB7878" w:rsidRDefault="000E741F">
      <w:pPr>
        <w:pStyle w:val="a3"/>
        <w:spacing w:before="240"/>
        <w:ind w:left="673"/>
      </w:pPr>
      <w:bookmarkStart w:id="29" w:name="_bookmark28"/>
      <w:bookmarkEnd w:id="29"/>
      <w:r>
        <w:t>&lt;19&gt;</w:t>
      </w:r>
      <w:r>
        <w:rPr>
          <w:spacing w:val="-4"/>
        </w:rPr>
        <w:t xml:space="preserve"> </w:t>
      </w:r>
      <w:r>
        <w:t>Фактический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указывается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</w:t>
      </w:r>
      <w:r>
        <w:rPr>
          <w:spacing w:val="-2"/>
        </w:rPr>
        <w:t xml:space="preserve"> ДД.ММ.ГГГГ.</w:t>
      </w:r>
    </w:p>
    <w:p w:rsidR="00EB7878" w:rsidRDefault="00EB7878">
      <w:pPr>
        <w:pStyle w:val="a3"/>
      </w:pPr>
    </w:p>
    <w:p w:rsidR="00EB7878" w:rsidRDefault="00EB7878">
      <w:pPr>
        <w:pStyle w:val="a3"/>
      </w:pPr>
    </w:p>
    <w:p w:rsidR="00EB7878" w:rsidRDefault="00EB7878">
      <w:pPr>
        <w:pStyle w:val="a3"/>
      </w:pPr>
    </w:p>
    <w:p w:rsidR="00EB7878" w:rsidRDefault="00EB7878">
      <w:pPr>
        <w:pStyle w:val="a3"/>
      </w:pPr>
    </w:p>
    <w:p w:rsidR="00EB7878" w:rsidRDefault="00EB7878">
      <w:pPr>
        <w:pStyle w:val="a3"/>
        <w:spacing w:before="1"/>
      </w:pPr>
    </w:p>
    <w:p w:rsidR="00EB7878" w:rsidRDefault="000E741F">
      <w:pPr>
        <w:pStyle w:val="a3"/>
        <w:ind w:right="142"/>
        <w:jc w:val="right"/>
      </w:pPr>
      <w:r>
        <w:t>Приложение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:rsidR="00EB7878" w:rsidRDefault="00EB7878">
      <w:pPr>
        <w:pStyle w:val="a3"/>
      </w:pPr>
    </w:p>
    <w:p w:rsidR="00EB7878" w:rsidRDefault="000E741F">
      <w:pPr>
        <w:ind w:left="3493"/>
        <w:rPr>
          <w:rFonts w:ascii="Courier New" w:hAnsi="Courier New"/>
          <w:sz w:val="20"/>
        </w:rPr>
      </w:pPr>
      <w:bookmarkStart w:id="30" w:name="_bookmark29"/>
      <w:bookmarkEnd w:id="30"/>
      <w:r>
        <w:rPr>
          <w:rFonts w:ascii="Courier New" w:hAnsi="Courier New"/>
          <w:sz w:val="20"/>
        </w:rPr>
        <w:t>Типовая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анкета</w:t>
      </w:r>
      <w:r>
        <w:rPr>
          <w:rFonts w:ascii="Courier New" w:hAnsi="Courier New"/>
          <w:spacing w:val="-8"/>
          <w:sz w:val="20"/>
        </w:rPr>
        <w:t xml:space="preserve"> </w:t>
      </w:r>
      <w:hyperlink w:anchor="_bookmark32" w:history="1">
        <w:r>
          <w:rPr>
            <w:rFonts w:ascii="Courier New" w:hAnsi="Courier New"/>
            <w:color w:val="0000FF"/>
            <w:spacing w:val="-4"/>
            <w:sz w:val="20"/>
          </w:rPr>
          <w:t>&lt;20&gt;</w:t>
        </w:r>
      </w:hyperlink>
    </w:p>
    <w:p w:rsidR="00EB7878" w:rsidRDefault="000E741F">
      <w:pPr>
        <w:spacing w:before="1"/>
        <w:ind w:left="1213" w:right="1495" w:firstLine="60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для опроса получателей услуг о качестве условий осуществления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образовательной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деятельности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организациями, осуществляющими образовательную деятельность по основным</w:t>
      </w:r>
    </w:p>
    <w:p w:rsidR="00EB7878" w:rsidRDefault="000E741F">
      <w:pPr>
        <w:ind w:left="1093" w:right="1495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общеобразовательным программам, образовательным пр</w:t>
      </w:r>
      <w:r>
        <w:rPr>
          <w:rFonts w:ascii="Courier New" w:hAnsi="Courier New"/>
          <w:sz w:val="20"/>
        </w:rPr>
        <w:t>ограммам среднего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профессионального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образования,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основным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программам</w:t>
      </w:r>
    </w:p>
    <w:p w:rsidR="00EB7878" w:rsidRDefault="000E741F">
      <w:pPr>
        <w:ind w:left="2773" w:right="1351" w:hanging="72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профессионального</w:t>
      </w:r>
      <w:r>
        <w:rPr>
          <w:rFonts w:ascii="Courier New" w:hAnsi="Courier New"/>
          <w:spacing w:val="-18"/>
          <w:sz w:val="20"/>
        </w:rPr>
        <w:t xml:space="preserve"> </w:t>
      </w:r>
      <w:r>
        <w:rPr>
          <w:rFonts w:ascii="Courier New" w:hAnsi="Courier New"/>
          <w:sz w:val="20"/>
        </w:rPr>
        <w:t>обучения,</w:t>
      </w:r>
      <w:r>
        <w:rPr>
          <w:rFonts w:ascii="Courier New" w:hAnsi="Courier New"/>
          <w:spacing w:val="-18"/>
          <w:sz w:val="20"/>
        </w:rPr>
        <w:t xml:space="preserve"> </w:t>
      </w:r>
      <w:r>
        <w:rPr>
          <w:rFonts w:ascii="Courier New" w:hAnsi="Courier New"/>
          <w:sz w:val="20"/>
        </w:rPr>
        <w:t>дополнительным общеобразовательным программам</w:t>
      </w:r>
    </w:p>
    <w:p w:rsidR="00EB7878" w:rsidRDefault="00EB7878">
      <w:pPr>
        <w:pStyle w:val="a3"/>
        <w:rPr>
          <w:rFonts w:ascii="Courier New"/>
          <w:sz w:val="20"/>
        </w:rPr>
      </w:pPr>
    </w:p>
    <w:p w:rsidR="00EB7878" w:rsidRDefault="000E741F">
      <w:pPr>
        <w:ind w:left="30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Уважаемый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участник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опроса!</w:t>
      </w:r>
    </w:p>
    <w:p w:rsidR="00EB7878" w:rsidRDefault="00EB7878">
      <w:pPr>
        <w:pStyle w:val="a3"/>
        <w:rPr>
          <w:rFonts w:ascii="Courier New"/>
          <w:sz w:val="20"/>
        </w:rPr>
      </w:pPr>
    </w:p>
    <w:p w:rsidR="00EB7878" w:rsidRDefault="000E741F">
      <w:pPr>
        <w:spacing w:before="1"/>
        <w:ind w:left="132" w:right="1350" w:firstLine="48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Опрос проводится в целях выявления мнения граждан о качестве осуществления образоват</w:t>
      </w:r>
      <w:r>
        <w:rPr>
          <w:rFonts w:ascii="Courier New" w:hAnsi="Courier New"/>
          <w:sz w:val="20"/>
        </w:rPr>
        <w:t>ельной деятельности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организациями,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осуществляющими образовательную деятельность по основным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общеобразовательным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программам, образовательным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программам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среднего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профессионального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образования,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основным программам профессионального обучения,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дополнительным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общеобразовательным </w:t>
      </w:r>
      <w:r>
        <w:rPr>
          <w:rFonts w:ascii="Courier New" w:hAnsi="Courier New"/>
          <w:spacing w:val="-2"/>
          <w:sz w:val="20"/>
        </w:rPr>
        <w:t>программам.</w:t>
      </w:r>
    </w:p>
    <w:p w:rsidR="00EB7878" w:rsidRDefault="000E741F">
      <w:pPr>
        <w:ind w:left="132" w:right="1349" w:firstLine="48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 опросе о качестве осуществления образовательной деятельности организациями, осуществляющими образовательную деятельность по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основным общеобразовательным программам и дополнительным общеобразовательным программам,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могут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уча</w:t>
      </w:r>
      <w:r>
        <w:rPr>
          <w:rFonts w:ascii="Courier New" w:hAnsi="Courier New"/>
          <w:sz w:val="20"/>
        </w:rPr>
        <w:t>ствовать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родители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(законные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представители)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обучающихся и обучающиеся старше 14 лет.</w:t>
      </w:r>
    </w:p>
    <w:p w:rsidR="00EB7878" w:rsidRDefault="000E741F">
      <w:pPr>
        <w:ind w:left="132" w:right="1351" w:firstLine="48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 опросе о качестве осуществления образовательной деятельности организациями, осуществляющими образовательную деятельность по образовательным программам среднего профессион</w:t>
      </w:r>
      <w:r>
        <w:rPr>
          <w:rFonts w:ascii="Courier New" w:hAnsi="Courier New"/>
          <w:sz w:val="20"/>
        </w:rPr>
        <w:t>ального образования и основным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программам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профессионального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обучения,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могут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участвовать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родители (законные представители) обучающихся и сами обучающиеся.</w:t>
      </w:r>
    </w:p>
    <w:p w:rsidR="00EB7878" w:rsidRDefault="000E741F">
      <w:pPr>
        <w:spacing w:before="225"/>
        <w:ind w:left="132" w:right="1349" w:firstLine="48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Пожалуйста,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ответьте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вопросы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анкеты.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Ваше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мнение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позволит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улучшить работу образовательной организац</w:t>
      </w:r>
      <w:r>
        <w:rPr>
          <w:rFonts w:ascii="Courier New" w:hAnsi="Courier New"/>
          <w:sz w:val="20"/>
        </w:rPr>
        <w:t>ии и повысить качество оказания образовательных услуг населению.</w:t>
      </w:r>
    </w:p>
    <w:p w:rsidR="00EB7878" w:rsidRDefault="000E741F">
      <w:pPr>
        <w:spacing w:before="2"/>
        <w:ind w:left="132" w:right="1351" w:firstLine="48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Опрос проводится анонимно. Ваши фамилия, имя,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отчество,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контактные телефоны указывать необязательно.</w:t>
      </w:r>
    </w:p>
    <w:p w:rsidR="00EB7878" w:rsidRDefault="000E741F">
      <w:pPr>
        <w:spacing w:line="225" w:lineRule="exact"/>
        <w:ind w:left="613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Конфиденциальность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высказанного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Вами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мнения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качестве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условий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оказания</w:t>
      </w:r>
    </w:p>
    <w:p w:rsidR="00EB7878" w:rsidRDefault="00EB7878">
      <w:pPr>
        <w:spacing w:line="225" w:lineRule="exact"/>
        <w:jc w:val="both"/>
        <w:rPr>
          <w:rFonts w:ascii="Courier New" w:hAnsi="Courier New"/>
          <w:sz w:val="20"/>
        </w:rPr>
        <w:sectPr w:rsidR="00EB7878">
          <w:headerReference w:type="default" r:id="rId124"/>
          <w:footerReference w:type="default" r:id="rId125"/>
          <w:pgSz w:w="11910" w:h="16840"/>
          <w:pgMar w:top="1920" w:right="420" w:bottom="1700" w:left="1000" w:header="550" w:footer="1504" w:gutter="0"/>
          <w:pgNumType w:start="54"/>
          <w:cols w:space="720"/>
        </w:sectPr>
      </w:pPr>
    </w:p>
    <w:p w:rsidR="00EB7878" w:rsidRDefault="000E741F">
      <w:pPr>
        <w:spacing w:before="89"/>
        <w:ind w:left="13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образовательных</w:t>
      </w:r>
      <w:r>
        <w:rPr>
          <w:rFonts w:ascii="Courier New" w:hAnsi="Courier New"/>
          <w:spacing w:val="-15"/>
          <w:sz w:val="20"/>
        </w:rPr>
        <w:t xml:space="preserve"> </w:t>
      </w:r>
      <w:r>
        <w:rPr>
          <w:rFonts w:ascii="Courier New" w:hAnsi="Courier New"/>
          <w:sz w:val="20"/>
        </w:rPr>
        <w:t>услуг</w:t>
      </w:r>
      <w:r>
        <w:rPr>
          <w:rFonts w:ascii="Courier New" w:hAnsi="Courier New"/>
          <w:spacing w:val="-14"/>
          <w:sz w:val="20"/>
        </w:rPr>
        <w:t xml:space="preserve"> </w:t>
      </w:r>
      <w:r>
        <w:rPr>
          <w:rFonts w:ascii="Courier New" w:hAnsi="Courier New"/>
          <w:sz w:val="20"/>
        </w:rPr>
        <w:t>образовательными</w:t>
      </w:r>
      <w:r>
        <w:rPr>
          <w:rFonts w:ascii="Courier New" w:hAnsi="Courier New"/>
          <w:spacing w:val="-15"/>
          <w:sz w:val="20"/>
        </w:rPr>
        <w:t xml:space="preserve"> </w:t>
      </w:r>
      <w:r>
        <w:rPr>
          <w:rFonts w:ascii="Courier New" w:hAnsi="Courier New"/>
          <w:sz w:val="20"/>
        </w:rPr>
        <w:t>организациями</w:t>
      </w:r>
      <w:r>
        <w:rPr>
          <w:rFonts w:ascii="Courier New" w:hAnsi="Courier New"/>
          <w:spacing w:val="-14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гарантируется.</w:t>
      </w:r>
    </w:p>
    <w:p w:rsidR="00EB7878" w:rsidRDefault="00EB7878">
      <w:pPr>
        <w:pStyle w:val="a3"/>
        <w:rPr>
          <w:rFonts w:ascii="Courier New"/>
          <w:sz w:val="20"/>
        </w:rPr>
      </w:pPr>
    </w:p>
    <w:p w:rsidR="00EB7878" w:rsidRDefault="000E741F">
      <w:pPr>
        <w:tabs>
          <w:tab w:val="left" w:pos="1452"/>
          <w:tab w:val="left" w:pos="2892"/>
          <w:tab w:val="left" w:pos="4452"/>
        </w:tabs>
        <w:spacing w:before="1"/>
        <w:ind w:left="132" w:right="1351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Выберите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2"/>
          <w:sz w:val="20"/>
        </w:rPr>
        <w:t>категорию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2"/>
          <w:sz w:val="20"/>
        </w:rPr>
        <w:t>получателя</w:t>
      </w:r>
      <w:r>
        <w:rPr>
          <w:rFonts w:ascii="Courier New" w:hAnsi="Courier New"/>
          <w:sz w:val="20"/>
        </w:rPr>
        <w:tab/>
        <w:t>образовательных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услуг,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к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которой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Вы относитесь (можно выбрать только одну):</w:t>
      </w:r>
    </w:p>
    <w:p w:rsidR="00EB7878" w:rsidRDefault="000E741F">
      <w:pPr>
        <w:spacing w:line="226" w:lineRule="exact"/>
        <w:ind w:left="613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Обучающийся;</w:t>
      </w:r>
    </w:p>
    <w:p w:rsidR="00EB7878" w:rsidRDefault="000E741F">
      <w:pPr>
        <w:ind w:left="613" w:right="297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Родитель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(законный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представитель)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обучающегося; Воспитанник детского дома.</w:t>
      </w:r>
    </w:p>
    <w:p w:rsidR="00EB7878" w:rsidRDefault="00EB7878">
      <w:pPr>
        <w:pStyle w:val="a3"/>
        <w:spacing w:before="1"/>
        <w:rPr>
          <w:rFonts w:ascii="Courier New"/>
          <w:sz w:val="20"/>
        </w:rPr>
      </w:pPr>
    </w:p>
    <w:p w:rsidR="00EB7878" w:rsidRDefault="000E741F">
      <w:pPr>
        <w:tabs>
          <w:tab w:val="left" w:pos="4333"/>
        </w:tabs>
        <w:ind w:left="132" w:right="1351" w:firstLine="48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Если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Вы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выбрали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категории</w:t>
      </w:r>
      <w:r>
        <w:rPr>
          <w:rFonts w:ascii="Courier New" w:hAnsi="Courier New"/>
          <w:sz w:val="20"/>
        </w:rPr>
        <w:tab/>
        <w:t>"Обучающийся"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"Воспитанник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детского дома", подтверди</w:t>
      </w:r>
      <w:r>
        <w:rPr>
          <w:rFonts w:ascii="Courier New" w:hAnsi="Courier New"/>
          <w:sz w:val="20"/>
        </w:rPr>
        <w:t>те, что Вам больше 14 лет:</w:t>
      </w:r>
    </w:p>
    <w:p w:rsidR="00EB7878" w:rsidRDefault="000E741F">
      <w:pPr>
        <w:ind w:left="613" w:right="514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Да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(анкета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будет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принята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обработку) </w:t>
      </w:r>
      <w:r>
        <w:rPr>
          <w:rFonts w:ascii="Courier New" w:hAnsi="Courier New"/>
          <w:spacing w:val="-4"/>
          <w:sz w:val="20"/>
        </w:rPr>
        <w:t>Нет</w:t>
      </w:r>
    </w:p>
    <w:p w:rsidR="00EB7878" w:rsidRDefault="00EB7878">
      <w:pPr>
        <w:pStyle w:val="a3"/>
        <w:rPr>
          <w:rFonts w:ascii="Courier New"/>
          <w:sz w:val="20"/>
        </w:rPr>
      </w:pPr>
    </w:p>
    <w:p w:rsidR="00EB7878" w:rsidRDefault="000E741F">
      <w:pPr>
        <w:pStyle w:val="a4"/>
        <w:numPr>
          <w:ilvl w:val="0"/>
          <w:numId w:val="2"/>
        </w:numPr>
        <w:tabs>
          <w:tab w:val="left" w:pos="491"/>
        </w:tabs>
        <w:spacing w:before="0"/>
        <w:ind w:right="1351" w:firstLine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При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посещении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образовательной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организации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обращались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ли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Вы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к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информации о ее деятельности, размещенной на информационных стендах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помещениях </w:t>
      </w:r>
      <w:r>
        <w:rPr>
          <w:rFonts w:ascii="Courier New" w:hAnsi="Courier New"/>
          <w:spacing w:val="-2"/>
          <w:sz w:val="20"/>
        </w:rPr>
        <w:t>организации?</w:t>
      </w:r>
    </w:p>
    <w:p w:rsidR="00EB7878" w:rsidRDefault="000E741F">
      <w:pPr>
        <w:spacing w:before="1" w:line="226" w:lineRule="exact"/>
        <w:ind w:left="613"/>
        <w:rPr>
          <w:rFonts w:ascii="Courier New" w:hAnsi="Courier New"/>
          <w:sz w:val="20"/>
        </w:rPr>
      </w:pPr>
      <w:r>
        <w:rPr>
          <w:rFonts w:ascii="Courier New" w:hAnsi="Courier New"/>
          <w:spacing w:val="-5"/>
          <w:sz w:val="20"/>
        </w:rPr>
        <w:t>Да</w:t>
      </w:r>
    </w:p>
    <w:p w:rsidR="00EB7878" w:rsidRDefault="000E741F">
      <w:pPr>
        <w:spacing w:line="226" w:lineRule="exact"/>
        <w:ind w:left="613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Нет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(переход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к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color w:val="0000FF"/>
          <w:sz w:val="20"/>
        </w:rPr>
        <w:t>вопросу</w:t>
      </w:r>
      <w:r>
        <w:rPr>
          <w:rFonts w:ascii="Courier New" w:hAnsi="Courier New"/>
          <w:color w:val="0000FF"/>
          <w:spacing w:val="-5"/>
          <w:sz w:val="20"/>
        </w:rPr>
        <w:t xml:space="preserve"> 3</w:t>
      </w:r>
      <w:r>
        <w:rPr>
          <w:rFonts w:ascii="Courier New" w:hAnsi="Courier New"/>
          <w:spacing w:val="-5"/>
          <w:sz w:val="20"/>
        </w:rPr>
        <w:t>)</w:t>
      </w:r>
    </w:p>
    <w:p w:rsidR="00EB7878" w:rsidRDefault="000E741F">
      <w:pPr>
        <w:pStyle w:val="a4"/>
        <w:numPr>
          <w:ilvl w:val="0"/>
          <w:numId w:val="2"/>
        </w:numPr>
        <w:tabs>
          <w:tab w:val="left" w:pos="491"/>
        </w:tabs>
        <w:spacing w:before="1"/>
        <w:ind w:right="1351" w:firstLine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Удовлетворены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ли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Вы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открытостью,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полнотой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доступностью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информации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 деятельности образовательной организации, размещенной на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информационных стендах в помещении организации?</w:t>
      </w:r>
    </w:p>
    <w:p w:rsidR="00EB7878" w:rsidRDefault="000E741F">
      <w:pPr>
        <w:ind w:left="613" w:right="9508"/>
        <w:rPr>
          <w:rFonts w:ascii="Courier New" w:hAnsi="Courier New"/>
          <w:sz w:val="20"/>
        </w:rPr>
      </w:pPr>
      <w:r>
        <w:rPr>
          <w:rFonts w:ascii="Courier New" w:hAnsi="Courier New"/>
          <w:spacing w:val="-6"/>
          <w:sz w:val="20"/>
        </w:rPr>
        <w:t xml:space="preserve">Да </w:t>
      </w:r>
      <w:r>
        <w:rPr>
          <w:rFonts w:ascii="Courier New" w:hAnsi="Courier New"/>
          <w:spacing w:val="-4"/>
          <w:sz w:val="20"/>
        </w:rPr>
        <w:t>Нет</w:t>
      </w:r>
    </w:p>
    <w:p w:rsidR="00EB7878" w:rsidRDefault="000E741F">
      <w:pPr>
        <w:pStyle w:val="a4"/>
        <w:numPr>
          <w:ilvl w:val="0"/>
          <w:numId w:val="2"/>
        </w:numPr>
        <w:tabs>
          <w:tab w:val="left" w:pos="491"/>
        </w:tabs>
        <w:spacing w:before="0"/>
        <w:ind w:right="1349" w:firstLine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Пользовались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ли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Вы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официальным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сайтом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образовательной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организации,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чтобы п</w:t>
      </w:r>
      <w:r>
        <w:rPr>
          <w:rFonts w:ascii="Courier New" w:hAnsi="Courier New"/>
          <w:sz w:val="20"/>
        </w:rPr>
        <w:t>олучить информацию о ее деятельности?</w:t>
      </w:r>
    </w:p>
    <w:p w:rsidR="00EB7878" w:rsidRDefault="000E741F">
      <w:pPr>
        <w:spacing w:line="225" w:lineRule="exact"/>
        <w:ind w:left="613"/>
        <w:rPr>
          <w:rFonts w:ascii="Courier New" w:hAnsi="Courier New"/>
          <w:sz w:val="20"/>
        </w:rPr>
      </w:pPr>
      <w:r>
        <w:rPr>
          <w:rFonts w:ascii="Courier New" w:hAnsi="Courier New"/>
          <w:spacing w:val="-5"/>
          <w:sz w:val="20"/>
        </w:rPr>
        <w:t>Да</w:t>
      </w:r>
    </w:p>
    <w:p w:rsidR="00EB7878" w:rsidRDefault="000E741F">
      <w:pPr>
        <w:spacing w:before="1" w:line="226" w:lineRule="exact"/>
        <w:ind w:left="613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Нет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(переход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к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color w:val="0000FF"/>
          <w:sz w:val="20"/>
        </w:rPr>
        <w:t>вопросу</w:t>
      </w:r>
      <w:r>
        <w:rPr>
          <w:rFonts w:ascii="Courier New" w:hAnsi="Courier New"/>
          <w:color w:val="0000FF"/>
          <w:spacing w:val="-5"/>
          <w:sz w:val="20"/>
        </w:rPr>
        <w:t xml:space="preserve"> 5</w:t>
      </w:r>
      <w:r>
        <w:rPr>
          <w:rFonts w:ascii="Courier New" w:hAnsi="Courier New"/>
          <w:spacing w:val="-5"/>
          <w:sz w:val="20"/>
        </w:rPr>
        <w:t>)</w:t>
      </w:r>
    </w:p>
    <w:p w:rsidR="00EB7878" w:rsidRDefault="000E741F">
      <w:pPr>
        <w:pStyle w:val="a4"/>
        <w:numPr>
          <w:ilvl w:val="0"/>
          <w:numId w:val="2"/>
        </w:numPr>
        <w:tabs>
          <w:tab w:val="left" w:pos="491"/>
        </w:tabs>
        <w:spacing w:before="0"/>
        <w:ind w:right="1350" w:firstLine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Удовлетворены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ли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Вы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открытостью,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полнотой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доступностью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информации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 деятельности образовательной организации, размещенной на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ее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официальном сайте в информационно-телекоммуникационной сети "Интернет"?</w:t>
      </w:r>
    </w:p>
    <w:p w:rsidR="00EB7878" w:rsidRDefault="000E741F">
      <w:pPr>
        <w:ind w:left="613" w:right="9508"/>
        <w:rPr>
          <w:rFonts w:ascii="Courier New" w:hAnsi="Courier New"/>
          <w:sz w:val="20"/>
        </w:rPr>
      </w:pPr>
      <w:r>
        <w:rPr>
          <w:rFonts w:ascii="Courier New" w:hAnsi="Courier New"/>
          <w:spacing w:val="-6"/>
          <w:sz w:val="20"/>
        </w:rPr>
        <w:t xml:space="preserve">Да </w:t>
      </w:r>
      <w:r>
        <w:rPr>
          <w:rFonts w:ascii="Courier New" w:hAnsi="Courier New"/>
          <w:spacing w:val="-4"/>
          <w:sz w:val="20"/>
        </w:rPr>
        <w:t>Нет</w:t>
      </w:r>
    </w:p>
    <w:p w:rsidR="00EB7878" w:rsidRDefault="000E741F">
      <w:pPr>
        <w:pStyle w:val="a4"/>
        <w:numPr>
          <w:ilvl w:val="0"/>
          <w:numId w:val="2"/>
        </w:numPr>
        <w:tabs>
          <w:tab w:val="left" w:pos="491"/>
        </w:tabs>
        <w:spacing w:before="0"/>
        <w:ind w:right="1350" w:firstLine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Удовлетворены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ли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Вы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комфортностью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условий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предоставления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образовательных услуг в организации (обеспечение в организации комфортных условий,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 которых осуществляется образователь</w:t>
      </w:r>
      <w:r>
        <w:rPr>
          <w:rFonts w:ascii="Courier New" w:hAnsi="Courier New"/>
          <w:sz w:val="20"/>
        </w:rPr>
        <w:t>ная деятельность: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наличие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зоны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отдыха (ожидания);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наличие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понятность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навигации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внутри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организации;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наличие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 доступность питьевой воды; наличие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доступность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санитарно-гигиенических помещений; санитарное состояние помещений организации)?</w:t>
      </w:r>
    </w:p>
    <w:p w:rsidR="00EB7878" w:rsidRDefault="000E741F">
      <w:pPr>
        <w:spacing w:before="2"/>
        <w:ind w:left="613" w:right="9508"/>
        <w:rPr>
          <w:rFonts w:ascii="Courier New" w:hAnsi="Courier New"/>
          <w:sz w:val="20"/>
        </w:rPr>
      </w:pPr>
      <w:r>
        <w:rPr>
          <w:rFonts w:ascii="Courier New" w:hAnsi="Courier New"/>
          <w:spacing w:val="-6"/>
          <w:sz w:val="20"/>
        </w:rPr>
        <w:t xml:space="preserve">Да </w:t>
      </w:r>
      <w:r>
        <w:rPr>
          <w:rFonts w:ascii="Courier New" w:hAnsi="Courier New"/>
          <w:spacing w:val="-4"/>
          <w:sz w:val="20"/>
        </w:rPr>
        <w:t>Нет</w:t>
      </w:r>
    </w:p>
    <w:p w:rsidR="00EB7878" w:rsidRDefault="000E741F">
      <w:pPr>
        <w:pStyle w:val="a4"/>
        <w:numPr>
          <w:ilvl w:val="0"/>
          <w:numId w:val="2"/>
        </w:numPr>
        <w:tabs>
          <w:tab w:val="left" w:pos="491"/>
        </w:tabs>
        <w:spacing w:before="0"/>
        <w:ind w:right="1351" w:firstLine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Имеете ли Вы (или лицо, представителем которого Вы являетесь) установленную группу инвалидности?</w:t>
      </w:r>
    </w:p>
    <w:p w:rsidR="00EB7878" w:rsidRDefault="000E741F">
      <w:pPr>
        <w:ind w:left="613"/>
        <w:rPr>
          <w:rFonts w:ascii="Courier New" w:hAnsi="Courier New"/>
          <w:sz w:val="20"/>
        </w:rPr>
      </w:pPr>
      <w:r>
        <w:rPr>
          <w:rFonts w:ascii="Courier New" w:hAnsi="Courier New"/>
          <w:spacing w:val="-5"/>
          <w:sz w:val="20"/>
        </w:rPr>
        <w:t>Да</w:t>
      </w:r>
    </w:p>
    <w:p w:rsidR="00EB7878" w:rsidRDefault="000E741F">
      <w:pPr>
        <w:spacing w:line="226" w:lineRule="exact"/>
        <w:ind w:left="613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Нет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(переход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к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color w:val="0000FF"/>
          <w:sz w:val="20"/>
        </w:rPr>
        <w:t>вопросу</w:t>
      </w:r>
      <w:r>
        <w:rPr>
          <w:rFonts w:ascii="Courier New" w:hAnsi="Courier New"/>
          <w:color w:val="0000FF"/>
          <w:spacing w:val="-5"/>
          <w:sz w:val="20"/>
        </w:rPr>
        <w:t xml:space="preserve"> 8</w:t>
      </w:r>
      <w:r>
        <w:rPr>
          <w:rFonts w:ascii="Courier New" w:hAnsi="Courier New"/>
          <w:spacing w:val="-5"/>
          <w:sz w:val="20"/>
        </w:rPr>
        <w:t>)</w:t>
      </w:r>
    </w:p>
    <w:p w:rsidR="00EB7878" w:rsidRDefault="000E741F">
      <w:pPr>
        <w:pStyle w:val="a4"/>
        <w:numPr>
          <w:ilvl w:val="0"/>
          <w:numId w:val="2"/>
        </w:numPr>
        <w:tabs>
          <w:tab w:val="left" w:pos="491"/>
        </w:tabs>
        <w:spacing w:before="0"/>
        <w:ind w:right="1351" w:firstLine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Удовлетворены</w:t>
      </w:r>
      <w:r>
        <w:rPr>
          <w:rFonts w:ascii="Courier New" w:hAnsi="Courier New"/>
          <w:spacing w:val="80"/>
          <w:w w:val="150"/>
          <w:sz w:val="20"/>
        </w:rPr>
        <w:t xml:space="preserve"> </w:t>
      </w:r>
      <w:r>
        <w:rPr>
          <w:rFonts w:ascii="Courier New" w:hAnsi="Courier New"/>
          <w:sz w:val="20"/>
        </w:rPr>
        <w:t>ли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Вы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доступностью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предоставления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образовательных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услуг для инвалидов в организации?</w:t>
      </w:r>
    </w:p>
    <w:p w:rsidR="00EB7878" w:rsidRDefault="000E741F">
      <w:pPr>
        <w:ind w:left="613" w:right="9508"/>
        <w:rPr>
          <w:rFonts w:ascii="Courier New" w:hAnsi="Courier New"/>
          <w:sz w:val="20"/>
        </w:rPr>
      </w:pPr>
      <w:r>
        <w:rPr>
          <w:rFonts w:ascii="Courier New" w:hAnsi="Courier New"/>
          <w:spacing w:val="-6"/>
          <w:sz w:val="20"/>
        </w:rPr>
        <w:t xml:space="preserve">Да </w:t>
      </w:r>
      <w:r>
        <w:rPr>
          <w:rFonts w:ascii="Courier New" w:hAnsi="Courier New"/>
          <w:spacing w:val="-4"/>
          <w:sz w:val="20"/>
        </w:rPr>
        <w:t>Нет</w:t>
      </w:r>
    </w:p>
    <w:p w:rsidR="00EB7878" w:rsidRDefault="000E741F">
      <w:pPr>
        <w:pStyle w:val="a4"/>
        <w:numPr>
          <w:ilvl w:val="0"/>
          <w:numId w:val="2"/>
        </w:numPr>
        <w:tabs>
          <w:tab w:val="left" w:pos="491"/>
        </w:tabs>
        <w:spacing w:before="0"/>
        <w:ind w:right="1351" w:firstLine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Удовлетворены ли Вы добр</w:t>
      </w:r>
      <w:r>
        <w:rPr>
          <w:rFonts w:ascii="Courier New" w:hAnsi="Courier New"/>
          <w:sz w:val="20"/>
        </w:rPr>
        <w:t>ожелательностью и вежливостью работников образовательной организации, обеспечивающих первичный контакт с посетителями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информирование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об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услугах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непосредственном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обращении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в организацию (работники приемной комиссии, секретариата, учебной части)?</w:t>
      </w:r>
    </w:p>
    <w:p w:rsidR="00EB7878" w:rsidRDefault="000E741F">
      <w:pPr>
        <w:ind w:left="613" w:right="9508"/>
        <w:rPr>
          <w:rFonts w:ascii="Courier New" w:hAnsi="Courier New"/>
          <w:sz w:val="20"/>
        </w:rPr>
      </w:pPr>
      <w:r>
        <w:rPr>
          <w:rFonts w:ascii="Courier New" w:hAnsi="Courier New"/>
          <w:spacing w:val="-6"/>
          <w:sz w:val="20"/>
        </w:rPr>
        <w:t xml:space="preserve">Да </w:t>
      </w:r>
      <w:r>
        <w:rPr>
          <w:rFonts w:ascii="Courier New" w:hAnsi="Courier New"/>
          <w:spacing w:val="-4"/>
          <w:sz w:val="20"/>
        </w:rPr>
        <w:t>Нет</w:t>
      </w:r>
    </w:p>
    <w:p w:rsidR="00EB7878" w:rsidRDefault="000E741F">
      <w:pPr>
        <w:pStyle w:val="a4"/>
        <w:numPr>
          <w:ilvl w:val="0"/>
          <w:numId w:val="2"/>
        </w:numPr>
        <w:tabs>
          <w:tab w:val="left" w:pos="491"/>
        </w:tabs>
        <w:spacing w:before="0"/>
        <w:ind w:right="1350" w:firstLine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Удовлетворены ли Вы доброжелательностью и вежливостью работников образовательной организации, обеспечивающих непосредственное оказание образовательной</w:t>
      </w:r>
      <w:r>
        <w:rPr>
          <w:rFonts w:ascii="Courier New" w:hAnsi="Courier New"/>
          <w:spacing w:val="54"/>
          <w:sz w:val="20"/>
        </w:rPr>
        <w:t xml:space="preserve">  </w:t>
      </w:r>
      <w:r>
        <w:rPr>
          <w:rFonts w:ascii="Courier New" w:hAnsi="Courier New"/>
          <w:sz w:val="20"/>
        </w:rPr>
        <w:t>услуги</w:t>
      </w:r>
      <w:r>
        <w:rPr>
          <w:rFonts w:ascii="Courier New" w:hAnsi="Courier New"/>
          <w:spacing w:val="55"/>
          <w:sz w:val="20"/>
        </w:rPr>
        <w:t xml:space="preserve">  </w:t>
      </w:r>
      <w:r>
        <w:rPr>
          <w:rFonts w:ascii="Courier New" w:hAnsi="Courier New"/>
          <w:sz w:val="20"/>
        </w:rPr>
        <w:t>при</w:t>
      </w:r>
      <w:r>
        <w:rPr>
          <w:rFonts w:ascii="Courier New" w:hAnsi="Courier New"/>
          <w:spacing w:val="55"/>
          <w:sz w:val="20"/>
        </w:rPr>
        <w:t xml:space="preserve">  </w:t>
      </w:r>
      <w:r>
        <w:rPr>
          <w:rFonts w:ascii="Courier New" w:hAnsi="Courier New"/>
          <w:sz w:val="20"/>
        </w:rPr>
        <w:t>обращении</w:t>
      </w:r>
      <w:r>
        <w:rPr>
          <w:rFonts w:ascii="Courier New" w:hAnsi="Courier New"/>
          <w:spacing w:val="53"/>
          <w:w w:val="150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53"/>
          <w:w w:val="150"/>
          <w:sz w:val="20"/>
        </w:rPr>
        <w:t xml:space="preserve"> </w:t>
      </w:r>
      <w:r>
        <w:rPr>
          <w:rFonts w:ascii="Courier New" w:hAnsi="Courier New"/>
          <w:sz w:val="20"/>
        </w:rPr>
        <w:t>организацию</w:t>
      </w:r>
      <w:r>
        <w:rPr>
          <w:rFonts w:ascii="Courier New" w:hAnsi="Courier New"/>
          <w:spacing w:val="53"/>
          <w:w w:val="150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(преподаватели,</w:t>
      </w:r>
    </w:p>
    <w:p w:rsidR="00EB7878" w:rsidRDefault="00EB7878">
      <w:pPr>
        <w:jc w:val="both"/>
        <w:rPr>
          <w:rFonts w:ascii="Courier New" w:hAnsi="Courier New"/>
          <w:sz w:val="20"/>
        </w:rPr>
        <w:sectPr w:rsidR="00EB7878">
          <w:pgSz w:w="11910" w:h="16840"/>
          <w:pgMar w:top="1920" w:right="420" w:bottom="1700" w:left="1000" w:header="550" w:footer="1504" w:gutter="0"/>
          <w:cols w:space="720"/>
        </w:sectPr>
      </w:pPr>
    </w:p>
    <w:p w:rsidR="00EB7878" w:rsidRDefault="000E741F">
      <w:pPr>
        <w:spacing w:before="89"/>
        <w:ind w:left="13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воспитатели,</w:t>
      </w:r>
      <w:r>
        <w:rPr>
          <w:rFonts w:ascii="Courier New" w:hAnsi="Courier New"/>
          <w:spacing w:val="-14"/>
          <w:sz w:val="20"/>
        </w:rPr>
        <w:t xml:space="preserve"> </w:t>
      </w:r>
      <w:r>
        <w:rPr>
          <w:rFonts w:ascii="Courier New" w:hAnsi="Courier New"/>
          <w:sz w:val="20"/>
        </w:rPr>
        <w:t>тренеры,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инструк</w:t>
      </w:r>
      <w:r>
        <w:rPr>
          <w:rFonts w:ascii="Courier New" w:hAnsi="Courier New"/>
          <w:spacing w:val="-2"/>
          <w:sz w:val="20"/>
        </w:rPr>
        <w:t>торы)?</w:t>
      </w:r>
    </w:p>
    <w:p w:rsidR="00EB7878" w:rsidRDefault="000E741F">
      <w:pPr>
        <w:spacing w:before="1"/>
        <w:ind w:left="613" w:right="9508"/>
        <w:rPr>
          <w:rFonts w:ascii="Courier New" w:hAnsi="Courier New"/>
          <w:sz w:val="20"/>
        </w:rPr>
      </w:pPr>
      <w:r>
        <w:rPr>
          <w:rFonts w:ascii="Courier New" w:hAnsi="Courier New"/>
          <w:spacing w:val="-6"/>
          <w:sz w:val="20"/>
        </w:rPr>
        <w:t xml:space="preserve">Да </w:t>
      </w:r>
      <w:r>
        <w:rPr>
          <w:rFonts w:ascii="Courier New" w:hAnsi="Courier New"/>
          <w:spacing w:val="-4"/>
          <w:sz w:val="20"/>
        </w:rPr>
        <w:t>Нет</w:t>
      </w:r>
    </w:p>
    <w:p w:rsidR="00EB7878" w:rsidRDefault="000E741F">
      <w:pPr>
        <w:pStyle w:val="a4"/>
        <w:numPr>
          <w:ilvl w:val="0"/>
          <w:numId w:val="2"/>
        </w:numPr>
        <w:tabs>
          <w:tab w:val="left" w:pos="610"/>
        </w:tabs>
        <w:spacing w:before="1"/>
        <w:ind w:right="1350" w:firstLine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Пользовались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ли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Вы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какими-либо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дистанционными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способами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взаимодействия с образовательной организацией (телефон, электронная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почта,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электронный сервис (форма для подачи электронного обращения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(жалобы,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предложения), получение консультации по ок</w:t>
      </w:r>
      <w:r>
        <w:rPr>
          <w:rFonts w:ascii="Courier New" w:hAnsi="Courier New"/>
          <w:sz w:val="20"/>
        </w:rPr>
        <w:t>азываемым образовательным услугам),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раздел "Часто задаваемые вопросы", анкета для опроса граждан на сайте и прочие)?</w:t>
      </w:r>
    </w:p>
    <w:p w:rsidR="00EB7878" w:rsidRDefault="000E741F">
      <w:pPr>
        <w:spacing w:line="226" w:lineRule="exact"/>
        <w:ind w:left="613"/>
        <w:rPr>
          <w:rFonts w:ascii="Courier New" w:hAnsi="Courier New"/>
          <w:sz w:val="20"/>
        </w:rPr>
      </w:pPr>
      <w:r>
        <w:rPr>
          <w:rFonts w:ascii="Courier New" w:hAnsi="Courier New"/>
          <w:spacing w:val="-5"/>
          <w:sz w:val="20"/>
        </w:rPr>
        <w:t>Да</w:t>
      </w:r>
    </w:p>
    <w:p w:rsidR="00EB7878" w:rsidRDefault="000E741F">
      <w:pPr>
        <w:spacing w:line="226" w:lineRule="exact"/>
        <w:ind w:left="613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Нет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(переход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к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color w:val="0000FF"/>
          <w:sz w:val="20"/>
        </w:rPr>
        <w:t>вопросу</w:t>
      </w:r>
      <w:r>
        <w:rPr>
          <w:rFonts w:ascii="Courier New" w:hAnsi="Courier New"/>
          <w:color w:val="0000FF"/>
          <w:spacing w:val="-5"/>
          <w:sz w:val="20"/>
        </w:rPr>
        <w:t xml:space="preserve"> 12</w:t>
      </w:r>
      <w:r>
        <w:rPr>
          <w:rFonts w:ascii="Courier New" w:hAnsi="Courier New"/>
          <w:spacing w:val="-5"/>
          <w:sz w:val="20"/>
        </w:rPr>
        <w:t>)</w:t>
      </w:r>
    </w:p>
    <w:p w:rsidR="00EB7878" w:rsidRDefault="000E741F">
      <w:pPr>
        <w:pStyle w:val="a4"/>
        <w:numPr>
          <w:ilvl w:val="0"/>
          <w:numId w:val="2"/>
        </w:numPr>
        <w:tabs>
          <w:tab w:val="left" w:pos="610"/>
        </w:tabs>
        <w:spacing w:before="0"/>
        <w:ind w:right="1351" w:firstLine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Удовлетворены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ли Вы доброжелательностью и вежливостью работников образовательной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организации,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которыми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взаимодействовали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дистанционной форме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(по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телефону,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электронной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почте,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помощью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электронных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сервисов (для подачи электронного обращения (жалобы, предложения), получения консультации по оказываемым образовательным услугам) и в прочих дистанционных фор</w:t>
      </w:r>
      <w:r>
        <w:rPr>
          <w:rFonts w:ascii="Courier New" w:hAnsi="Courier New"/>
          <w:sz w:val="20"/>
        </w:rPr>
        <w:t>мах)?</w:t>
      </w:r>
    </w:p>
    <w:p w:rsidR="00EB7878" w:rsidRDefault="000E741F">
      <w:pPr>
        <w:spacing w:before="1"/>
        <w:ind w:left="613" w:right="9508"/>
        <w:rPr>
          <w:rFonts w:ascii="Courier New" w:hAnsi="Courier New"/>
          <w:sz w:val="20"/>
        </w:rPr>
      </w:pPr>
      <w:r>
        <w:rPr>
          <w:rFonts w:ascii="Courier New" w:hAnsi="Courier New"/>
          <w:spacing w:val="-6"/>
          <w:sz w:val="20"/>
        </w:rPr>
        <w:t xml:space="preserve">Да </w:t>
      </w:r>
      <w:r>
        <w:rPr>
          <w:rFonts w:ascii="Courier New" w:hAnsi="Courier New"/>
          <w:spacing w:val="-4"/>
          <w:sz w:val="20"/>
        </w:rPr>
        <w:t>Нет</w:t>
      </w:r>
    </w:p>
    <w:p w:rsidR="00EB7878" w:rsidRDefault="000E741F">
      <w:pPr>
        <w:pStyle w:val="a4"/>
        <w:numPr>
          <w:ilvl w:val="0"/>
          <w:numId w:val="2"/>
        </w:numPr>
        <w:tabs>
          <w:tab w:val="left" w:pos="610"/>
        </w:tabs>
        <w:spacing w:before="1"/>
        <w:ind w:right="1350" w:firstLine="0"/>
        <w:jc w:val="both"/>
        <w:rPr>
          <w:rFonts w:ascii="Courier New" w:hAnsi="Courier New"/>
          <w:sz w:val="20"/>
        </w:rPr>
      </w:pPr>
      <w:bookmarkStart w:id="31" w:name="_bookmark30"/>
      <w:bookmarkEnd w:id="31"/>
      <w:r>
        <w:rPr>
          <w:rFonts w:ascii="Courier New" w:hAnsi="Courier New"/>
          <w:sz w:val="20"/>
        </w:rPr>
        <w:t>Готовы ли Вы рекомендовать данную образовательную организацию родственникам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знакомым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(или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могли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бы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Вы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ее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рекомендовать,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если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бы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была возможность выбора образовательной организации)? (вопрос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должен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быть доступен (задан) для категории получателей образовательных услуг "Воспитанник детского дома")</w:t>
      </w:r>
    </w:p>
    <w:p w:rsidR="00EB7878" w:rsidRDefault="000E741F">
      <w:pPr>
        <w:ind w:left="613" w:right="9508"/>
        <w:rPr>
          <w:rFonts w:ascii="Courier New" w:hAnsi="Courier New"/>
          <w:sz w:val="20"/>
        </w:rPr>
      </w:pPr>
      <w:r>
        <w:rPr>
          <w:rFonts w:ascii="Courier New" w:hAnsi="Courier New"/>
          <w:spacing w:val="-6"/>
          <w:sz w:val="20"/>
        </w:rPr>
        <w:t xml:space="preserve">Да </w:t>
      </w:r>
      <w:r>
        <w:rPr>
          <w:rFonts w:ascii="Courier New" w:hAnsi="Courier New"/>
          <w:spacing w:val="-4"/>
          <w:sz w:val="20"/>
        </w:rPr>
        <w:t>Нет</w:t>
      </w:r>
    </w:p>
    <w:p w:rsidR="00EB7878" w:rsidRDefault="000E741F">
      <w:pPr>
        <w:pStyle w:val="a4"/>
        <w:numPr>
          <w:ilvl w:val="0"/>
          <w:numId w:val="2"/>
        </w:numPr>
        <w:tabs>
          <w:tab w:val="left" w:pos="610"/>
        </w:tabs>
        <w:spacing w:before="0"/>
        <w:ind w:right="1349" w:firstLine="0"/>
        <w:jc w:val="both"/>
        <w:rPr>
          <w:rFonts w:ascii="Courier New" w:hAnsi="Courier New"/>
          <w:sz w:val="20"/>
        </w:rPr>
      </w:pPr>
      <w:bookmarkStart w:id="32" w:name="_bookmark31"/>
      <w:bookmarkEnd w:id="32"/>
      <w:r>
        <w:rPr>
          <w:rFonts w:ascii="Courier New" w:hAnsi="Courier New"/>
          <w:sz w:val="20"/>
        </w:rPr>
        <w:t>Удовлетворены ли Вы организационными условиями предоставления образовательных услуг (графиком работы организации, навигацией внутри организации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(налич</w:t>
      </w:r>
      <w:r>
        <w:rPr>
          <w:rFonts w:ascii="Courier New" w:hAnsi="Courier New"/>
          <w:sz w:val="20"/>
        </w:rPr>
        <w:t>ие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информационных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табличек,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указателей,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сигнальных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табло, инфоматов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прочие)?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(вопрос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должен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быть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доступен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(задан)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для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категории получателей образовательных услуг "Воспитанник детского дома")</w:t>
      </w:r>
    </w:p>
    <w:p w:rsidR="00EB7878" w:rsidRDefault="000E741F">
      <w:pPr>
        <w:ind w:left="613" w:right="9508"/>
        <w:rPr>
          <w:rFonts w:ascii="Courier New" w:hAnsi="Courier New"/>
          <w:sz w:val="20"/>
        </w:rPr>
      </w:pPr>
      <w:r>
        <w:rPr>
          <w:rFonts w:ascii="Courier New" w:hAnsi="Courier New"/>
          <w:spacing w:val="-6"/>
          <w:sz w:val="20"/>
        </w:rPr>
        <w:t xml:space="preserve">Да </w:t>
      </w:r>
      <w:r>
        <w:rPr>
          <w:rFonts w:ascii="Courier New" w:hAnsi="Courier New"/>
          <w:spacing w:val="-4"/>
          <w:sz w:val="20"/>
        </w:rPr>
        <w:t>Нет</w:t>
      </w:r>
    </w:p>
    <w:p w:rsidR="00EB7878" w:rsidRDefault="000E741F">
      <w:pPr>
        <w:pStyle w:val="a4"/>
        <w:numPr>
          <w:ilvl w:val="0"/>
          <w:numId w:val="2"/>
        </w:numPr>
        <w:tabs>
          <w:tab w:val="left" w:pos="610"/>
        </w:tabs>
        <w:spacing w:before="0"/>
        <w:ind w:right="1351" w:firstLine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Удовлетворены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ли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Вы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целом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условиями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оказания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образо</w:t>
      </w:r>
      <w:r>
        <w:rPr>
          <w:rFonts w:ascii="Courier New" w:hAnsi="Courier New"/>
          <w:sz w:val="20"/>
        </w:rPr>
        <w:t>вательных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услуг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в образовательной организации?</w:t>
      </w:r>
    </w:p>
    <w:p w:rsidR="00EB7878" w:rsidRDefault="000E741F">
      <w:pPr>
        <w:ind w:left="613" w:right="9508"/>
        <w:rPr>
          <w:rFonts w:ascii="Courier New" w:hAnsi="Courier New"/>
          <w:sz w:val="20"/>
        </w:rPr>
      </w:pPr>
      <w:r>
        <w:rPr>
          <w:rFonts w:ascii="Courier New" w:hAnsi="Courier New"/>
          <w:spacing w:val="-6"/>
          <w:sz w:val="20"/>
        </w:rPr>
        <w:t xml:space="preserve">Да </w:t>
      </w:r>
      <w:r>
        <w:rPr>
          <w:rFonts w:ascii="Courier New" w:hAnsi="Courier New"/>
          <w:spacing w:val="-4"/>
          <w:sz w:val="20"/>
        </w:rPr>
        <w:t>Нет</w:t>
      </w:r>
    </w:p>
    <w:p w:rsidR="00EB7878" w:rsidRDefault="000E741F">
      <w:pPr>
        <w:pStyle w:val="a4"/>
        <w:numPr>
          <w:ilvl w:val="0"/>
          <w:numId w:val="2"/>
        </w:numPr>
        <w:tabs>
          <w:tab w:val="left" w:pos="610"/>
        </w:tabs>
        <w:spacing w:before="0"/>
        <w:ind w:right="1352" w:firstLine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Ваши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предложения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улучшению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условий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оказания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образовательных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услуг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в данной образовательной организации:</w:t>
      </w:r>
    </w:p>
    <w:p w:rsidR="00EB7878" w:rsidRDefault="000E741F">
      <w:pPr>
        <w:pStyle w:val="a3"/>
        <w:spacing w:before="1"/>
        <w:rPr>
          <w:rFonts w:ascii="Courier New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138186</wp:posOffset>
                </wp:positionV>
                <wp:extent cx="4191635" cy="127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635">
                              <a:moveTo>
                                <a:pt x="0" y="0"/>
                              </a:moveTo>
                              <a:lnTo>
                                <a:pt x="4191635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39999pt;margin-top:10.880837pt;width:330.05pt;height:.1pt;mso-position-horizontal-relative:page;mso-position-vertical-relative:paragraph;z-index:-15715328;mso-wrap-distance-left:0;mso-wrap-distance-right:0" id="docshape88" coordorigin="1133,218" coordsize="6601,0" path="m1133,218l7734,218e" filled="false" stroked="true" strokeweight=".408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281442</wp:posOffset>
                </wp:positionV>
                <wp:extent cx="4191000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39999pt;margin-top:22.160837pt;width:330pt;height:.1pt;mso-position-horizontal-relative:page;mso-position-vertical-relative:paragraph;z-index:-15714816;mso-wrap-distance-left:0;mso-wrap-distance-right:0" id="docshape89" coordorigin="1133,443" coordsize="6600,0" path="m1133,443l7733,443e" filled="false" stroked="true" strokeweight=".408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424698</wp:posOffset>
                </wp:positionV>
                <wp:extent cx="4191000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39999pt;margin-top:33.440834pt;width:330pt;height:.1pt;mso-position-horizontal-relative:page;mso-position-vertical-relative:paragraph;z-index:-15714304;mso-wrap-distance-left:0;mso-wrap-distance-right:0" id="docshape90" coordorigin="1133,669" coordsize="6600,0" path="m1133,669l7733,669e" filled="false" stroked="true" strokeweight=".408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569478</wp:posOffset>
                </wp:positionV>
                <wp:extent cx="4191000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39999pt;margin-top:44.840858pt;width:330pt;height:.1pt;mso-position-horizontal-relative:page;mso-position-vertical-relative:paragraph;z-index:-15713792;mso-wrap-distance-left:0;mso-wrap-distance-right:0" id="docshape91" coordorigin="1133,897" coordsize="6600,0" path="m1133,897l7733,897e" filled="false" stroked="true" strokeweight=".408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712734</wp:posOffset>
                </wp:positionV>
                <wp:extent cx="4191000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39999pt;margin-top:56.120857pt;width:330pt;height:.1pt;mso-position-horizontal-relative:page;mso-position-vertical-relative:paragraph;z-index:-15713280;mso-wrap-distance-left:0;mso-wrap-distance-right:0" id="docshape92" coordorigin="1133,1122" coordsize="6600,0" path="m1133,1122l7733,1122e" filled="false" stroked="true" strokeweight=".408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857514</wp:posOffset>
                </wp:positionV>
                <wp:extent cx="4191000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39999pt;margin-top:67.520851pt;width:330pt;height:.1pt;mso-position-horizontal-relative:page;mso-position-vertical-relative:paragraph;z-index:-15712768;mso-wrap-distance-left:0;mso-wrap-distance-right:0" id="docshape93" coordorigin="1133,1350" coordsize="6600,0" path="m1133,1350l7733,1350e" filled="false" stroked="true" strokeweight=".408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1000770</wp:posOffset>
                </wp:positionV>
                <wp:extent cx="5715000" cy="127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39999pt;margin-top:78.80085pt;width:450pt;height:.1pt;mso-position-horizontal-relative:page;mso-position-vertical-relative:paragraph;z-index:-15712256;mso-wrap-distance-left:0;mso-wrap-distance-right:0" id="docshape94" coordorigin="1133,1576" coordsize="9000,0" path="m1133,1576l10133,1576e" filled="false" stroked="true" strokeweight=".408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B7878" w:rsidRDefault="00EB7878">
      <w:pPr>
        <w:pStyle w:val="a3"/>
        <w:spacing w:before="4"/>
        <w:rPr>
          <w:rFonts w:ascii="Courier New"/>
          <w:sz w:val="17"/>
        </w:rPr>
      </w:pPr>
    </w:p>
    <w:p w:rsidR="00EB7878" w:rsidRDefault="00EB7878">
      <w:pPr>
        <w:pStyle w:val="a3"/>
        <w:spacing w:before="4"/>
        <w:rPr>
          <w:rFonts w:ascii="Courier New"/>
          <w:sz w:val="17"/>
        </w:rPr>
      </w:pPr>
    </w:p>
    <w:p w:rsidR="00EB7878" w:rsidRDefault="00EB7878">
      <w:pPr>
        <w:pStyle w:val="a3"/>
        <w:spacing w:before="7"/>
        <w:rPr>
          <w:rFonts w:ascii="Courier New"/>
          <w:sz w:val="17"/>
        </w:rPr>
      </w:pPr>
    </w:p>
    <w:p w:rsidR="00EB7878" w:rsidRDefault="00EB7878">
      <w:pPr>
        <w:pStyle w:val="a3"/>
        <w:spacing w:before="4"/>
        <w:rPr>
          <w:rFonts w:ascii="Courier New"/>
          <w:sz w:val="17"/>
        </w:rPr>
      </w:pPr>
    </w:p>
    <w:p w:rsidR="00EB7878" w:rsidRDefault="00EB7878">
      <w:pPr>
        <w:pStyle w:val="a3"/>
        <w:spacing w:before="7"/>
        <w:rPr>
          <w:rFonts w:ascii="Courier New"/>
          <w:sz w:val="17"/>
        </w:rPr>
      </w:pPr>
    </w:p>
    <w:p w:rsidR="00EB7878" w:rsidRDefault="00EB7878">
      <w:pPr>
        <w:pStyle w:val="a3"/>
        <w:spacing w:before="4"/>
        <w:rPr>
          <w:rFonts w:ascii="Courier New"/>
          <w:sz w:val="17"/>
        </w:rPr>
      </w:pPr>
    </w:p>
    <w:p w:rsidR="00EB7878" w:rsidRDefault="00EB7878">
      <w:pPr>
        <w:pStyle w:val="a3"/>
        <w:spacing w:before="5"/>
        <w:rPr>
          <w:rFonts w:ascii="Courier New"/>
          <w:sz w:val="20"/>
        </w:rPr>
      </w:pPr>
    </w:p>
    <w:p w:rsidR="00EB7878" w:rsidRDefault="000E741F">
      <w:pPr>
        <w:spacing w:before="1"/>
        <w:ind w:left="6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Сообщите,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пожалуйста,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некоторые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сведения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себе:</w:t>
      </w:r>
    </w:p>
    <w:p w:rsidR="00EB7878" w:rsidRDefault="00EB7878">
      <w:pPr>
        <w:pStyle w:val="a3"/>
        <w:rPr>
          <w:rFonts w:ascii="Courier New"/>
          <w:sz w:val="20"/>
        </w:rPr>
      </w:pPr>
    </w:p>
    <w:p w:rsidR="00EB7878" w:rsidRDefault="000E741F">
      <w:pPr>
        <w:pStyle w:val="a4"/>
        <w:numPr>
          <w:ilvl w:val="0"/>
          <w:numId w:val="1"/>
        </w:numPr>
        <w:tabs>
          <w:tab w:val="left" w:pos="610"/>
        </w:tabs>
        <w:spacing w:before="0" w:line="226" w:lineRule="exact"/>
        <w:ind w:left="610" w:hanging="47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Ваш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pacing w:val="-5"/>
          <w:sz w:val="20"/>
        </w:rPr>
        <w:t>пол</w:t>
      </w:r>
    </w:p>
    <w:p w:rsidR="00EB7878" w:rsidRDefault="000E741F">
      <w:pPr>
        <w:ind w:left="613" w:right="9030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Мужской Женский</w:t>
      </w:r>
    </w:p>
    <w:p w:rsidR="00EB7878" w:rsidRDefault="000E741F">
      <w:pPr>
        <w:pStyle w:val="a4"/>
        <w:numPr>
          <w:ilvl w:val="0"/>
          <w:numId w:val="1"/>
        </w:numPr>
        <w:tabs>
          <w:tab w:val="left" w:pos="610"/>
          <w:tab w:val="left" w:pos="3297"/>
        </w:tabs>
        <w:spacing w:before="0"/>
        <w:ind w:left="610" w:hanging="47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Ваш возраст </w:t>
      </w:r>
      <w:r>
        <w:rPr>
          <w:sz w:val="20"/>
          <w:u w:val="single"/>
        </w:rPr>
        <w:tab/>
      </w:r>
      <w:r>
        <w:rPr>
          <w:spacing w:val="25"/>
          <w:sz w:val="20"/>
        </w:rPr>
        <w:t xml:space="preserve"> </w:t>
      </w:r>
      <w:r>
        <w:rPr>
          <w:rFonts w:ascii="Courier New" w:hAnsi="Courier New"/>
          <w:sz w:val="20"/>
        </w:rPr>
        <w:t>(укажите сколько Вам полных лет)</w:t>
      </w:r>
    </w:p>
    <w:p w:rsidR="00EB7878" w:rsidRDefault="00EB7878">
      <w:pPr>
        <w:pStyle w:val="a3"/>
        <w:spacing w:before="1"/>
        <w:rPr>
          <w:rFonts w:ascii="Courier New"/>
          <w:sz w:val="20"/>
        </w:rPr>
      </w:pPr>
    </w:p>
    <w:p w:rsidR="00EB7878" w:rsidRDefault="000E741F">
      <w:pPr>
        <w:ind w:left="253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Благодарим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Вас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участие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опросе!</w:t>
      </w:r>
    </w:p>
    <w:p w:rsidR="00EB7878" w:rsidRDefault="000E741F">
      <w:pPr>
        <w:pStyle w:val="a3"/>
        <w:spacing w:before="194"/>
        <w:rPr>
          <w:rFonts w:ascii="Courier New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282297</wp:posOffset>
                </wp:positionV>
                <wp:extent cx="1623060" cy="1270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64001pt;margin-top:22.228125pt;width:127.8pt;height:.1pt;mso-position-horizontal-relative:page;mso-position-vertical-relative:paragraph;z-index:-15711744;mso-wrap-distance-left:0;mso-wrap-distance-right:0" id="docshape95" coordorigin="1673,445" coordsize="2556,0" path="m1673,445l4229,445e" filled="false" stroked="true" strokeweight=".888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 w:rsidR="00EB7878" w:rsidRDefault="00EB7878">
      <w:pPr>
        <w:rPr>
          <w:rFonts w:ascii="Courier New"/>
          <w:sz w:val="20"/>
        </w:rPr>
        <w:sectPr w:rsidR="00EB7878">
          <w:pgSz w:w="11910" w:h="16840"/>
          <w:pgMar w:top="1920" w:right="420" w:bottom="1700" w:left="1000" w:header="550" w:footer="1504" w:gutter="0"/>
          <w:cols w:space="720"/>
        </w:sectPr>
      </w:pPr>
    </w:p>
    <w:p w:rsidR="00EB7878" w:rsidRDefault="000E741F">
      <w:pPr>
        <w:pStyle w:val="a3"/>
        <w:spacing w:before="89"/>
        <w:ind w:left="132" w:right="146" w:firstLine="540"/>
        <w:jc w:val="both"/>
      </w:pPr>
      <w:bookmarkStart w:id="33" w:name="_bookmark32"/>
      <w:bookmarkEnd w:id="33"/>
      <w:r>
        <w:lastRenderedPageBreak/>
        <w:t xml:space="preserve">&lt;20&gt; Согласно </w:t>
      </w:r>
      <w:r>
        <w:rPr>
          <w:color w:val="0000FF"/>
        </w:rPr>
        <w:t xml:space="preserve">Методике </w:t>
      </w:r>
      <w:r>
        <w:t>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(утверждена приказом Минтруда России от 3</w:t>
      </w:r>
      <w:r>
        <w:t>0 октября 2018 г. N 675н).</w:t>
      </w:r>
    </w:p>
    <w:p w:rsidR="00EB7878" w:rsidRDefault="00EB7878">
      <w:pPr>
        <w:pStyle w:val="a3"/>
        <w:rPr>
          <w:sz w:val="20"/>
        </w:rPr>
      </w:pPr>
    </w:p>
    <w:p w:rsidR="00EB7878" w:rsidRDefault="000E741F">
      <w:pPr>
        <w:pStyle w:val="a3"/>
        <w:spacing w:before="17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269335</wp:posOffset>
                </wp:positionV>
                <wp:extent cx="6520180" cy="9525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01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0180" h="9525">
                              <a:moveTo>
                                <a:pt x="651967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519672" y="9144"/>
                              </a:lnTo>
                              <a:lnTo>
                                <a:pt x="6519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21.207558pt;width:513.36pt;height:.72pt;mso-position-horizontal-relative:page;mso-position-vertical-relative:paragraph;z-index:-15711232;mso-wrap-distance-left:0;mso-wrap-distance-right:0" id="docshape96" filled="true" fillcolor="#000000" stroked="false">
                <v:fill type="solid"/>
                <w10:wrap type="topAndBottom"/>
              </v:rect>
            </w:pict>
          </mc:Fallback>
        </mc:AlternateContent>
      </w:r>
    </w:p>
    <w:sectPr w:rsidR="00EB7878">
      <w:pgSz w:w="11910" w:h="16840"/>
      <w:pgMar w:top="1920" w:right="420" w:bottom="1700" w:left="1000" w:header="550" w:footer="15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1F" w:rsidRDefault="000E741F">
      <w:r>
        <w:separator/>
      </w:r>
    </w:p>
  </w:endnote>
  <w:endnote w:type="continuationSeparator" w:id="0">
    <w:p w:rsidR="000E741F" w:rsidRDefault="000E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78" w:rsidRDefault="000E74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9920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20180" cy="1841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201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0180" h="18415">
                            <a:moveTo>
                              <a:pt x="6519672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519672" y="18287"/>
                            </a:lnTo>
                            <a:lnTo>
                              <a:pt x="65196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5.200001pt;margin-top:756.216003pt;width:513.36pt;height:1.44pt;mso-position-horizontal-relative:page;mso-position-vertical-relative:page;z-index:-18017280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99712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9969107</wp:posOffset>
              </wp:positionV>
              <wp:extent cx="1712595" cy="3625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259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878" w:rsidRDefault="000E741F">
                          <w:pPr>
                            <w:spacing w:before="21" w:line="337" w:lineRule="exact"/>
                            <w:ind w:left="20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582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 w:rsidR="00EB7878" w:rsidRDefault="000E741F">
                          <w:pPr>
                            <w:spacing w:line="192" w:lineRule="exact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5.639999pt;margin-top:784.969116pt;width:134.85pt;height:28.55pt;mso-position-horizontal-relative:page;mso-position-vertical-relative:page;z-index:-18016768" type="#_x0000_t202" id="docshape5" filled="false" stroked="false">
              <v:textbox inset="0,0,0,0">
                <w:txbxContent>
                  <w:p>
                    <w:pPr>
                      <w:spacing w:line="337" w:lineRule="exact" w:before="2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5821F"/>
                        <w:spacing w:val="-2"/>
                        <w:sz w:val="28"/>
                      </w:rPr>
                      <w:t>КонсультантПлюс</w:t>
                    </w:r>
                  </w:p>
                  <w:p>
                    <w:pPr>
                      <w:spacing w:line="192" w:lineRule="exact" w:before="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00224" behindDoc="1" locked="0" layoutInCell="1" allowOverlap="1">
              <wp:simplePos x="0" y="0"/>
              <wp:positionH relativeFrom="page">
                <wp:posOffset>3331590</wp:posOffset>
              </wp:positionH>
              <wp:positionV relativeFrom="page">
                <wp:posOffset>10062097</wp:posOffset>
              </wp:positionV>
              <wp:extent cx="1252855" cy="1784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28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878" w:rsidRDefault="000E741F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0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62.329987pt;margin-top:792.291138pt;width:98.65pt;height:14.05pt;mso-position-horizontal-relative:page;mso-position-vertical-relative:page;z-index:-18016256" type="#_x0000_t202" id="docshape6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Tahoma"/>
                        <w:b/>
                        <w:sz w:val="20"/>
                      </w:rPr>
                    </w:pPr>
                    <w:hyperlink r:id="rId2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0"/>
                        </w:rPr>
                        <w:t>www.consultant.ru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00736" behindDoc="1" locked="0" layoutInCell="1" allowOverlap="1">
              <wp:simplePos x="0" y="0"/>
              <wp:positionH relativeFrom="page">
                <wp:posOffset>6058661</wp:posOffset>
              </wp:positionH>
              <wp:positionV relativeFrom="page">
                <wp:posOffset>10062097</wp:posOffset>
              </wp:positionV>
              <wp:extent cx="1155065" cy="1784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506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878" w:rsidRDefault="000E741F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separate"/>
                          </w:r>
                          <w:r w:rsidR="00E40F8F">
                            <w:rPr>
                              <w:rFonts w:ascii="Tahoma" w:hAnsi="Tahoma"/>
                              <w:noProof/>
                              <w:sz w:val="20"/>
                            </w:rPr>
                            <w:t>23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E40F8F">
                            <w:rPr>
                              <w:rFonts w:ascii="Tahoma" w:hAnsi="Tahoma"/>
                              <w:noProof/>
                              <w:spacing w:val="-5"/>
                              <w:sz w:val="20"/>
                            </w:rPr>
                            <w:t>23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61" type="#_x0000_t202" style="position:absolute;margin-left:477.05pt;margin-top:792.3pt;width:90.95pt;height:14.05pt;z-index:-180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" filled="f" stroked="f">
              <v:path arrowok="t"/>
              <v:textbox inset="0,0,0,0">
                <w:txbxContent>
                  <w:p w:rsidR="00EB7878" w:rsidRDefault="000E741F">
                    <w:pPr>
                      <w:spacing w:before="19"/>
                      <w:ind w:left="20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ahoma" w:hAnsi="Tahoma"/>
                        <w:sz w:val="20"/>
                      </w:rPr>
                      <w:fldChar w:fldCharType="separate"/>
                    </w:r>
                    <w:r w:rsidR="00E40F8F">
                      <w:rPr>
                        <w:rFonts w:ascii="Tahoma" w:hAnsi="Tahoma"/>
                        <w:noProof/>
                        <w:sz w:val="20"/>
                      </w:rPr>
                      <w:t>23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из</w:t>
                    </w:r>
                    <w:r>
                      <w:rPr>
                        <w:rFonts w:ascii="Tahoma" w:hAnsi="Tahoma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separate"/>
                    </w:r>
                    <w:r w:rsidR="00E40F8F">
                      <w:rPr>
                        <w:rFonts w:ascii="Tahoma" w:hAnsi="Tahoma"/>
                        <w:noProof/>
                        <w:spacing w:val="-5"/>
                        <w:sz w:val="20"/>
                      </w:rPr>
                      <w:t>23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78" w:rsidRDefault="000E74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02784" behindDoc="1" locked="0" layoutInCell="1" allowOverlap="1">
              <wp:simplePos x="0" y="0"/>
              <wp:positionH relativeFrom="page">
                <wp:posOffset>896111</wp:posOffset>
              </wp:positionH>
              <wp:positionV relativeFrom="page">
                <wp:posOffset>6786067</wp:posOffset>
              </wp:positionV>
              <wp:extent cx="8901430" cy="18415"/>
              <wp:effectExtent l="0" t="0" r="0" b="0"/>
              <wp:wrapNone/>
              <wp:docPr id="26" name="Graphic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0143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01430" h="18415">
                            <a:moveTo>
                              <a:pt x="8901430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8901430" y="18288"/>
                            </a:lnTo>
                            <a:lnTo>
                              <a:pt x="89014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70.559998pt;margin-top:534.335999pt;width:700.9pt;height:1.44pt;mso-position-horizontal-relative:page;mso-position-vertical-relative:page;z-index:-18013696" id="docshape22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0329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6994259</wp:posOffset>
              </wp:positionV>
              <wp:extent cx="1712595" cy="36258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259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878" w:rsidRDefault="000E741F">
                          <w:pPr>
                            <w:spacing w:before="21" w:line="337" w:lineRule="exact"/>
                            <w:ind w:left="20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582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 w:rsidR="00EB7878" w:rsidRDefault="000E741F">
                          <w:pPr>
                            <w:spacing w:line="192" w:lineRule="exact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1pt;margin-top:550.729126pt;width:134.85pt;height:28.55pt;mso-position-horizontal-relative:page;mso-position-vertical-relative:page;z-index:-18013184" type="#_x0000_t202" id="docshape23" filled="false" stroked="false">
              <v:textbox inset="0,0,0,0">
                <w:txbxContent>
                  <w:p>
                    <w:pPr>
                      <w:spacing w:line="337" w:lineRule="exact" w:before="2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5821F"/>
                        <w:spacing w:val="-2"/>
                        <w:sz w:val="28"/>
                      </w:rPr>
                      <w:t>КонсультантПлюс</w:t>
                    </w:r>
                  </w:p>
                  <w:p>
                    <w:pPr>
                      <w:spacing w:line="192" w:lineRule="exact" w:before="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03808" behindDoc="1" locked="0" layoutInCell="1" allowOverlap="1">
              <wp:simplePos x="0" y="0"/>
              <wp:positionH relativeFrom="page">
                <wp:posOffset>4718430</wp:posOffset>
              </wp:positionH>
              <wp:positionV relativeFrom="page">
                <wp:posOffset>7087554</wp:posOffset>
              </wp:positionV>
              <wp:extent cx="1252855" cy="17843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28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878" w:rsidRDefault="000E741F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0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71.529999pt;margin-top:558.075134pt;width:98.65pt;height:14.05pt;mso-position-horizontal-relative:page;mso-position-vertical-relative:page;z-index:-18012672" type="#_x0000_t202" id="docshape24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Tahoma"/>
                        <w:b/>
                        <w:sz w:val="20"/>
                      </w:rPr>
                    </w:pPr>
                    <w:hyperlink r:id="rId2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0"/>
                        </w:rPr>
                        <w:t>www.consultant.ru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04320" behindDoc="1" locked="0" layoutInCell="1" allowOverlap="1">
              <wp:simplePos x="0" y="0"/>
              <wp:positionH relativeFrom="page">
                <wp:posOffset>8635745</wp:posOffset>
              </wp:positionH>
              <wp:positionV relativeFrom="page">
                <wp:posOffset>7087554</wp:posOffset>
              </wp:positionV>
              <wp:extent cx="1155065" cy="17843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506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878" w:rsidRDefault="000E741F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separate"/>
                          </w:r>
                          <w:r w:rsidR="00E40F8F">
                            <w:rPr>
                              <w:rFonts w:ascii="Tahoma" w:hAnsi="Tahoma"/>
                              <w:noProof/>
                              <w:sz w:val="20"/>
                            </w:rPr>
                            <w:t>41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E40F8F">
                            <w:rPr>
                              <w:rFonts w:ascii="Tahoma" w:hAnsi="Tahoma"/>
                              <w:noProof/>
                              <w:spacing w:val="-5"/>
                              <w:sz w:val="20"/>
                            </w:rPr>
                            <w:t>41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66" type="#_x0000_t202" style="position:absolute;margin-left:680pt;margin-top:558.1pt;width:90.95pt;height:14.05pt;z-index:-180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" filled="f" stroked="f">
              <v:path arrowok="t"/>
              <v:textbox inset="0,0,0,0">
                <w:txbxContent>
                  <w:p w:rsidR="00EB7878" w:rsidRDefault="000E741F">
                    <w:pPr>
                      <w:spacing w:before="19"/>
                      <w:ind w:left="20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ahoma" w:hAnsi="Tahoma"/>
                        <w:sz w:val="20"/>
                      </w:rPr>
                      <w:fldChar w:fldCharType="separate"/>
                    </w:r>
                    <w:r w:rsidR="00E40F8F">
                      <w:rPr>
                        <w:rFonts w:ascii="Tahoma" w:hAnsi="Tahoma"/>
                        <w:noProof/>
                        <w:sz w:val="20"/>
                      </w:rPr>
                      <w:t>41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из</w:t>
                    </w:r>
                    <w:r>
                      <w:rPr>
                        <w:rFonts w:ascii="Tahoma" w:hAnsi="Tahoma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separate"/>
                    </w:r>
                    <w:r w:rsidR="00E40F8F">
                      <w:rPr>
                        <w:rFonts w:ascii="Tahoma" w:hAnsi="Tahoma"/>
                        <w:noProof/>
                        <w:spacing w:val="-5"/>
                        <w:sz w:val="20"/>
                      </w:rPr>
                      <w:t>41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78" w:rsidRDefault="000E74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0636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20180" cy="18415"/>
              <wp:effectExtent l="0" t="0" r="0" b="0"/>
              <wp:wrapNone/>
              <wp:docPr id="33" name="Graphic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201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0180" h="18415">
                            <a:moveTo>
                              <a:pt x="6519672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519672" y="18287"/>
                            </a:lnTo>
                            <a:lnTo>
                              <a:pt x="65196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5.200001pt;margin-top:756.216003pt;width:513.36pt;height:1.44pt;mso-position-horizontal-relative:page;mso-position-vertical-relative:page;z-index:-18010112" id="docshape29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06880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9969107</wp:posOffset>
              </wp:positionV>
              <wp:extent cx="1712595" cy="36258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259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878" w:rsidRDefault="000E741F">
                          <w:pPr>
                            <w:spacing w:before="21" w:line="337" w:lineRule="exact"/>
                            <w:ind w:left="20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582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 w:rsidR="00EB7878" w:rsidRDefault="000E741F">
                          <w:pPr>
                            <w:spacing w:line="192" w:lineRule="exact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5.639999pt;margin-top:784.969116pt;width:134.85pt;height:28.55pt;mso-position-horizontal-relative:page;mso-position-vertical-relative:page;z-index:-18009600" type="#_x0000_t202" id="docshape30" filled="false" stroked="false">
              <v:textbox inset="0,0,0,0">
                <w:txbxContent>
                  <w:p>
                    <w:pPr>
                      <w:spacing w:line="337" w:lineRule="exact" w:before="2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5821F"/>
                        <w:spacing w:val="-2"/>
                        <w:sz w:val="28"/>
                      </w:rPr>
                      <w:t>КонсультантПлюс</w:t>
                    </w:r>
                  </w:p>
                  <w:p>
                    <w:pPr>
                      <w:spacing w:line="192" w:lineRule="exact" w:before="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07392" behindDoc="1" locked="0" layoutInCell="1" allowOverlap="1">
              <wp:simplePos x="0" y="0"/>
              <wp:positionH relativeFrom="page">
                <wp:posOffset>3331590</wp:posOffset>
              </wp:positionH>
              <wp:positionV relativeFrom="page">
                <wp:posOffset>10062097</wp:posOffset>
              </wp:positionV>
              <wp:extent cx="1252855" cy="17843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28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878" w:rsidRDefault="000E741F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0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62.329987pt;margin-top:792.291138pt;width:98.65pt;height:14.05pt;mso-position-horizontal-relative:page;mso-position-vertical-relative:page;z-index:-18009088" type="#_x0000_t202" id="docshape3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Tahoma"/>
                        <w:b/>
                        <w:sz w:val="20"/>
                      </w:rPr>
                    </w:pPr>
                    <w:hyperlink r:id="rId2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0"/>
                        </w:rPr>
                        <w:t>www.consultant.ru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07904" behindDoc="1" locked="0" layoutInCell="1" allowOverlap="1">
              <wp:simplePos x="0" y="0"/>
              <wp:positionH relativeFrom="page">
                <wp:posOffset>6058661</wp:posOffset>
              </wp:positionH>
              <wp:positionV relativeFrom="page">
                <wp:posOffset>10062097</wp:posOffset>
              </wp:positionV>
              <wp:extent cx="1155065" cy="17843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506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878" w:rsidRDefault="000E741F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separate"/>
                          </w:r>
                          <w:r w:rsidR="00E40F8F">
                            <w:rPr>
                              <w:rFonts w:ascii="Tahoma" w:hAnsi="Tahoma"/>
                              <w:noProof/>
                              <w:sz w:val="20"/>
                            </w:rPr>
                            <w:t>43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E40F8F">
                            <w:rPr>
                              <w:rFonts w:ascii="Tahoma" w:hAnsi="Tahoma"/>
                              <w:noProof/>
                              <w:spacing w:val="-5"/>
                              <w:sz w:val="20"/>
                            </w:rPr>
                            <w:t>43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71" type="#_x0000_t202" style="position:absolute;margin-left:477.05pt;margin-top:792.3pt;width:90.95pt;height:14.05pt;z-index:-1800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" filled="f" stroked="f">
              <v:path arrowok="t"/>
              <v:textbox inset="0,0,0,0">
                <w:txbxContent>
                  <w:p w:rsidR="00EB7878" w:rsidRDefault="000E741F">
                    <w:pPr>
                      <w:spacing w:before="19"/>
                      <w:ind w:left="20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ahoma" w:hAnsi="Tahoma"/>
                        <w:sz w:val="20"/>
                      </w:rPr>
                      <w:fldChar w:fldCharType="separate"/>
                    </w:r>
                    <w:r w:rsidR="00E40F8F">
                      <w:rPr>
                        <w:rFonts w:ascii="Tahoma" w:hAnsi="Tahoma"/>
                        <w:noProof/>
                        <w:sz w:val="20"/>
                      </w:rPr>
                      <w:t>43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из</w:t>
                    </w:r>
                    <w:r>
                      <w:rPr>
                        <w:rFonts w:ascii="Tahoma" w:hAnsi="Tahoma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separate"/>
                    </w:r>
                    <w:r w:rsidR="00E40F8F">
                      <w:rPr>
                        <w:rFonts w:ascii="Tahoma" w:hAnsi="Tahoma"/>
                        <w:noProof/>
                        <w:spacing w:val="-5"/>
                        <w:sz w:val="20"/>
                      </w:rPr>
                      <w:t>43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78" w:rsidRDefault="000E74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09952" behindDoc="1" locked="0" layoutInCell="1" allowOverlap="1">
              <wp:simplePos x="0" y="0"/>
              <wp:positionH relativeFrom="page">
                <wp:posOffset>896111</wp:posOffset>
              </wp:positionH>
              <wp:positionV relativeFrom="page">
                <wp:posOffset>6786067</wp:posOffset>
              </wp:positionV>
              <wp:extent cx="8901430" cy="18415"/>
              <wp:effectExtent l="0" t="0" r="0" b="0"/>
              <wp:wrapNone/>
              <wp:docPr id="41" name="Graphic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0143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01430" h="18415">
                            <a:moveTo>
                              <a:pt x="8901430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8901430" y="18288"/>
                            </a:lnTo>
                            <a:lnTo>
                              <a:pt x="89014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70.559998pt;margin-top:534.335999pt;width:700.9pt;height:1.44pt;mso-position-horizontal-relative:page;mso-position-vertical-relative:page;z-index:-18006528" id="docshape37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104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6994259</wp:posOffset>
              </wp:positionV>
              <wp:extent cx="1712595" cy="36258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259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878" w:rsidRDefault="000E741F">
                          <w:pPr>
                            <w:spacing w:before="21" w:line="337" w:lineRule="exact"/>
                            <w:ind w:left="20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582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 w:rsidR="00EB7878" w:rsidRDefault="000E741F">
                          <w:pPr>
                            <w:spacing w:line="192" w:lineRule="exact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1pt;margin-top:550.729126pt;width:134.85pt;height:28.55pt;mso-position-horizontal-relative:page;mso-position-vertical-relative:page;z-index:-18006016" type="#_x0000_t202" id="docshape38" filled="false" stroked="false">
              <v:textbox inset="0,0,0,0">
                <w:txbxContent>
                  <w:p>
                    <w:pPr>
                      <w:spacing w:line="337" w:lineRule="exact" w:before="2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5821F"/>
                        <w:spacing w:val="-2"/>
                        <w:sz w:val="28"/>
                      </w:rPr>
                      <w:t>КонсультантПлюс</w:t>
                    </w:r>
                  </w:p>
                  <w:p>
                    <w:pPr>
                      <w:spacing w:line="192" w:lineRule="exact" w:before="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10976" behindDoc="1" locked="0" layoutInCell="1" allowOverlap="1">
              <wp:simplePos x="0" y="0"/>
              <wp:positionH relativeFrom="page">
                <wp:posOffset>4718430</wp:posOffset>
              </wp:positionH>
              <wp:positionV relativeFrom="page">
                <wp:posOffset>7087554</wp:posOffset>
              </wp:positionV>
              <wp:extent cx="1252855" cy="17843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28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878" w:rsidRDefault="000E741F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0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71.529999pt;margin-top:558.075134pt;width:98.65pt;height:14.05pt;mso-position-horizontal-relative:page;mso-position-vertical-relative:page;z-index:-18005504" type="#_x0000_t202" id="docshape39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Tahoma"/>
                        <w:b/>
                        <w:sz w:val="20"/>
                      </w:rPr>
                    </w:pPr>
                    <w:hyperlink r:id="rId2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0"/>
                        </w:rPr>
                        <w:t>www.consultant.ru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11488" behindDoc="1" locked="0" layoutInCell="1" allowOverlap="1">
              <wp:simplePos x="0" y="0"/>
              <wp:positionH relativeFrom="page">
                <wp:posOffset>8635745</wp:posOffset>
              </wp:positionH>
              <wp:positionV relativeFrom="page">
                <wp:posOffset>7087554</wp:posOffset>
              </wp:positionV>
              <wp:extent cx="1155065" cy="17843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506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878" w:rsidRDefault="000E741F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separate"/>
                          </w:r>
                          <w:r w:rsidR="00E40F8F">
                            <w:rPr>
                              <w:rFonts w:ascii="Tahoma" w:hAnsi="Tahoma"/>
                              <w:noProof/>
                              <w:sz w:val="20"/>
                            </w:rPr>
                            <w:t>49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E40F8F">
                            <w:rPr>
                              <w:rFonts w:ascii="Tahoma" w:hAnsi="Tahoma"/>
                              <w:noProof/>
                              <w:spacing w:val="-5"/>
                              <w:sz w:val="20"/>
                            </w:rPr>
                            <w:t>49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" o:spid="_x0000_s1076" type="#_x0000_t202" style="position:absolute;margin-left:680pt;margin-top:558.1pt;width:90.95pt;height:14.05pt;z-index:-180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" filled="f" stroked="f">
              <v:path arrowok="t"/>
              <v:textbox inset="0,0,0,0">
                <w:txbxContent>
                  <w:p w:rsidR="00EB7878" w:rsidRDefault="000E741F">
                    <w:pPr>
                      <w:spacing w:before="19"/>
                      <w:ind w:left="20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ahoma" w:hAnsi="Tahoma"/>
                        <w:sz w:val="20"/>
                      </w:rPr>
                      <w:fldChar w:fldCharType="separate"/>
                    </w:r>
                    <w:r w:rsidR="00E40F8F">
                      <w:rPr>
                        <w:rFonts w:ascii="Tahoma" w:hAnsi="Tahoma"/>
                        <w:noProof/>
                        <w:sz w:val="20"/>
                      </w:rPr>
                      <w:t>49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из</w:t>
                    </w:r>
                    <w:r>
                      <w:rPr>
                        <w:rFonts w:ascii="Tahoma" w:hAnsi="Tahoma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separate"/>
                    </w:r>
                    <w:r w:rsidR="00E40F8F">
                      <w:rPr>
                        <w:rFonts w:ascii="Tahoma" w:hAnsi="Tahoma"/>
                        <w:noProof/>
                        <w:spacing w:val="-5"/>
                        <w:sz w:val="20"/>
                      </w:rPr>
                      <w:t>49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78" w:rsidRDefault="000E74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13536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20180" cy="18415"/>
              <wp:effectExtent l="0" t="0" r="0" b="0"/>
              <wp:wrapNone/>
              <wp:docPr id="48" name="Graphic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201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0180" h="18415">
                            <a:moveTo>
                              <a:pt x="6519672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519672" y="18287"/>
                            </a:lnTo>
                            <a:lnTo>
                              <a:pt x="65196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5.200001pt;margin-top:756.216003pt;width:513.36pt;height:1.44pt;mso-position-horizontal-relative:page;mso-position-vertical-relative:page;z-index:-18002944" id="docshape44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14048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9969107</wp:posOffset>
              </wp:positionV>
              <wp:extent cx="1712595" cy="36258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259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878" w:rsidRDefault="000E741F">
                          <w:pPr>
                            <w:spacing w:before="21" w:line="337" w:lineRule="exact"/>
                            <w:ind w:left="20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582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 w:rsidR="00EB7878" w:rsidRDefault="000E741F">
                          <w:pPr>
                            <w:spacing w:line="192" w:lineRule="exact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5.639999pt;margin-top:784.969116pt;width:134.85pt;height:28.55pt;mso-position-horizontal-relative:page;mso-position-vertical-relative:page;z-index:-18002432" type="#_x0000_t202" id="docshape45" filled="false" stroked="false">
              <v:textbox inset="0,0,0,0">
                <w:txbxContent>
                  <w:p>
                    <w:pPr>
                      <w:spacing w:line="337" w:lineRule="exact" w:before="2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5821F"/>
                        <w:spacing w:val="-2"/>
                        <w:sz w:val="28"/>
                      </w:rPr>
                      <w:t>КонсультантПлюс</w:t>
                    </w:r>
                  </w:p>
                  <w:p>
                    <w:pPr>
                      <w:spacing w:line="192" w:lineRule="exact" w:before="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14560" behindDoc="1" locked="0" layoutInCell="1" allowOverlap="1">
              <wp:simplePos x="0" y="0"/>
              <wp:positionH relativeFrom="page">
                <wp:posOffset>3331590</wp:posOffset>
              </wp:positionH>
              <wp:positionV relativeFrom="page">
                <wp:posOffset>10062097</wp:posOffset>
              </wp:positionV>
              <wp:extent cx="1252855" cy="178435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28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878" w:rsidRDefault="000E741F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0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62.329987pt;margin-top:792.291138pt;width:98.65pt;height:14.05pt;mso-position-horizontal-relative:page;mso-position-vertical-relative:page;z-index:-18001920" type="#_x0000_t202" id="docshape46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Tahoma"/>
                        <w:b/>
                        <w:sz w:val="20"/>
                      </w:rPr>
                    </w:pPr>
                    <w:hyperlink r:id="rId2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0"/>
                        </w:rPr>
                        <w:t>www.consultant.ru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15072" behindDoc="1" locked="0" layoutInCell="1" allowOverlap="1">
              <wp:simplePos x="0" y="0"/>
              <wp:positionH relativeFrom="page">
                <wp:posOffset>6058661</wp:posOffset>
              </wp:positionH>
              <wp:positionV relativeFrom="page">
                <wp:posOffset>10062097</wp:posOffset>
              </wp:positionV>
              <wp:extent cx="1155065" cy="17843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506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878" w:rsidRDefault="000E741F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separate"/>
                          </w:r>
                          <w:r w:rsidR="00E40F8F">
                            <w:rPr>
                              <w:rFonts w:ascii="Tahoma" w:hAnsi="Tahoma"/>
                              <w:noProof/>
                              <w:sz w:val="20"/>
                            </w:rPr>
                            <w:t>52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E40F8F">
                            <w:rPr>
                              <w:rFonts w:ascii="Tahoma" w:hAnsi="Tahoma"/>
                              <w:noProof/>
                              <w:spacing w:val="-5"/>
                              <w:sz w:val="20"/>
                            </w:rPr>
                            <w:t>52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1" o:spid="_x0000_s1081" type="#_x0000_t202" style="position:absolute;margin-left:477.05pt;margin-top:792.3pt;width:90.95pt;height:14.05pt;z-index:-1800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" filled="f" stroked="f">
              <v:path arrowok="t"/>
              <v:textbox inset="0,0,0,0">
                <w:txbxContent>
                  <w:p w:rsidR="00EB7878" w:rsidRDefault="000E741F">
                    <w:pPr>
                      <w:spacing w:before="19"/>
                      <w:ind w:left="20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ahoma" w:hAnsi="Tahoma"/>
                        <w:sz w:val="20"/>
                      </w:rPr>
                      <w:fldChar w:fldCharType="separate"/>
                    </w:r>
                    <w:r w:rsidR="00E40F8F">
                      <w:rPr>
                        <w:rFonts w:ascii="Tahoma" w:hAnsi="Tahoma"/>
                        <w:noProof/>
                        <w:sz w:val="20"/>
                      </w:rPr>
                      <w:t>52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из</w:t>
                    </w:r>
                    <w:r>
                      <w:rPr>
                        <w:rFonts w:ascii="Tahoma" w:hAnsi="Tahoma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separate"/>
                    </w:r>
                    <w:r w:rsidR="00E40F8F">
                      <w:rPr>
                        <w:rFonts w:ascii="Tahoma" w:hAnsi="Tahoma"/>
                        <w:noProof/>
                        <w:spacing w:val="-5"/>
                        <w:sz w:val="20"/>
                      </w:rPr>
                      <w:t>52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78" w:rsidRDefault="00EB7878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78" w:rsidRDefault="000E74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1712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20180" cy="18415"/>
              <wp:effectExtent l="0" t="0" r="0" b="0"/>
              <wp:wrapNone/>
              <wp:docPr id="87" name="Graphic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201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0180" h="18415">
                            <a:moveTo>
                              <a:pt x="6519672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519672" y="18287"/>
                            </a:lnTo>
                            <a:lnTo>
                              <a:pt x="65196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5.200001pt;margin-top:756.216003pt;width:513.36pt;height:1.44pt;mso-position-horizontal-relative:page;mso-position-vertical-relative:page;z-index:-17999360" id="docshape83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17632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9969107</wp:posOffset>
              </wp:positionV>
              <wp:extent cx="1712595" cy="362585"/>
              <wp:effectExtent l="0" t="0" r="0" b="0"/>
              <wp:wrapNone/>
              <wp:docPr id="88" name="Text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259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878" w:rsidRDefault="000E741F">
                          <w:pPr>
                            <w:spacing w:before="21" w:line="337" w:lineRule="exact"/>
                            <w:ind w:left="20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582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 w:rsidR="00EB7878" w:rsidRDefault="000E741F">
                          <w:pPr>
                            <w:spacing w:line="192" w:lineRule="exact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5.639999pt;margin-top:784.969116pt;width:134.85pt;height:28.55pt;mso-position-horizontal-relative:page;mso-position-vertical-relative:page;z-index:-17998848" type="#_x0000_t202" id="docshape84" filled="false" stroked="false">
              <v:textbox inset="0,0,0,0">
                <w:txbxContent>
                  <w:p>
                    <w:pPr>
                      <w:spacing w:line="337" w:lineRule="exact" w:before="2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5821F"/>
                        <w:spacing w:val="-2"/>
                        <w:sz w:val="28"/>
                      </w:rPr>
                      <w:t>КонсультантПлюс</w:t>
                    </w:r>
                  </w:p>
                  <w:p>
                    <w:pPr>
                      <w:spacing w:line="192" w:lineRule="exact" w:before="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18144" behindDoc="1" locked="0" layoutInCell="1" allowOverlap="1">
              <wp:simplePos x="0" y="0"/>
              <wp:positionH relativeFrom="page">
                <wp:posOffset>3331590</wp:posOffset>
              </wp:positionH>
              <wp:positionV relativeFrom="page">
                <wp:posOffset>10062097</wp:posOffset>
              </wp:positionV>
              <wp:extent cx="1252855" cy="178435"/>
              <wp:effectExtent l="0" t="0" r="0" b="0"/>
              <wp:wrapNone/>
              <wp:docPr id="89" name="Text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28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878" w:rsidRDefault="000E741F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0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62.329987pt;margin-top:792.291138pt;width:98.65pt;height:14.05pt;mso-position-horizontal-relative:page;mso-position-vertical-relative:page;z-index:-17998336" type="#_x0000_t202" id="docshape85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Tahoma"/>
                        <w:b/>
                        <w:sz w:val="20"/>
                      </w:rPr>
                    </w:pPr>
                    <w:hyperlink r:id="rId2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0"/>
                        </w:rPr>
                        <w:t>www.consultant.ru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18656" behindDoc="1" locked="0" layoutInCell="1" allowOverlap="1">
              <wp:simplePos x="0" y="0"/>
              <wp:positionH relativeFrom="page">
                <wp:posOffset>6058661</wp:posOffset>
              </wp:positionH>
              <wp:positionV relativeFrom="page">
                <wp:posOffset>10062097</wp:posOffset>
              </wp:positionV>
              <wp:extent cx="1155065" cy="178435"/>
              <wp:effectExtent l="0" t="0" r="0" b="0"/>
              <wp:wrapNone/>
              <wp:docPr id="90" name="Text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506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878" w:rsidRDefault="000E741F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separate"/>
                          </w:r>
                          <w:r w:rsidR="00E40F8F">
                            <w:rPr>
                              <w:rFonts w:ascii="Tahoma" w:hAnsi="Tahoma"/>
                              <w:noProof/>
                              <w:sz w:val="20"/>
                            </w:rPr>
                            <w:t>57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E40F8F">
                            <w:rPr>
                              <w:rFonts w:ascii="Tahoma" w:hAnsi="Tahoma"/>
                              <w:noProof/>
                              <w:spacing w:val="-5"/>
                              <w:sz w:val="20"/>
                            </w:rPr>
                            <w:t>57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0" o:spid="_x0000_s1086" type="#_x0000_t202" style="position:absolute;margin-left:477.05pt;margin-top:792.3pt;width:90.95pt;height:14.05pt;z-index:-179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" filled="f" stroked="f">
              <v:path arrowok="t"/>
              <v:textbox inset="0,0,0,0">
                <w:txbxContent>
                  <w:p w:rsidR="00EB7878" w:rsidRDefault="000E741F">
                    <w:pPr>
                      <w:spacing w:before="19"/>
                      <w:ind w:left="20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ahoma" w:hAnsi="Tahoma"/>
                        <w:sz w:val="20"/>
                      </w:rPr>
                      <w:fldChar w:fldCharType="separate"/>
                    </w:r>
                    <w:r w:rsidR="00E40F8F">
                      <w:rPr>
                        <w:rFonts w:ascii="Tahoma" w:hAnsi="Tahoma"/>
                        <w:noProof/>
                        <w:sz w:val="20"/>
                      </w:rPr>
                      <w:t>57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из</w:t>
                    </w:r>
                    <w:r>
                      <w:rPr>
                        <w:rFonts w:ascii="Tahoma" w:hAnsi="Tahoma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separate"/>
                    </w:r>
                    <w:r w:rsidR="00E40F8F">
                      <w:rPr>
                        <w:rFonts w:ascii="Tahoma" w:hAnsi="Tahoma"/>
                        <w:noProof/>
                        <w:spacing w:val="-5"/>
                        <w:sz w:val="20"/>
                      </w:rPr>
                      <w:t>57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1F" w:rsidRDefault="000E741F">
      <w:r>
        <w:separator/>
      </w:r>
    </w:p>
  </w:footnote>
  <w:footnote w:type="continuationSeparator" w:id="0">
    <w:p w:rsidR="000E741F" w:rsidRDefault="000E7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78" w:rsidRDefault="000E74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9766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1083563</wp:posOffset>
              </wp:positionV>
              <wp:extent cx="6520180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201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0180" h="18415">
                            <a:moveTo>
                              <a:pt x="651967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9672" y="18288"/>
                            </a:lnTo>
                            <a:lnTo>
                              <a:pt x="65196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5.200001pt;margin-top:85.319984pt;width:513.36pt;height:1.44pt;mso-position-horizontal-relative:page;mso-position-vertical-relative:page;z-index:-18018816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98176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336245</wp:posOffset>
              </wp:positionV>
              <wp:extent cx="2835910" cy="3943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5910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878" w:rsidRDefault="000E741F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&lt;Письмо&gt;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Минпросвещения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России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18.04.2022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02-232 "О направлении методических рекомендаций"</w:t>
                          </w:r>
                        </w:p>
                        <w:p w:rsidR="00EB7878" w:rsidRDefault="000E741F">
                          <w:pPr>
                            <w:spacing w:before="1"/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(вместе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 xml:space="preserve"> "Методическими...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639999pt;margin-top:26.476057pt;width:223.3pt;height:31.05pt;mso-position-horizontal-relative:page;mso-position-vertical-relative:page;z-index:-18018304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&lt;Письмо&gt;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Минпросвещения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России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от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18.04.2022</w:t>
                    </w:r>
                    <w:r>
                      <w:rPr>
                        <w:rFonts w:ascii="Tahoma" w:hAnsi="Tahoma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N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02-232 "О направлении методических рекомендаций"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(вместе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 "Методическими...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98688" behindDoc="1" locked="0" layoutInCell="1" allowOverlap="1">
              <wp:simplePos x="0" y="0"/>
              <wp:positionH relativeFrom="page">
                <wp:posOffset>4948809</wp:posOffset>
              </wp:positionH>
              <wp:positionV relativeFrom="page">
                <wp:posOffset>392627</wp:posOffset>
              </wp:positionV>
              <wp:extent cx="2266950" cy="2844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878" w:rsidRDefault="000E741F">
                          <w:pPr>
                            <w:spacing w:before="20" w:line="216" w:lineRule="exact"/>
                            <w:ind w:right="18"/>
                            <w:jc w:val="right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</w:hyperlink>
                        </w:p>
                        <w:p w:rsidR="00EB7878" w:rsidRDefault="000E74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08.06.2022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89.670013pt;margin-top:30.915588pt;width:178.5pt;height:22.4pt;mso-position-horizontal-relative:page;mso-position-vertical-relative:page;z-index:-18017792" type="#_x0000_t202" id="docshape3" filled="false" stroked="false">
              <v:textbox inset="0,0,0,0">
                <w:txbxContent>
                  <w:p>
                    <w:pPr>
                      <w:spacing w:line="216" w:lineRule="exact" w:before="20"/>
                      <w:ind w:left="0" w:right="18" w:firstLine="0"/>
                      <w:jc w:val="righ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3"/>
                        <w:sz w:val="18"/>
                      </w:rPr>
                      <w:t> </w:t>
                    </w:r>
                    <w:hyperlink r:id="rId2">
                      <w:r>
                        <w:rPr>
                          <w:rFonts w:ascii="Tahoma" w:hAnsi="Tahoma"/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</w:hyperlink>
                  </w:p>
                  <w:p>
                    <w:pPr>
                      <w:spacing w:line="192" w:lineRule="exact" w:before="0"/>
                      <w:ind w:left="0" w:right="18" w:firstLine="0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08.06.2022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78" w:rsidRDefault="000E74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01248" behindDoc="1" locked="0" layoutInCell="1" allowOverlap="1">
              <wp:simplePos x="0" y="0"/>
              <wp:positionH relativeFrom="page">
                <wp:posOffset>896111</wp:posOffset>
              </wp:positionH>
              <wp:positionV relativeFrom="page">
                <wp:posOffset>771398</wp:posOffset>
              </wp:positionV>
              <wp:extent cx="8901430" cy="18415"/>
              <wp:effectExtent l="0" t="0" r="0" b="0"/>
              <wp:wrapNone/>
              <wp:docPr id="23" name="Graphic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0143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01430" h="18415">
                            <a:moveTo>
                              <a:pt x="8901430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8901430" y="18288"/>
                            </a:lnTo>
                            <a:lnTo>
                              <a:pt x="89014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70.559998pt;margin-top:60.740005pt;width:700.9pt;height:1.44pt;mso-position-horizontal-relative:page;mso-position-vertical-relative:page;z-index:-18015232" id="docshape19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0176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179274</wp:posOffset>
              </wp:positionV>
              <wp:extent cx="2835910" cy="39433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5910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878" w:rsidRDefault="000E741F">
                          <w:pPr>
                            <w:spacing w:before="21"/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&lt;Письмо&gt;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Минпросвещения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России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18.04.2022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02-232 "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 направлении методических рекомендаций"</w:t>
                          </w:r>
                        </w:p>
                        <w:p w:rsidR="00EB7878" w:rsidRDefault="000E741F">
                          <w:pPr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(вместе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 xml:space="preserve"> "Методическими...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1pt;margin-top:14.116081pt;width:223.3pt;height:31.05pt;mso-position-horizontal-relative:page;mso-position-vertical-relative:page;z-index:-18014720" type="#_x0000_t202" id="docshape20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&lt;Письмо&gt;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Минпросвещения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России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от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18.04.2022</w:t>
                    </w:r>
                    <w:r>
                      <w:rPr>
                        <w:rFonts w:ascii="Tahoma" w:hAnsi="Tahoma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N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02-232 "О направлении методических рекомендаций"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(вместе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 "Методическими...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02272" behindDoc="1" locked="0" layoutInCell="1" allowOverlap="1">
              <wp:simplePos x="0" y="0"/>
              <wp:positionH relativeFrom="page">
                <wp:posOffset>7525893</wp:posOffset>
              </wp:positionH>
              <wp:positionV relativeFrom="page">
                <wp:posOffset>235656</wp:posOffset>
              </wp:positionV>
              <wp:extent cx="2266950" cy="28448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878" w:rsidRDefault="000E741F">
                          <w:pPr>
                            <w:spacing w:before="20" w:line="216" w:lineRule="exact"/>
                            <w:ind w:right="18"/>
                            <w:jc w:val="right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</w:hyperlink>
                        </w:p>
                        <w:p w:rsidR="00EB7878" w:rsidRDefault="000E74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08.06.2022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92.590027pt;margin-top:18.555613pt;width:178.5pt;height:22.4pt;mso-position-horizontal-relative:page;mso-position-vertical-relative:page;z-index:-18014208" type="#_x0000_t202" id="docshape21" filled="false" stroked="false">
              <v:textbox inset="0,0,0,0">
                <w:txbxContent>
                  <w:p>
                    <w:pPr>
                      <w:spacing w:line="216" w:lineRule="exact" w:before="20"/>
                      <w:ind w:left="0" w:right="18" w:firstLine="0"/>
                      <w:jc w:val="righ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3"/>
                        <w:sz w:val="18"/>
                      </w:rPr>
                      <w:t> </w:t>
                    </w:r>
                    <w:hyperlink r:id="rId2">
                      <w:r>
                        <w:rPr>
                          <w:rFonts w:ascii="Tahoma" w:hAnsi="Tahoma"/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</w:hyperlink>
                  </w:p>
                  <w:p>
                    <w:pPr>
                      <w:spacing w:line="192" w:lineRule="exact" w:before="0"/>
                      <w:ind w:left="0" w:right="18" w:firstLine="0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08.06.2022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78" w:rsidRDefault="000E74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0483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1083563</wp:posOffset>
              </wp:positionV>
              <wp:extent cx="6520180" cy="18415"/>
              <wp:effectExtent l="0" t="0" r="0" b="0"/>
              <wp:wrapNone/>
              <wp:docPr id="30" name="Graphic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201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0180" h="18415">
                            <a:moveTo>
                              <a:pt x="651967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9672" y="18288"/>
                            </a:lnTo>
                            <a:lnTo>
                              <a:pt x="65196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5.200001pt;margin-top:85.319984pt;width:513.36pt;height:1.44pt;mso-position-horizontal-relative:page;mso-position-vertical-relative:page;z-index:-18011648" id="docshape26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05344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336245</wp:posOffset>
              </wp:positionV>
              <wp:extent cx="2835910" cy="39433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5910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878" w:rsidRDefault="000E741F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&lt;Письмо&gt;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Минпр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освещения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России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18.04.2022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02-232 "О направлении методических рекомендаций"</w:t>
                          </w:r>
                        </w:p>
                        <w:p w:rsidR="00EB7878" w:rsidRDefault="000E741F">
                          <w:pPr>
                            <w:spacing w:before="1"/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(вместе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 xml:space="preserve"> "Методическими...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5.639999pt;margin-top:26.476057pt;width:223.3pt;height:31.05pt;mso-position-horizontal-relative:page;mso-position-vertical-relative:page;z-index:-18011136" type="#_x0000_t202" id="docshape2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&lt;Письмо&gt;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Минпросвещения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России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от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18.04.2022</w:t>
                    </w:r>
                    <w:r>
                      <w:rPr>
                        <w:rFonts w:ascii="Tahoma" w:hAnsi="Tahoma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N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02-232 "О направлении методических рекомендаций"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(вместе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 "Методическими...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05856" behindDoc="1" locked="0" layoutInCell="1" allowOverlap="1">
              <wp:simplePos x="0" y="0"/>
              <wp:positionH relativeFrom="page">
                <wp:posOffset>4948809</wp:posOffset>
              </wp:positionH>
              <wp:positionV relativeFrom="page">
                <wp:posOffset>392627</wp:posOffset>
              </wp:positionV>
              <wp:extent cx="2266950" cy="28448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878" w:rsidRDefault="000E741F">
                          <w:pPr>
                            <w:spacing w:before="20" w:line="216" w:lineRule="exact"/>
                            <w:ind w:right="18"/>
                            <w:jc w:val="right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</w:hyperlink>
                        </w:p>
                        <w:p w:rsidR="00EB7878" w:rsidRDefault="000E74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08.06.2022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89.670013pt;margin-top:30.915588pt;width:178.5pt;height:22.4pt;mso-position-horizontal-relative:page;mso-position-vertical-relative:page;z-index:-18010624" type="#_x0000_t202" id="docshape28" filled="false" stroked="false">
              <v:textbox inset="0,0,0,0">
                <w:txbxContent>
                  <w:p>
                    <w:pPr>
                      <w:spacing w:line="216" w:lineRule="exact" w:before="20"/>
                      <w:ind w:left="0" w:right="18" w:firstLine="0"/>
                      <w:jc w:val="righ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3"/>
                        <w:sz w:val="18"/>
                      </w:rPr>
                      <w:t> </w:t>
                    </w:r>
                    <w:hyperlink r:id="rId2">
                      <w:r>
                        <w:rPr>
                          <w:rFonts w:ascii="Tahoma" w:hAnsi="Tahoma"/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</w:hyperlink>
                  </w:p>
                  <w:p>
                    <w:pPr>
                      <w:spacing w:line="192" w:lineRule="exact" w:before="0"/>
                      <w:ind w:left="0" w:right="18" w:firstLine="0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08.06.2022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78" w:rsidRDefault="000E74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08416" behindDoc="1" locked="0" layoutInCell="1" allowOverlap="1">
              <wp:simplePos x="0" y="0"/>
              <wp:positionH relativeFrom="page">
                <wp:posOffset>896111</wp:posOffset>
              </wp:positionH>
              <wp:positionV relativeFrom="page">
                <wp:posOffset>771398</wp:posOffset>
              </wp:positionV>
              <wp:extent cx="8901430" cy="18415"/>
              <wp:effectExtent l="0" t="0" r="0" b="0"/>
              <wp:wrapNone/>
              <wp:docPr id="38" name="Graphic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0143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01430" h="18415">
                            <a:moveTo>
                              <a:pt x="8901430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8901430" y="18288"/>
                            </a:lnTo>
                            <a:lnTo>
                              <a:pt x="89014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70.559998pt;margin-top:60.740005pt;width:700.9pt;height:1.44pt;mso-position-horizontal-relative:page;mso-position-vertical-relative:page;z-index:-18008064" id="docshape34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089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179274</wp:posOffset>
              </wp:positionV>
              <wp:extent cx="2835910" cy="39433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5910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878" w:rsidRDefault="000E741F">
                          <w:pPr>
                            <w:spacing w:before="21"/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&lt;Письмо&gt;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Минпросвещения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России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18.04.2022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02-232 "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 направлении методических рекомендаций"</w:t>
                          </w:r>
                        </w:p>
                        <w:p w:rsidR="00EB7878" w:rsidRDefault="000E741F">
                          <w:pPr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(вместе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 xml:space="preserve"> "Методическими...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1pt;margin-top:14.116081pt;width:223.3pt;height:31.05pt;mso-position-horizontal-relative:page;mso-position-vertical-relative:page;z-index:-18007552" type="#_x0000_t202" id="docshape35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&lt;Письмо&gt;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Минпросвещения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России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от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18.04.2022</w:t>
                    </w:r>
                    <w:r>
                      <w:rPr>
                        <w:rFonts w:ascii="Tahoma" w:hAnsi="Tahoma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N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02-232 "О направлении методических рекомендаций"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(вместе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 "Методическими...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09440" behindDoc="1" locked="0" layoutInCell="1" allowOverlap="1">
              <wp:simplePos x="0" y="0"/>
              <wp:positionH relativeFrom="page">
                <wp:posOffset>7525893</wp:posOffset>
              </wp:positionH>
              <wp:positionV relativeFrom="page">
                <wp:posOffset>235656</wp:posOffset>
              </wp:positionV>
              <wp:extent cx="2266950" cy="28448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878" w:rsidRDefault="000E741F">
                          <w:pPr>
                            <w:spacing w:before="20" w:line="216" w:lineRule="exact"/>
                            <w:ind w:right="18"/>
                            <w:jc w:val="right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</w:hyperlink>
                        </w:p>
                        <w:p w:rsidR="00EB7878" w:rsidRDefault="000E74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08.06.2022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92.590027pt;margin-top:18.555613pt;width:178.5pt;height:22.4pt;mso-position-horizontal-relative:page;mso-position-vertical-relative:page;z-index:-18007040" type="#_x0000_t202" id="docshape36" filled="false" stroked="false">
              <v:textbox inset="0,0,0,0">
                <w:txbxContent>
                  <w:p>
                    <w:pPr>
                      <w:spacing w:line="216" w:lineRule="exact" w:before="20"/>
                      <w:ind w:left="0" w:right="18" w:firstLine="0"/>
                      <w:jc w:val="righ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3"/>
                        <w:sz w:val="18"/>
                      </w:rPr>
                      <w:t> </w:t>
                    </w:r>
                    <w:hyperlink r:id="rId2">
                      <w:r>
                        <w:rPr>
                          <w:rFonts w:ascii="Tahoma" w:hAnsi="Tahoma"/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</w:hyperlink>
                  </w:p>
                  <w:p>
                    <w:pPr>
                      <w:spacing w:line="192" w:lineRule="exact" w:before="0"/>
                      <w:ind w:left="0" w:right="18" w:firstLine="0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08.06.2022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78" w:rsidRDefault="000E74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1200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1083563</wp:posOffset>
              </wp:positionV>
              <wp:extent cx="6520180" cy="18415"/>
              <wp:effectExtent l="0" t="0" r="0" b="0"/>
              <wp:wrapNone/>
              <wp:docPr id="45" name="Graphic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201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0180" h="18415">
                            <a:moveTo>
                              <a:pt x="651967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9672" y="18288"/>
                            </a:lnTo>
                            <a:lnTo>
                              <a:pt x="65196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5.200001pt;margin-top:85.319984pt;width:513.36pt;height:1.44pt;mso-position-horizontal-relative:page;mso-position-vertical-relative:page;z-index:-18004480" id="docshape41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12512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336245</wp:posOffset>
              </wp:positionV>
              <wp:extent cx="2835910" cy="39433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5910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878" w:rsidRDefault="000E741F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&lt;Письмо&gt;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Минпросвещения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России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18.04.2022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02-232 "О направлении методических рекомендаций"</w:t>
                          </w:r>
                        </w:p>
                        <w:p w:rsidR="00EB7878" w:rsidRDefault="000E741F">
                          <w:pPr>
                            <w:spacing w:before="1"/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(вместе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 xml:space="preserve"> "Методическими...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5.639999pt;margin-top:26.476057pt;width:223.3pt;height:31.05pt;mso-position-horizontal-relative:page;mso-position-vertical-relative:page;z-index:-18003968" type="#_x0000_t202" id="docshape4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&lt;Письмо&gt;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Минпросвещения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России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от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18.04.2022</w:t>
                    </w:r>
                    <w:r>
                      <w:rPr>
                        <w:rFonts w:ascii="Tahoma" w:hAnsi="Tahoma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N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02-232 "О направлении методических рекомендаций"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(вместе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 "Методическими...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13024" behindDoc="1" locked="0" layoutInCell="1" allowOverlap="1">
              <wp:simplePos x="0" y="0"/>
              <wp:positionH relativeFrom="page">
                <wp:posOffset>4948809</wp:posOffset>
              </wp:positionH>
              <wp:positionV relativeFrom="page">
                <wp:posOffset>392627</wp:posOffset>
              </wp:positionV>
              <wp:extent cx="2266950" cy="28448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878" w:rsidRDefault="000E741F">
                          <w:pPr>
                            <w:spacing w:before="20" w:line="216" w:lineRule="exact"/>
                            <w:ind w:right="18"/>
                            <w:jc w:val="right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</w:hyperlink>
                        </w:p>
                        <w:p w:rsidR="00EB7878" w:rsidRDefault="000E74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08.06.2022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89.670013pt;margin-top:30.915588pt;width:178.5pt;height:22.4pt;mso-position-horizontal-relative:page;mso-position-vertical-relative:page;z-index:-18003456" type="#_x0000_t202" id="docshape43" filled="false" stroked="false">
              <v:textbox inset="0,0,0,0">
                <w:txbxContent>
                  <w:p>
                    <w:pPr>
                      <w:spacing w:line="216" w:lineRule="exact" w:before="20"/>
                      <w:ind w:left="0" w:right="18" w:firstLine="0"/>
                      <w:jc w:val="righ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3"/>
                        <w:sz w:val="18"/>
                      </w:rPr>
                      <w:t> </w:t>
                    </w:r>
                    <w:hyperlink r:id="rId2">
                      <w:r>
                        <w:rPr>
                          <w:rFonts w:ascii="Tahoma" w:hAnsi="Tahoma"/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</w:hyperlink>
                  </w:p>
                  <w:p>
                    <w:pPr>
                      <w:spacing w:line="192" w:lineRule="exact" w:before="0"/>
                      <w:ind w:left="0" w:right="18" w:firstLine="0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08.06.2022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78" w:rsidRDefault="00EB7878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78" w:rsidRDefault="000E74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1558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1083563</wp:posOffset>
              </wp:positionV>
              <wp:extent cx="6520180" cy="18415"/>
              <wp:effectExtent l="0" t="0" r="0" b="0"/>
              <wp:wrapNone/>
              <wp:docPr id="84" name="Graphic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201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0180" h="18415">
                            <a:moveTo>
                              <a:pt x="651967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9672" y="18288"/>
                            </a:lnTo>
                            <a:lnTo>
                              <a:pt x="65196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5.200001pt;margin-top:85.319984pt;width:513.36pt;height:1.44pt;mso-position-horizontal-relative:page;mso-position-vertical-relative:page;z-index:-18000896" id="docshape80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16096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336245</wp:posOffset>
              </wp:positionV>
              <wp:extent cx="2835910" cy="394335"/>
              <wp:effectExtent l="0" t="0" r="0" b="0"/>
              <wp:wrapNone/>
              <wp:docPr id="85" name="Text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5910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878" w:rsidRDefault="000E741F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&lt;Письмо&gt;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Минпросвещения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России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18.04.2022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02-232 "О направлении методических рекомендаций"</w:t>
                          </w:r>
                        </w:p>
                        <w:p w:rsidR="00EB7878" w:rsidRDefault="000E741F">
                          <w:pPr>
                            <w:spacing w:before="1"/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(вместе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 xml:space="preserve"> "Методическими...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5.639999pt;margin-top:26.476057pt;width:223.3pt;height:31.05pt;mso-position-horizontal-relative:page;mso-position-vertical-relative:page;z-index:-18000384" type="#_x0000_t202" id="docshape8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&lt;Письмо&gt;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Минпросвещения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России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от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18.04.2022</w:t>
                    </w:r>
                    <w:r>
                      <w:rPr>
                        <w:rFonts w:ascii="Tahoma" w:hAnsi="Tahoma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N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02-232 "О направлении методических рекомендаций"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(вместе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 "Методическими...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16608" behindDoc="1" locked="0" layoutInCell="1" allowOverlap="1">
              <wp:simplePos x="0" y="0"/>
              <wp:positionH relativeFrom="page">
                <wp:posOffset>4948809</wp:posOffset>
              </wp:positionH>
              <wp:positionV relativeFrom="page">
                <wp:posOffset>392627</wp:posOffset>
              </wp:positionV>
              <wp:extent cx="2266950" cy="284480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878" w:rsidRDefault="000E741F">
                          <w:pPr>
                            <w:spacing w:before="20" w:line="216" w:lineRule="exact"/>
                            <w:ind w:right="18"/>
                            <w:jc w:val="right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</w:hyperlink>
                        </w:p>
                        <w:p w:rsidR="00EB7878" w:rsidRDefault="000E74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08.06.2022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89.670013pt;margin-top:30.915588pt;width:178.5pt;height:22.4pt;mso-position-horizontal-relative:page;mso-position-vertical-relative:page;z-index:-17999872" type="#_x0000_t202" id="docshape82" filled="false" stroked="false">
              <v:textbox inset="0,0,0,0">
                <w:txbxContent>
                  <w:p>
                    <w:pPr>
                      <w:spacing w:line="216" w:lineRule="exact" w:before="20"/>
                      <w:ind w:left="0" w:right="18" w:firstLine="0"/>
                      <w:jc w:val="righ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3"/>
                        <w:sz w:val="18"/>
                      </w:rPr>
                      <w:t> </w:t>
                    </w:r>
                    <w:hyperlink r:id="rId2">
                      <w:r>
                        <w:rPr>
                          <w:rFonts w:ascii="Tahoma" w:hAnsi="Tahoma"/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</w:hyperlink>
                  </w:p>
                  <w:p>
                    <w:pPr>
                      <w:spacing w:line="192" w:lineRule="exact" w:before="0"/>
                      <w:ind w:left="0" w:right="18" w:firstLine="0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08.06.2022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C3B"/>
    <w:multiLevelType w:val="hybridMultilevel"/>
    <w:tmpl w:val="DC509212"/>
    <w:lvl w:ilvl="0" w:tplc="3F2E51A4">
      <w:start w:val="1"/>
      <w:numFmt w:val="decimal"/>
      <w:lvlText w:val="%1)"/>
      <w:lvlJc w:val="left"/>
      <w:pPr>
        <w:ind w:left="145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9EE006">
      <w:numFmt w:val="bullet"/>
      <w:lvlText w:val="•"/>
      <w:lvlJc w:val="left"/>
      <w:pPr>
        <w:ind w:left="2410" w:hanging="260"/>
      </w:pPr>
      <w:rPr>
        <w:rFonts w:hint="default"/>
        <w:lang w:val="ru-RU" w:eastAsia="en-US" w:bidi="ar-SA"/>
      </w:rPr>
    </w:lvl>
    <w:lvl w:ilvl="2" w:tplc="D2221A1A">
      <w:numFmt w:val="bullet"/>
      <w:lvlText w:val="•"/>
      <w:lvlJc w:val="left"/>
      <w:pPr>
        <w:ind w:left="3361" w:hanging="260"/>
      </w:pPr>
      <w:rPr>
        <w:rFonts w:hint="default"/>
        <w:lang w:val="ru-RU" w:eastAsia="en-US" w:bidi="ar-SA"/>
      </w:rPr>
    </w:lvl>
    <w:lvl w:ilvl="3" w:tplc="C5DC0832">
      <w:numFmt w:val="bullet"/>
      <w:lvlText w:val="•"/>
      <w:lvlJc w:val="left"/>
      <w:pPr>
        <w:ind w:left="4311" w:hanging="260"/>
      </w:pPr>
      <w:rPr>
        <w:rFonts w:hint="default"/>
        <w:lang w:val="ru-RU" w:eastAsia="en-US" w:bidi="ar-SA"/>
      </w:rPr>
    </w:lvl>
    <w:lvl w:ilvl="4" w:tplc="A5483D0A">
      <w:numFmt w:val="bullet"/>
      <w:lvlText w:val="•"/>
      <w:lvlJc w:val="left"/>
      <w:pPr>
        <w:ind w:left="5262" w:hanging="260"/>
      </w:pPr>
      <w:rPr>
        <w:rFonts w:hint="default"/>
        <w:lang w:val="ru-RU" w:eastAsia="en-US" w:bidi="ar-SA"/>
      </w:rPr>
    </w:lvl>
    <w:lvl w:ilvl="5" w:tplc="2A429654">
      <w:numFmt w:val="bullet"/>
      <w:lvlText w:val="•"/>
      <w:lvlJc w:val="left"/>
      <w:pPr>
        <w:ind w:left="6213" w:hanging="260"/>
      </w:pPr>
      <w:rPr>
        <w:rFonts w:hint="default"/>
        <w:lang w:val="ru-RU" w:eastAsia="en-US" w:bidi="ar-SA"/>
      </w:rPr>
    </w:lvl>
    <w:lvl w:ilvl="6" w:tplc="82AC897E">
      <w:numFmt w:val="bullet"/>
      <w:lvlText w:val="•"/>
      <w:lvlJc w:val="left"/>
      <w:pPr>
        <w:ind w:left="7163" w:hanging="260"/>
      </w:pPr>
      <w:rPr>
        <w:rFonts w:hint="default"/>
        <w:lang w:val="ru-RU" w:eastAsia="en-US" w:bidi="ar-SA"/>
      </w:rPr>
    </w:lvl>
    <w:lvl w:ilvl="7" w:tplc="31C0110E">
      <w:numFmt w:val="bullet"/>
      <w:lvlText w:val="•"/>
      <w:lvlJc w:val="left"/>
      <w:pPr>
        <w:ind w:left="8114" w:hanging="260"/>
      </w:pPr>
      <w:rPr>
        <w:rFonts w:hint="default"/>
        <w:lang w:val="ru-RU" w:eastAsia="en-US" w:bidi="ar-SA"/>
      </w:rPr>
    </w:lvl>
    <w:lvl w:ilvl="8" w:tplc="C142B672">
      <w:numFmt w:val="bullet"/>
      <w:lvlText w:val="•"/>
      <w:lvlJc w:val="left"/>
      <w:pPr>
        <w:ind w:left="9065" w:hanging="260"/>
      </w:pPr>
      <w:rPr>
        <w:rFonts w:hint="default"/>
        <w:lang w:val="ru-RU" w:eastAsia="en-US" w:bidi="ar-SA"/>
      </w:rPr>
    </w:lvl>
  </w:abstractNum>
  <w:abstractNum w:abstractNumId="1">
    <w:nsid w:val="158D6ECE"/>
    <w:multiLevelType w:val="hybridMultilevel"/>
    <w:tmpl w:val="2D2AF594"/>
    <w:lvl w:ilvl="0" w:tplc="E4A8C69E">
      <w:start w:val="1"/>
      <w:numFmt w:val="decimal"/>
      <w:lvlText w:val="%1."/>
      <w:lvlJc w:val="left"/>
      <w:pPr>
        <w:ind w:left="132" w:hanging="360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D4E3A3E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2" w:tplc="EA1E06E2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3" w:tplc="73A0499C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4" w:tplc="712C107E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 w:tplc="FF644CB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264EFB66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FE78D4F4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 w:tplc="1A048494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2">
    <w:nsid w:val="19A16082"/>
    <w:multiLevelType w:val="hybridMultilevel"/>
    <w:tmpl w:val="2D822006"/>
    <w:lvl w:ilvl="0" w:tplc="FB8AA136">
      <w:numFmt w:val="bullet"/>
      <w:lvlText w:val="-"/>
      <w:lvlJc w:val="left"/>
      <w:pPr>
        <w:ind w:left="65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E0BF04">
      <w:numFmt w:val="bullet"/>
      <w:lvlText w:val="•"/>
      <w:lvlJc w:val="left"/>
      <w:pPr>
        <w:ind w:left="1690" w:hanging="245"/>
      </w:pPr>
      <w:rPr>
        <w:rFonts w:hint="default"/>
        <w:lang w:val="ru-RU" w:eastAsia="en-US" w:bidi="ar-SA"/>
      </w:rPr>
    </w:lvl>
    <w:lvl w:ilvl="2" w:tplc="7916C540">
      <w:numFmt w:val="bullet"/>
      <w:lvlText w:val="•"/>
      <w:lvlJc w:val="left"/>
      <w:pPr>
        <w:ind w:left="2721" w:hanging="245"/>
      </w:pPr>
      <w:rPr>
        <w:rFonts w:hint="default"/>
        <w:lang w:val="ru-RU" w:eastAsia="en-US" w:bidi="ar-SA"/>
      </w:rPr>
    </w:lvl>
    <w:lvl w:ilvl="3" w:tplc="C388B010">
      <w:numFmt w:val="bullet"/>
      <w:lvlText w:val="•"/>
      <w:lvlJc w:val="left"/>
      <w:pPr>
        <w:ind w:left="3751" w:hanging="245"/>
      </w:pPr>
      <w:rPr>
        <w:rFonts w:hint="default"/>
        <w:lang w:val="ru-RU" w:eastAsia="en-US" w:bidi="ar-SA"/>
      </w:rPr>
    </w:lvl>
    <w:lvl w:ilvl="4" w:tplc="ED8CCD82">
      <w:numFmt w:val="bullet"/>
      <w:lvlText w:val="•"/>
      <w:lvlJc w:val="left"/>
      <w:pPr>
        <w:ind w:left="4782" w:hanging="245"/>
      </w:pPr>
      <w:rPr>
        <w:rFonts w:hint="default"/>
        <w:lang w:val="ru-RU" w:eastAsia="en-US" w:bidi="ar-SA"/>
      </w:rPr>
    </w:lvl>
    <w:lvl w:ilvl="5" w:tplc="81CAB566">
      <w:numFmt w:val="bullet"/>
      <w:lvlText w:val="•"/>
      <w:lvlJc w:val="left"/>
      <w:pPr>
        <w:ind w:left="5813" w:hanging="245"/>
      </w:pPr>
      <w:rPr>
        <w:rFonts w:hint="default"/>
        <w:lang w:val="ru-RU" w:eastAsia="en-US" w:bidi="ar-SA"/>
      </w:rPr>
    </w:lvl>
    <w:lvl w:ilvl="6" w:tplc="8D42B248">
      <w:numFmt w:val="bullet"/>
      <w:lvlText w:val="•"/>
      <w:lvlJc w:val="left"/>
      <w:pPr>
        <w:ind w:left="6843" w:hanging="245"/>
      </w:pPr>
      <w:rPr>
        <w:rFonts w:hint="default"/>
        <w:lang w:val="ru-RU" w:eastAsia="en-US" w:bidi="ar-SA"/>
      </w:rPr>
    </w:lvl>
    <w:lvl w:ilvl="7" w:tplc="139EFB80">
      <w:numFmt w:val="bullet"/>
      <w:lvlText w:val="•"/>
      <w:lvlJc w:val="left"/>
      <w:pPr>
        <w:ind w:left="7874" w:hanging="245"/>
      </w:pPr>
      <w:rPr>
        <w:rFonts w:hint="default"/>
        <w:lang w:val="ru-RU" w:eastAsia="en-US" w:bidi="ar-SA"/>
      </w:rPr>
    </w:lvl>
    <w:lvl w:ilvl="8" w:tplc="F28C73E6">
      <w:numFmt w:val="bullet"/>
      <w:lvlText w:val="•"/>
      <w:lvlJc w:val="left"/>
      <w:pPr>
        <w:ind w:left="8905" w:hanging="245"/>
      </w:pPr>
      <w:rPr>
        <w:rFonts w:hint="default"/>
        <w:lang w:val="ru-RU" w:eastAsia="en-US" w:bidi="ar-SA"/>
      </w:rPr>
    </w:lvl>
  </w:abstractNum>
  <w:abstractNum w:abstractNumId="3">
    <w:nsid w:val="2FE6572F"/>
    <w:multiLevelType w:val="hybridMultilevel"/>
    <w:tmpl w:val="D38ACAA4"/>
    <w:lvl w:ilvl="0" w:tplc="AE7C7D38">
      <w:numFmt w:val="bullet"/>
      <w:lvlText w:val="-"/>
      <w:lvlJc w:val="left"/>
      <w:pPr>
        <w:ind w:left="65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9E87A0">
      <w:numFmt w:val="bullet"/>
      <w:lvlText w:val="•"/>
      <w:lvlJc w:val="left"/>
      <w:pPr>
        <w:ind w:left="1690" w:hanging="255"/>
      </w:pPr>
      <w:rPr>
        <w:rFonts w:hint="default"/>
        <w:lang w:val="ru-RU" w:eastAsia="en-US" w:bidi="ar-SA"/>
      </w:rPr>
    </w:lvl>
    <w:lvl w:ilvl="2" w:tplc="AF2CA32A">
      <w:numFmt w:val="bullet"/>
      <w:lvlText w:val="•"/>
      <w:lvlJc w:val="left"/>
      <w:pPr>
        <w:ind w:left="2721" w:hanging="255"/>
      </w:pPr>
      <w:rPr>
        <w:rFonts w:hint="default"/>
        <w:lang w:val="ru-RU" w:eastAsia="en-US" w:bidi="ar-SA"/>
      </w:rPr>
    </w:lvl>
    <w:lvl w:ilvl="3" w:tplc="2238FF08">
      <w:numFmt w:val="bullet"/>
      <w:lvlText w:val="•"/>
      <w:lvlJc w:val="left"/>
      <w:pPr>
        <w:ind w:left="3751" w:hanging="255"/>
      </w:pPr>
      <w:rPr>
        <w:rFonts w:hint="default"/>
        <w:lang w:val="ru-RU" w:eastAsia="en-US" w:bidi="ar-SA"/>
      </w:rPr>
    </w:lvl>
    <w:lvl w:ilvl="4" w:tplc="89AC1CAC">
      <w:numFmt w:val="bullet"/>
      <w:lvlText w:val="•"/>
      <w:lvlJc w:val="left"/>
      <w:pPr>
        <w:ind w:left="4782" w:hanging="255"/>
      </w:pPr>
      <w:rPr>
        <w:rFonts w:hint="default"/>
        <w:lang w:val="ru-RU" w:eastAsia="en-US" w:bidi="ar-SA"/>
      </w:rPr>
    </w:lvl>
    <w:lvl w:ilvl="5" w:tplc="365A847C">
      <w:numFmt w:val="bullet"/>
      <w:lvlText w:val="•"/>
      <w:lvlJc w:val="left"/>
      <w:pPr>
        <w:ind w:left="5813" w:hanging="255"/>
      </w:pPr>
      <w:rPr>
        <w:rFonts w:hint="default"/>
        <w:lang w:val="ru-RU" w:eastAsia="en-US" w:bidi="ar-SA"/>
      </w:rPr>
    </w:lvl>
    <w:lvl w:ilvl="6" w:tplc="EECE194C">
      <w:numFmt w:val="bullet"/>
      <w:lvlText w:val="•"/>
      <w:lvlJc w:val="left"/>
      <w:pPr>
        <w:ind w:left="6843" w:hanging="255"/>
      </w:pPr>
      <w:rPr>
        <w:rFonts w:hint="default"/>
        <w:lang w:val="ru-RU" w:eastAsia="en-US" w:bidi="ar-SA"/>
      </w:rPr>
    </w:lvl>
    <w:lvl w:ilvl="7" w:tplc="F8A8D084">
      <w:numFmt w:val="bullet"/>
      <w:lvlText w:val="•"/>
      <w:lvlJc w:val="left"/>
      <w:pPr>
        <w:ind w:left="7874" w:hanging="255"/>
      </w:pPr>
      <w:rPr>
        <w:rFonts w:hint="default"/>
        <w:lang w:val="ru-RU" w:eastAsia="en-US" w:bidi="ar-SA"/>
      </w:rPr>
    </w:lvl>
    <w:lvl w:ilvl="8" w:tplc="D2D24806">
      <w:numFmt w:val="bullet"/>
      <w:lvlText w:val="•"/>
      <w:lvlJc w:val="left"/>
      <w:pPr>
        <w:ind w:left="8905" w:hanging="255"/>
      </w:pPr>
      <w:rPr>
        <w:rFonts w:hint="default"/>
        <w:lang w:val="ru-RU" w:eastAsia="en-US" w:bidi="ar-SA"/>
      </w:rPr>
    </w:lvl>
  </w:abstractNum>
  <w:abstractNum w:abstractNumId="4">
    <w:nsid w:val="450062C2"/>
    <w:multiLevelType w:val="hybridMultilevel"/>
    <w:tmpl w:val="E97E4DC8"/>
    <w:lvl w:ilvl="0" w:tplc="8636637A">
      <w:start w:val="17"/>
      <w:numFmt w:val="decimal"/>
      <w:lvlText w:val="%1."/>
      <w:lvlJc w:val="left"/>
      <w:pPr>
        <w:ind w:left="612" w:hanging="480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B6CFC62">
      <w:numFmt w:val="bullet"/>
      <w:lvlText w:val="•"/>
      <w:lvlJc w:val="left"/>
      <w:pPr>
        <w:ind w:left="1606" w:hanging="480"/>
      </w:pPr>
      <w:rPr>
        <w:rFonts w:hint="default"/>
        <w:lang w:val="ru-RU" w:eastAsia="en-US" w:bidi="ar-SA"/>
      </w:rPr>
    </w:lvl>
    <w:lvl w:ilvl="2" w:tplc="BE7A019E">
      <w:numFmt w:val="bullet"/>
      <w:lvlText w:val="•"/>
      <w:lvlJc w:val="left"/>
      <w:pPr>
        <w:ind w:left="2593" w:hanging="480"/>
      </w:pPr>
      <w:rPr>
        <w:rFonts w:hint="default"/>
        <w:lang w:val="ru-RU" w:eastAsia="en-US" w:bidi="ar-SA"/>
      </w:rPr>
    </w:lvl>
    <w:lvl w:ilvl="3" w:tplc="62502F26">
      <w:numFmt w:val="bullet"/>
      <w:lvlText w:val="•"/>
      <w:lvlJc w:val="left"/>
      <w:pPr>
        <w:ind w:left="3579" w:hanging="480"/>
      </w:pPr>
      <w:rPr>
        <w:rFonts w:hint="default"/>
        <w:lang w:val="ru-RU" w:eastAsia="en-US" w:bidi="ar-SA"/>
      </w:rPr>
    </w:lvl>
    <w:lvl w:ilvl="4" w:tplc="1B946B98">
      <w:numFmt w:val="bullet"/>
      <w:lvlText w:val="•"/>
      <w:lvlJc w:val="left"/>
      <w:pPr>
        <w:ind w:left="4566" w:hanging="480"/>
      </w:pPr>
      <w:rPr>
        <w:rFonts w:hint="default"/>
        <w:lang w:val="ru-RU" w:eastAsia="en-US" w:bidi="ar-SA"/>
      </w:rPr>
    </w:lvl>
    <w:lvl w:ilvl="5" w:tplc="48A09498">
      <w:numFmt w:val="bullet"/>
      <w:lvlText w:val="•"/>
      <w:lvlJc w:val="left"/>
      <w:pPr>
        <w:ind w:left="5553" w:hanging="480"/>
      </w:pPr>
      <w:rPr>
        <w:rFonts w:hint="default"/>
        <w:lang w:val="ru-RU" w:eastAsia="en-US" w:bidi="ar-SA"/>
      </w:rPr>
    </w:lvl>
    <w:lvl w:ilvl="6" w:tplc="1ED8A9FC">
      <w:numFmt w:val="bullet"/>
      <w:lvlText w:val="•"/>
      <w:lvlJc w:val="left"/>
      <w:pPr>
        <w:ind w:left="6539" w:hanging="480"/>
      </w:pPr>
      <w:rPr>
        <w:rFonts w:hint="default"/>
        <w:lang w:val="ru-RU" w:eastAsia="en-US" w:bidi="ar-SA"/>
      </w:rPr>
    </w:lvl>
    <w:lvl w:ilvl="7" w:tplc="DDB4DD4C">
      <w:numFmt w:val="bullet"/>
      <w:lvlText w:val="•"/>
      <w:lvlJc w:val="left"/>
      <w:pPr>
        <w:ind w:left="7526" w:hanging="480"/>
      </w:pPr>
      <w:rPr>
        <w:rFonts w:hint="default"/>
        <w:lang w:val="ru-RU" w:eastAsia="en-US" w:bidi="ar-SA"/>
      </w:rPr>
    </w:lvl>
    <w:lvl w:ilvl="8" w:tplc="415483D6">
      <w:numFmt w:val="bullet"/>
      <w:lvlText w:val="•"/>
      <w:lvlJc w:val="left"/>
      <w:pPr>
        <w:ind w:left="8513" w:hanging="480"/>
      </w:pPr>
      <w:rPr>
        <w:rFonts w:hint="default"/>
        <w:lang w:val="ru-RU" w:eastAsia="en-US" w:bidi="ar-SA"/>
      </w:rPr>
    </w:lvl>
  </w:abstractNum>
  <w:abstractNum w:abstractNumId="5">
    <w:nsid w:val="4CBE4CE0"/>
    <w:multiLevelType w:val="hybridMultilevel"/>
    <w:tmpl w:val="D2FCA284"/>
    <w:lvl w:ilvl="0" w:tplc="1F4639A0">
      <w:start w:val="1"/>
      <w:numFmt w:val="decimal"/>
      <w:lvlText w:val="%1)"/>
      <w:lvlJc w:val="left"/>
      <w:pPr>
        <w:ind w:left="145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682B02">
      <w:numFmt w:val="bullet"/>
      <w:lvlText w:val="•"/>
      <w:lvlJc w:val="left"/>
      <w:pPr>
        <w:ind w:left="2410" w:hanging="260"/>
      </w:pPr>
      <w:rPr>
        <w:rFonts w:hint="default"/>
        <w:lang w:val="ru-RU" w:eastAsia="en-US" w:bidi="ar-SA"/>
      </w:rPr>
    </w:lvl>
    <w:lvl w:ilvl="2" w:tplc="49EC4646">
      <w:numFmt w:val="bullet"/>
      <w:lvlText w:val="•"/>
      <w:lvlJc w:val="left"/>
      <w:pPr>
        <w:ind w:left="3361" w:hanging="260"/>
      </w:pPr>
      <w:rPr>
        <w:rFonts w:hint="default"/>
        <w:lang w:val="ru-RU" w:eastAsia="en-US" w:bidi="ar-SA"/>
      </w:rPr>
    </w:lvl>
    <w:lvl w:ilvl="3" w:tplc="70C010E2">
      <w:numFmt w:val="bullet"/>
      <w:lvlText w:val="•"/>
      <w:lvlJc w:val="left"/>
      <w:pPr>
        <w:ind w:left="4311" w:hanging="260"/>
      </w:pPr>
      <w:rPr>
        <w:rFonts w:hint="default"/>
        <w:lang w:val="ru-RU" w:eastAsia="en-US" w:bidi="ar-SA"/>
      </w:rPr>
    </w:lvl>
    <w:lvl w:ilvl="4" w:tplc="1D8E238E">
      <w:numFmt w:val="bullet"/>
      <w:lvlText w:val="•"/>
      <w:lvlJc w:val="left"/>
      <w:pPr>
        <w:ind w:left="5262" w:hanging="260"/>
      </w:pPr>
      <w:rPr>
        <w:rFonts w:hint="default"/>
        <w:lang w:val="ru-RU" w:eastAsia="en-US" w:bidi="ar-SA"/>
      </w:rPr>
    </w:lvl>
    <w:lvl w:ilvl="5" w:tplc="42A2CCFA">
      <w:numFmt w:val="bullet"/>
      <w:lvlText w:val="•"/>
      <w:lvlJc w:val="left"/>
      <w:pPr>
        <w:ind w:left="6213" w:hanging="260"/>
      </w:pPr>
      <w:rPr>
        <w:rFonts w:hint="default"/>
        <w:lang w:val="ru-RU" w:eastAsia="en-US" w:bidi="ar-SA"/>
      </w:rPr>
    </w:lvl>
    <w:lvl w:ilvl="6" w:tplc="2AD0D1CA">
      <w:numFmt w:val="bullet"/>
      <w:lvlText w:val="•"/>
      <w:lvlJc w:val="left"/>
      <w:pPr>
        <w:ind w:left="7163" w:hanging="260"/>
      </w:pPr>
      <w:rPr>
        <w:rFonts w:hint="default"/>
        <w:lang w:val="ru-RU" w:eastAsia="en-US" w:bidi="ar-SA"/>
      </w:rPr>
    </w:lvl>
    <w:lvl w:ilvl="7" w:tplc="BD2A8E96">
      <w:numFmt w:val="bullet"/>
      <w:lvlText w:val="•"/>
      <w:lvlJc w:val="left"/>
      <w:pPr>
        <w:ind w:left="8114" w:hanging="260"/>
      </w:pPr>
      <w:rPr>
        <w:rFonts w:hint="default"/>
        <w:lang w:val="ru-RU" w:eastAsia="en-US" w:bidi="ar-SA"/>
      </w:rPr>
    </w:lvl>
    <w:lvl w:ilvl="8" w:tplc="A9EEA254">
      <w:numFmt w:val="bullet"/>
      <w:lvlText w:val="•"/>
      <w:lvlJc w:val="left"/>
      <w:pPr>
        <w:ind w:left="9065" w:hanging="260"/>
      </w:pPr>
      <w:rPr>
        <w:rFonts w:hint="default"/>
        <w:lang w:val="ru-RU" w:eastAsia="en-US" w:bidi="ar-SA"/>
      </w:rPr>
    </w:lvl>
  </w:abstractNum>
  <w:abstractNum w:abstractNumId="6">
    <w:nsid w:val="52CD40BA"/>
    <w:multiLevelType w:val="hybridMultilevel"/>
    <w:tmpl w:val="C2C244F0"/>
    <w:lvl w:ilvl="0" w:tplc="061A4F72">
      <w:numFmt w:val="bullet"/>
      <w:lvlText w:val="-"/>
      <w:lvlJc w:val="left"/>
      <w:pPr>
        <w:ind w:left="65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348F6E">
      <w:numFmt w:val="bullet"/>
      <w:lvlText w:val="•"/>
      <w:lvlJc w:val="left"/>
      <w:pPr>
        <w:ind w:left="1690" w:hanging="231"/>
      </w:pPr>
      <w:rPr>
        <w:rFonts w:hint="default"/>
        <w:lang w:val="ru-RU" w:eastAsia="en-US" w:bidi="ar-SA"/>
      </w:rPr>
    </w:lvl>
    <w:lvl w:ilvl="2" w:tplc="E28A8282">
      <w:numFmt w:val="bullet"/>
      <w:lvlText w:val="•"/>
      <w:lvlJc w:val="left"/>
      <w:pPr>
        <w:ind w:left="2721" w:hanging="231"/>
      </w:pPr>
      <w:rPr>
        <w:rFonts w:hint="default"/>
        <w:lang w:val="ru-RU" w:eastAsia="en-US" w:bidi="ar-SA"/>
      </w:rPr>
    </w:lvl>
    <w:lvl w:ilvl="3" w:tplc="4D88C666">
      <w:numFmt w:val="bullet"/>
      <w:lvlText w:val="•"/>
      <w:lvlJc w:val="left"/>
      <w:pPr>
        <w:ind w:left="3751" w:hanging="231"/>
      </w:pPr>
      <w:rPr>
        <w:rFonts w:hint="default"/>
        <w:lang w:val="ru-RU" w:eastAsia="en-US" w:bidi="ar-SA"/>
      </w:rPr>
    </w:lvl>
    <w:lvl w:ilvl="4" w:tplc="EAEABBA6">
      <w:numFmt w:val="bullet"/>
      <w:lvlText w:val="•"/>
      <w:lvlJc w:val="left"/>
      <w:pPr>
        <w:ind w:left="4782" w:hanging="231"/>
      </w:pPr>
      <w:rPr>
        <w:rFonts w:hint="default"/>
        <w:lang w:val="ru-RU" w:eastAsia="en-US" w:bidi="ar-SA"/>
      </w:rPr>
    </w:lvl>
    <w:lvl w:ilvl="5" w:tplc="73D89034">
      <w:numFmt w:val="bullet"/>
      <w:lvlText w:val="•"/>
      <w:lvlJc w:val="left"/>
      <w:pPr>
        <w:ind w:left="5813" w:hanging="231"/>
      </w:pPr>
      <w:rPr>
        <w:rFonts w:hint="default"/>
        <w:lang w:val="ru-RU" w:eastAsia="en-US" w:bidi="ar-SA"/>
      </w:rPr>
    </w:lvl>
    <w:lvl w:ilvl="6" w:tplc="B192D9E0">
      <w:numFmt w:val="bullet"/>
      <w:lvlText w:val="•"/>
      <w:lvlJc w:val="left"/>
      <w:pPr>
        <w:ind w:left="6843" w:hanging="231"/>
      </w:pPr>
      <w:rPr>
        <w:rFonts w:hint="default"/>
        <w:lang w:val="ru-RU" w:eastAsia="en-US" w:bidi="ar-SA"/>
      </w:rPr>
    </w:lvl>
    <w:lvl w:ilvl="7" w:tplc="0C80D15A">
      <w:numFmt w:val="bullet"/>
      <w:lvlText w:val="•"/>
      <w:lvlJc w:val="left"/>
      <w:pPr>
        <w:ind w:left="7874" w:hanging="231"/>
      </w:pPr>
      <w:rPr>
        <w:rFonts w:hint="default"/>
        <w:lang w:val="ru-RU" w:eastAsia="en-US" w:bidi="ar-SA"/>
      </w:rPr>
    </w:lvl>
    <w:lvl w:ilvl="8" w:tplc="FB0A59D2">
      <w:numFmt w:val="bullet"/>
      <w:lvlText w:val="•"/>
      <w:lvlJc w:val="left"/>
      <w:pPr>
        <w:ind w:left="8905" w:hanging="231"/>
      </w:pPr>
      <w:rPr>
        <w:rFonts w:hint="default"/>
        <w:lang w:val="ru-RU" w:eastAsia="en-US" w:bidi="ar-SA"/>
      </w:rPr>
    </w:lvl>
  </w:abstractNum>
  <w:abstractNum w:abstractNumId="7">
    <w:nsid w:val="59376CCF"/>
    <w:multiLevelType w:val="hybridMultilevel"/>
    <w:tmpl w:val="2F76254E"/>
    <w:lvl w:ilvl="0" w:tplc="ACC81D3A"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441B6E">
      <w:numFmt w:val="bullet"/>
      <w:lvlText w:val="•"/>
      <w:lvlJc w:val="left"/>
      <w:pPr>
        <w:ind w:left="1150" w:hanging="183"/>
      </w:pPr>
      <w:rPr>
        <w:rFonts w:hint="default"/>
        <w:lang w:val="ru-RU" w:eastAsia="en-US" w:bidi="ar-SA"/>
      </w:rPr>
    </w:lvl>
    <w:lvl w:ilvl="2" w:tplc="9A869918">
      <w:numFmt w:val="bullet"/>
      <w:lvlText w:val="•"/>
      <w:lvlJc w:val="left"/>
      <w:pPr>
        <w:ind w:left="2181" w:hanging="183"/>
      </w:pPr>
      <w:rPr>
        <w:rFonts w:hint="default"/>
        <w:lang w:val="ru-RU" w:eastAsia="en-US" w:bidi="ar-SA"/>
      </w:rPr>
    </w:lvl>
    <w:lvl w:ilvl="3" w:tplc="CEA4E0D2">
      <w:numFmt w:val="bullet"/>
      <w:lvlText w:val="•"/>
      <w:lvlJc w:val="left"/>
      <w:pPr>
        <w:ind w:left="3211" w:hanging="183"/>
      </w:pPr>
      <w:rPr>
        <w:rFonts w:hint="default"/>
        <w:lang w:val="ru-RU" w:eastAsia="en-US" w:bidi="ar-SA"/>
      </w:rPr>
    </w:lvl>
    <w:lvl w:ilvl="4" w:tplc="6D665B68">
      <w:numFmt w:val="bullet"/>
      <w:lvlText w:val="•"/>
      <w:lvlJc w:val="left"/>
      <w:pPr>
        <w:ind w:left="4242" w:hanging="183"/>
      </w:pPr>
      <w:rPr>
        <w:rFonts w:hint="default"/>
        <w:lang w:val="ru-RU" w:eastAsia="en-US" w:bidi="ar-SA"/>
      </w:rPr>
    </w:lvl>
    <w:lvl w:ilvl="5" w:tplc="0C708B26">
      <w:numFmt w:val="bullet"/>
      <w:lvlText w:val="•"/>
      <w:lvlJc w:val="left"/>
      <w:pPr>
        <w:ind w:left="5273" w:hanging="183"/>
      </w:pPr>
      <w:rPr>
        <w:rFonts w:hint="default"/>
        <w:lang w:val="ru-RU" w:eastAsia="en-US" w:bidi="ar-SA"/>
      </w:rPr>
    </w:lvl>
    <w:lvl w:ilvl="6" w:tplc="99AA82FE">
      <w:numFmt w:val="bullet"/>
      <w:lvlText w:val="•"/>
      <w:lvlJc w:val="left"/>
      <w:pPr>
        <w:ind w:left="6303" w:hanging="183"/>
      </w:pPr>
      <w:rPr>
        <w:rFonts w:hint="default"/>
        <w:lang w:val="ru-RU" w:eastAsia="en-US" w:bidi="ar-SA"/>
      </w:rPr>
    </w:lvl>
    <w:lvl w:ilvl="7" w:tplc="E3FCE61E">
      <w:numFmt w:val="bullet"/>
      <w:lvlText w:val="•"/>
      <w:lvlJc w:val="left"/>
      <w:pPr>
        <w:ind w:left="7334" w:hanging="183"/>
      </w:pPr>
      <w:rPr>
        <w:rFonts w:hint="default"/>
        <w:lang w:val="ru-RU" w:eastAsia="en-US" w:bidi="ar-SA"/>
      </w:rPr>
    </w:lvl>
    <w:lvl w:ilvl="8" w:tplc="9B9AFD1C">
      <w:numFmt w:val="bullet"/>
      <w:lvlText w:val="•"/>
      <w:lvlJc w:val="left"/>
      <w:pPr>
        <w:ind w:left="8365" w:hanging="183"/>
      </w:pPr>
      <w:rPr>
        <w:rFonts w:hint="default"/>
        <w:lang w:val="ru-RU" w:eastAsia="en-US" w:bidi="ar-SA"/>
      </w:rPr>
    </w:lvl>
  </w:abstractNum>
  <w:abstractNum w:abstractNumId="8">
    <w:nsid w:val="5A9967EA"/>
    <w:multiLevelType w:val="hybridMultilevel"/>
    <w:tmpl w:val="97D8D8CC"/>
    <w:lvl w:ilvl="0" w:tplc="A7DAFD7A">
      <w:start w:val="1"/>
      <w:numFmt w:val="decimal"/>
      <w:lvlText w:val="%1."/>
      <w:lvlJc w:val="left"/>
      <w:pPr>
        <w:ind w:left="4584" w:hanging="269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AE2508">
      <w:numFmt w:val="bullet"/>
      <w:lvlText w:val="•"/>
      <w:lvlJc w:val="left"/>
      <w:pPr>
        <w:ind w:left="5218" w:hanging="269"/>
      </w:pPr>
      <w:rPr>
        <w:rFonts w:hint="default"/>
        <w:lang w:val="ru-RU" w:eastAsia="en-US" w:bidi="ar-SA"/>
      </w:rPr>
    </w:lvl>
    <w:lvl w:ilvl="2" w:tplc="2A00934E">
      <w:numFmt w:val="bullet"/>
      <w:lvlText w:val="•"/>
      <w:lvlJc w:val="left"/>
      <w:pPr>
        <w:ind w:left="5857" w:hanging="269"/>
      </w:pPr>
      <w:rPr>
        <w:rFonts w:hint="default"/>
        <w:lang w:val="ru-RU" w:eastAsia="en-US" w:bidi="ar-SA"/>
      </w:rPr>
    </w:lvl>
    <w:lvl w:ilvl="3" w:tplc="9CD2A9E4">
      <w:numFmt w:val="bullet"/>
      <w:lvlText w:val="•"/>
      <w:lvlJc w:val="left"/>
      <w:pPr>
        <w:ind w:left="6495" w:hanging="269"/>
      </w:pPr>
      <w:rPr>
        <w:rFonts w:hint="default"/>
        <w:lang w:val="ru-RU" w:eastAsia="en-US" w:bidi="ar-SA"/>
      </w:rPr>
    </w:lvl>
    <w:lvl w:ilvl="4" w:tplc="24C03FE8">
      <w:numFmt w:val="bullet"/>
      <w:lvlText w:val="•"/>
      <w:lvlJc w:val="left"/>
      <w:pPr>
        <w:ind w:left="7134" w:hanging="269"/>
      </w:pPr>
      <w:rPr>
        <w:rFonts w:hint="default"/>
        <w:lang w:val="ru-RU" w:eastAsia="en-US" w:bidi="ar-SA"/>
      </w:rPr>
    </w:lvl>
    <w:lvl w:ilvl="5" w:tplc="33D01E16">
      <w:numFmt w:val="bullet"/>
      <w:lvlText w:val="•"/>
      <w:lvlJc w:val="left"/>
      <w:pPr>
        <w:ind w:left="7773" w:hanging="269"/>
      </w:pPr>
      <w:rPr>
        <w:rFonts w:hint="default"/>
        <w:lang w:val="ru-RU" w:eastAsia="en-US" w:bidi="ar-SA"/>
      </w:rPr>
    </w:lvl>
    <w:lvl w:ilvl="6" w:tplc="8C866518">
      <w:numFmt w:val="bullet"/>
      <w:lvlText w:val="•"/>
      <w:lvlJc w:val="left"/>
      <w:pPr>
        <w:ind w:left="8411" w:hanging="269"/>
      </w:pPr>
      <w:rPr>
        <w:rFonts w:hint="default"/>
        <w:lang w:val="ru-RU" w:eastAsia="en-US" w:bidi="ar-SA"/>
      </w:rPr>
    </w:lvl>
    <w:lvl w:ilvl="7" w:tplc="EAD239E0">
      <w:numFmt w:val="bullet"/>
      <w:lvlText w:val="•"/>
      <w:lvlJc w:val="left"/>
      <w:pPr>
        <w:ind w:left="9050" w:hanging="269"/>
      </w:pPr>
      <w:rPr>
        <w:rFonts w:hint="default"/>
        <w:lang w:val="ru-RU" w:eastAsia="en-US" w:bidi="ar-SA"/>
      </w:rPr>
    </w:lvl>
    <w:lvl w:ilvl="8" w:tplc="A5C2AC28">
      <w:numFmt w:val="bullet"/>
      <w:lvlText w:val="•"/>
      <w:lvlJc w:val="left"/>
      <w:pPr>
        <w:ind w:left="9689" w:hanging="269"/>
      </w:pPr>
      <w:rPr>
        <w:rFonts w:hint="default"/>
        <w:lang w:val="ru-RU" w:eastAsia="en-US" w:bidi="ar-SA"/>
      </w:rPr>
    </w:lvl>
  </w:abstractNum>
  <w:abstractNum w:abstractNumId="9">
    <w:nsid w:val="5EE071BC"/>
    <w:multiLevelType w:val="hybridMultilevel"/>
    <w:tmpl w:val="00BED7C2"/>
    <w:lvl w:ilvl="0" w:tplc="B87620D4">
      <w:start w:val="1"/>
      <w:numFmt w:val="decimal"/>
      <w:lvlText w:val="%1)"/>
      <w:lvlJc w:val="left"/>
      <w:pPr>
        <w:ind w:left="652" w:hanging="35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CC24B6">
      <w:numFmt w:val="bullet"/>
      <w:lvlText w:val="•"/>
      <w:lvlJc w:val="left"/>
      <w:pPr>
        <w:ind w:left="1690" w:hanging="350"/>
      </w:pPr>
      <w:rPr>
        <w:rFonts w:hint="default"/>
        <w:lang w:val="ru-RU" w:eastAsia="en-US" w:bidi="ar-SA"/>
      </w:rPr>
    </w:lvl>
    <w:lvl w:ilvl="2" w:tplc="C5B8BABC">
      <w:numFmt w:val="bullet"/>
      <w:lvlText w:val="•"/>
      <w:lvlJc w:val="left"/>
      <w:pPr>
        <w:ind w:left="2721" w:hanging="350"/>
      </w:pPr>
      <w:rPr>
        <w:rFonts w:hint="default"/>
        <w:lang w:val="ru-RU" w:eastAsia="en-US" w:bidi="ar-SA"/>
      </w:rPr>
    </w:lvl>
    <w:lvl w:ilvl="3" w:tplc="6338B8DE">
      <w:numFmt w:val="bullet"/>
      <w:lvlText w:val="•"/>
      <w:lvlJc w:val="left"/>
      <w:pPr>
        <w:ind w:left="3751" w:hanging="350"/>
      </w:pPr>
      <w:rPr>
        <w:rFonts w:hint="default"/>
        <w:lang w:val="ru-RU" w:eastAsia="en-US" w:bidi="ar-SA"/>
      </w:rPr>
    </w:lvl>
    <w:lvl w:ilvl="4" w:tplc="94866F80">
      <w:numFmt w:val="bullet"/>
      <w:lvlText w:val="•"/>
      <w:lvlJc w:val="left"/>
      <w:pPr>
        <w:ind w:left="4782" w:hanging="350"/>
      </w:pPr>
      <w:rPr>
        <w:rFonts w:hint="default"/>
        <w:lang w:val="ru-RU" w:eastAsia="en-US" w:bidi="ar-SA"/>
      </w:rPr>
    </w:lvl>
    <w:lvl w:ilvl="5" w:tplc="239449CE">
      <w:numFmt w:val="bullet"/>
      <w:lvlText w:val="•"/>
      <w:lvlJc w:val="left"/>
      <w:pPr>
        <w:ind w:left="5813" w:hanging="350"/>
      </w:pPr>
      <w:rPr>
        <w:rFonts w:hint="default"/>
        <w:lang w:val="ru-RU" w:eastAsia="en-US" w:bidi="ar-SA"/>
      </w:rPr>
    </w:lvl>
    <w:lvl w:ilvl="6" w:tplc="BC824E48">
      <w:numFmt w:val="bullet"/>
      <w:lvlText w:val="•"/>
      <w:lvlJc w:val="left"/>
      <w:pPr>
        <w:ind w:left="6843" w:hanging="350"/>
      </w:pPr>
      <w:rPr>
        <w:rFonts w:hint="default"/>
        <w:lang w:val="ru-RU" w:eastAsia="en-US" w:bidi="ar-SA"/>
      </w:rPr>
    </w:lvl>
    <w:lvl w:ilvl="7" w:tplc="9A565D44">
      <w:numFmt w:val="bullet"/>
      <w:lvlText w:val="•"/>
      <w:lvlJc w:val="left"/>
      <w:pPr>
        <w:ind w:left="7874" w:hanging="350"/>
      </w:pPr>
      <w:rPr>
        <w:rFonts w:hint="default"/>
        <w:lang w:val="ru-RU" w:eastAsia="en-US" w:bidi="ar-SA"/>
      </w:rPr>
    </w:lvl>
    <w:lvl w:ilvl="8" w:tplc="6ED8D036">
      <w:numFmt w:val="bullet"/>
      <w:lvlText w:val="•"/>
      <w:lvlJc w:val="left"/>
      <w:pPr>
        <w:ind w:left="8905" w:hanging="3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7878"/>
    <w:rsid w:val="000E741F"/>
    <w:rsid w:val="00E40F8F"/>
    <w:rsid w:val="00EB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spacing w:before="21" w:line="337" w:lineRule="exact"/>
      <w:ind w:left="20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9"/>
      <w:jc w:val="center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ind w:left="652"/>
      <w:jc w:val="both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40"/>
      <w:ind w:left="652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40F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F8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spacing w:before="21" w:line="337" w:lineRule="exact"/>
      <w:ind w:left="20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9"/>
      <w:jc w:val="center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ind w:left="652"/>
      <w:jc w:val="both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40"/>
      <w:ind w:left="652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40F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F8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7.online-sps.ru/cgi/online.cgi?req=doc&amp;base=LAW&amp;n=296141&amp;date=08.06.2022&amp;dst=100010&amp;field=134" TargetMode="External"/><Relationship Id="rId117" Type="http://schemas.openxmlformats.org/officeDocument/2006/relationships/hyperlink" Target="https://docs7.online-sps.ru/cgi/online.cgi?req=doc&amp;base=LAW&amp;n=372856&amp;date=08.06.2022&amp;dst=4&amp;field=134" TargetMode="External"/><Relationship Id="rId21" Type="http://schemas.openxmlformats.org/officeDocument/2006/relationships/hyperlink" Target="https://docs7.online-sps.ru/cgi/online.cgi?req=doc&amp;base=LAW&amp;n=308927&amp;date=08.06.2022&amp;dst=100009&amp;field=134" TargetMode="External"/><Relationship Id="rId42" Type="http://schemas.openxmlformats.org/officeDocument/2006/relationships/hyperlink" Target="https://docs7.online-sps.ru/cgi/online.cgi?req=doc&amp;base=LAW&amp;n=414896&amp;date=08.06.2022&amp;dst=544&amp;field=134" TargetMode="External"/><Relationship Id="rId47" Type="http://schemas.openxmlformats.org/officeDocument/2006/relationships/hyperlink" Target="https://docs7.online-sps.ru/cgi/online.cgi?req=doc&amp;base=LAW&amp;n=414896&amp;date=08.06.2022&amp;dst=131&amp;field=134" TargetMode="External"/><Relationship Id="rId63" Type="http://schemas.openxmlformats.org/officeDocument/2006/relationships/hyperlink" Target="https://docs7.online-sps.ru/cgi/online.cgi?req=doc&amp;base=LAW&amp;n=330361&amp;date=08.06.2022&amp;dst=100391&amp;field=134" TargetMode="External"/><Relationship Id="rId68" Type="http://schemas.openxmlformats.org/officeDocument/2006/relationships/hyperlink" Target="https://docs7.online-sps.ru/cgi/online.cgi?req=doc&amp;base=LAW&amp;n=330361&amp;date=08.06.2022&amp;dst=100326&amp;field=134" TargetMode="External"/><Relationship Id="rId84" Type="http://schemas.openxmlformats.org/officeDocument/2006/relationships/hyperlink" Target="https://docs7.online-sps.ru/cgi/online.cgi?req=doc&amp;base=LAW&amp;n=414896&amp;date=08.06.2022&amp;dst=445&amp;field=134" TargetMode="External"/><Relationship Id="rId89" Type="http://schemas.openxmlformats.org/officeDocument/2006/relationships/hyperlink" Target="https://docs7.online-sps.ru/cgi/online.cgi?req=doc&amp;base=LAW&amp;n=398826&amp;date=08.06.2022" TargetMode="External"/><Relationship Id="rId112" Type="http://schemas.openxmlformats.org/officeDocument/2006/relationships/hyperlink" Target="https://docs7.online-sps.ru/cgi/online.cgi?req=doc&amp;base=LAW&amp;n=389166&amp;date=08.06.2022&amp;dst=100285&amp;field=134" TargetMode="External"/><Relationship Id="rId16" Type="http://schemas.openxmlformats.org/officeDocument/2006/relationships/footer" Target="footer1.xml"/><Relationship Id="rId107" Type="http://schemas.openxmlformats.org/officeDocument/2006/relationships/header" Target="header5.xml"/><Relationship Id="rId11" Type="http://schemas.openxmlformats.org/officeDocument/2006/relationships/hyperlink" Target="https://docs7.online-sps.ru/cgi/online.cgi?req=doc&amp;base=LAW&amp;n=414896&amp;date=08.06.2022&amp;dst=100413&amp;field=134" TargetMode="External"/><Relationship Id="rId32" Type="http://schemas.openxmlformats.org/officeDocument/2006/relationships/hyperlink" Target="https://docs7.online-sps.ru/cgi/online.cgi?req=doc&amp;base=LAW&amp;n=387258&amp;date=08.06.2022" TargetMode="External"/><Relationship Id="rId37" Type="http://schemas.openxmlformats.org/officeDocument/2006/relationships/hyperlink" Target="https://docs7.online-sps.ru/cgi/online.cgi?req=doc&amp;base=LAW&amp;n=414896&amp;date=08.06.2022&amp;dst=121&amp;field=134" TargetMode="External"/><Relationship Id="rId53" Type="http://schemas.openxmlformats.org/officeDocument/2006/relationships/hyperlink" Target="https://docs7.online-sps.ru/cgi/online.cgi?req=doc&amp;base=LAW&amp;n=415003&amp;date=08.06.2022" TargetMode="External"/><Relationship Id="rId58" Type="http://schemas.openxmlformats.org/officeDocument/2006/relationships/hyperlink" Target="https://docs7.online-sps.ru/cgi/online.cgi?req=doc&amp;base=LAW&amp;n=414896&amp;date=08.06.2022&amp;dst=297&amp;field=134" TargetMode="External"/><Relationship Id="rId74" Type="http://schemas.openxmlformats.org/officeDocument/2006/relationships/hyperlink" Target="https://docs7.online-sps.ru/cgi/online.cgi?req=doc&amp;base=LAW&amp;n=398826&amp;date=08.06.2022" TargetMode="External"/><Relationship Id="rId79" Type="http://schemas.openxmlformats.org/officeDocument/2006/relationships/hyperlink" Target="https://docs7.online-sps.ru/cgi/online.cgi?req=doc&amp;base=LAW&amp;n=204228&amp;date=08.06.2022" TargetMode="External"/><Relationship Id="rId102" Type="http://schemas.openxmlformats.org/officeDocument/2006/relationships/footer" Target="footer4.xml"/><Relationship Id="rId123" Type="http://schemas.openxmlformats.org/officeDocument/2006/relationships/hyperlink" Target="https://docs7.online-sps.ru/cgi/online.cgi?req=doc&amp;base=LAW&amp;n=296141&amp;date=08.06.2022&amp;dst=100022&amp;field=13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ocs7.online-sps.ru/cgi/online.cgi?req=doc&amp;base=LAW&amp;n=406229&amp;date=08.06.2022" TargetMode="External"/><Relationship Id="rId95" Type="http://schemas.openxmlformats.org/officeDocument/2006/relationships/footer" Target="footer3.xml"/><Relationship Id="rId22" Type="http://schemas.openxmlformats.org/officeDocument/2006/relationships/hyperlink" Target="https://docs7.online-sps.ru/cgi/online.cgi?req=doc&amp;base=LAW&amp;n=414896&amp;date=08.06.2022&amp;dst=121&amp;field=134" TargetMode="External"/><Relationship Id="rId27" Type="http://schemas.openxmlformats.org/officeDocument/2006/relationships/hyperlink" Target="https://docs7.online-sps.ru/cgi/online.cgi?req=doc&amp;base=LAW&amp;n=299563&amp;date=08.06.2022&amp;dst=100008&amp;field=134" TargetMode="External"/><Relationship Id="rId43" Type="http://schemas.openxmlformats.org/officeDocument/2006/relationships/hyperlink" Target="https://docs7.online-sps.ru/cgi/online.cgi?req=doc&amp;base=LAW&amp;n=414896&amp;date=08.06.2022&amp;dst=544&amp;field=134" TargetMode="External"/><Relationship Id="rId48" Type="http://schemas.openxmlformats.org/officeDocument/2006/relationships/hyperlink" Target="https://docs7.online-sps.ru/cgi/online.cgi?req=doc&amp;base=LAW&amp;n=414896&amp;date=08.06.2022&amp;dst=123&amp;field=134" TargetMode="External"/><Relationship Id="rId64" Type="http://schemas.openxmlformats.org/officeDocument/2006/relationships/hyperlink" Target="https://docs7.online-sps.ru/cgi/online.cgi?req=doc&amp;base=LAW&amp;n=330361&amp;date=08.06.2022&amp;dst=100512&amp;field=134" TargetMode="External"/><Relationship Id="rId69" Type="http://schemas.openxmlformats.org/officeDocument/2006/relationships/hyperlink" Target="https://docs7.online-sps.ru/cgi/online.cgi?req=doc&amp;base=LAW&amp;n=414896&amp;date=08.06.2022&amp;dst=143&amp;field=134" TargetMode="External"/><Relationship Id="rId113" Type="http://schemas.openxmlformats.org/officeDocument/2006/relationships/hyperlink" Target="https://docs7.online-sps.ru/cgi/online.cgi?req=doc&amp;base=LAW&amp;n=389166&amp;date=08.06.2022&amp;dst=100285&amp;field=134" TargetMode="External"/><Relationship Id="rId118" Type="http://schemas.openxmlformats.org/officeDocument/2006/relationships/hyperlink" Target="https://docs7.online-sps.ru/cgi/online.cgi?req=doc&amp;base=LAW&amp;n=412702&amp;date=08.06.2022&amp;dst=100083&amp;field=134" TargetMode="External"/><Relationship Id="rId80" Type="http://schemas.openxmlformats.org/officeDocument/2006/relationships/header" Target="header2.xml"/><Relationship Id="rId85" Type="http://schemas.openxmlformats.org/officeDocument/2006/relationships/hyperlink" Target="https://docs7.online-sps.ru/cgi/online.cgi?req=doc&amp;base=LAW&amp;n=414896&amp;date=08.06.2022&amp;dst=100445&amp;field=134" TargetMode="External"/><Relationship Id="rId12" Type="http://schemas.openxmlformats.org/officeDocument/2006/relationships/hyperlink" Target="https://docs7.online-sps.ru/cgi/online.cgi?req=doc&amp;base=LAW&amp;n=398976&amp;date=08.06.2022&amp;dst=100020&amp;field=134" TargetMode="External"/><Relationship Id="rId17" Type="http://schemas.openxmlformats.org/officeDocument/2006/relationships/hyperlink" Target="https://docs7.online-sps.ru/cgi/online.cgi?req=doc&amp;base=LAW&amp;n=323473&amp;date=08.06.2022" TargetMode="External"/><Relationship Id="rId33" Type="http://schemas.openxmlformats.org/officeDocument/2006/relationships/hyperlink" Target="https://docs7.online-sps.ru/cgi/online.cgi?req=doc&amp;base=LAW&amp;n=387258&amp;date=08.06.2022" TargetMode="External"/><Relationship Id="rId38" Type="http://schemas.openxmlformats.org/officeDocument/2006/relationships/hyperlink" Target="https://docs7.online-sps.ru/cgi/online.cgi?req=doc&amp;base=LAW&amp;n=414896&amp;date=08.06.2022&amp;dst=290&amp;field=134" TargetMode="External"/><Relationship Id="rId59" Type="http://schemas.openxmlformats.org/officeDocument/2006/relationships/hyperlink" Target="https://docs7.online-sps.ru/cgi/online.cgi?req=doc&amp;base=LAW&amp;n=415003&amp;date=08.06.2022" TargetMode="External"/><Relationship Id="rId103" Type="http://schemas.openxmlformats.org/officeDocument/2006/relationships/hyperlink" Target="https://docs7.online-sps.ru/cgi/online.cgi?req=doc&amp;base=LAW&amp;n=414896&amp;date=08.06.2022&amp;dst=100445&amp;field=134" TargetMode="External"/><Relationship Id="rId108" Type="http://schemas.openxmlformats.org/officeDocument/2006/relationships/footer" Target="footer5.xml"/><Relationship Id="rId124" Type="http://schemas.openxmlformats.org/officeDocument/2006/relationships/header" Target="header7.xml"/><Relationship Id="rId54" Type="http://schemas.openxmlformats.org/officeDocument/2006/relationships/hyperlink" Target="https://docs7.online-sps.ru/cgi/online.cgi?req=doc&amp;base=LAW&amp;n=415003&amp;date=08.06.2022" TargetMode="External"/><Relationship Id="rId70" Type="http://schemas.openxmlformats.org/officeDocument/2006/relationships/hyperlink" Target="https://docs7.online-sps.ru/cgi/online.cgi?req=doc&amp;base=LAW&amp;n=308927&amp;date=08.06.2022&amp;dst=100009&amp;field=134" TargetMode="External"/><Relationship Id="rId75" Type="http://schemas.openxmlformats.org/officeDocument/2006/relationships/hyperlink" Target="https://docs7.online-sps.ru/cgi/online.cgi?req=doc&amp;base=LAW&amp;n=371594&amp;date=08.06.2022&amp;dst=100047&amp;field=134" TargetMode="External"/><Relationship Id="rId91" Type="http://schemas.openxmlformats.org/officeDocument/2006/relationships/hyperlink" Target="https://docs7.online-sps.ru/cgi/online.cgi?req=doc&amp;base=LAW&amp;n=406229&amp;date=08.06.2022" TargetMode="External"/><Relationship Id="rId96" Type="http://schemas.openxmlformats.org/officeDocument/2006/relationships/hyperlink" Target="https://docs7.online-sps.ru/cgi/online.cgi?req=doc&amp;base=LAW&amp;n=414896&amp;date=08.06.2022&amp;dst=100432&amp;field=1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docs7.online-sps.ru/cgi/online.cgi?req=doc&amp;base=LAW&amp;n=404356&amp;date=08.06.2022" TargetMode="External"/><Relationship Id="rId28" Type="http://schemas.openxmlformats.org/officeDocument/2006/relationships/hyperlink" Target="https://docs7.online-sps.ru/cgi/online.cgi?req=doc&amp;base=LAW&amp;n=308927&amp;date=08.06.2022&amp;dst=100009&amp;field=134" TargetMode="External"/><Relationship Id="rId49" Type="http://schemas.openxmlformats.org/officeDocument/2006/relationships/hyperlink" Target="https://docs7.online-sps.ru/cgi/online.cgi?req=doc&amp;base=LAW&amp;n=414896&amp;date=08.06.2022&amp;dst=68&amp;field=134" TargetMode="External"/><Relationship Id="rId114" Type="http://schemas.openxmlformats.org/officeDocument/2006/relationships/hyperlink" Target="https://docs7.online-sps.ru/cgi/online.cgi?req=doc&amp;base=LAW&amp;n=389182&amp;date=08.06.2022&amp;dst=100464&amp;field=134" TargetMode="External"/><Relationship Id="rId119" Type="http://schemas.openxmlformats.org/officeDocument/2006/relationships/hyperlink" Target="https://www.consultant.ru/" TargetMode="External"/><Relationship Id="rId44" Type="http://schemas.openxmlformats.org/officeDocument/2006/relationships/hyperlink" Target="https://docs7.online-sps.ru/cgi/online.cgi?req=doc&amp;base=LAW&amp;n=414896&amp;date=08.06.2022&amp;dst=544&amp;field=134" TargetMode="External"/><Relationship Id="rId60" Type="http://schemas.openxmlformats.org/officeDocument/2006/relationships/hyperlink" Target="https://docs7.online-sps.ru/cgi/online.cgi?req=doc&amp;base=LAW&amp;n=415003&amp;date=08.06.2022" TargetMode="External"/><Relationship Id="rId65" Type="http://schemas.openxmlformats.org/officeDocument/2006/relationships/hyperlink" Target="https://docs7.online-sps.ru/cgi/online.cgi?req=doc&amp;base=LAW&amp;n=404356&amp;date=08.06.2022&amp;dst=100265&amp;field=134" TargetMode="External"/><Relationship Id="rId81" Type="http://schemas.openxmlformats.org/officeDocument/2006/relationships/footer" Target="footer2.xml"/><Relationship Id="rId86" Type="http://schemas.openxmlformats.org/officeDocument/2006/relationships/hyperlink" Target="https://docs7.online-sps.ru/cgi/online.cgi?req=doc&amp;base=LAW&amp;n=414896&amp;date=08.06.2022&amp;dst=100413&amp;field=134" TargetMode="External"/><Relationship Id="rId13" Type="http://schemas.openxmlformats.org/officeDocument/2006/relationships/hyperlink" Target="https://docs7.online-sps.ru/cgi/online.cgi?req=doc&amp;base=LAW&amp;n=398976&amp;date=08.06.2022&amp;dst=100063&amp;field=134" TargetMode="External"/><Relationship Id="rId18" Type="http://schemas.openxmlformats.org/officeDocument/2006/relationships/hyperlink" Target="https://docs7.online-sps.ru/cgi/online.cgi?req=doc&amp;base=LAW&amp;n=323473&amp;date=08.06.2022&amp;dst=100010&amp;field=134" TargetMode="External"/><Relationship Id="rId39" Type="http://schemas.openxmlformats.org/officeDocument/2006/relationships/hyperlink" Target="https://docs7.online-sps.ru/cgi/online.cgi?req=doc&amp;base=LAW&amp;n=414896&amp;date=08.06.2022&amp;dst=125&amp;field=134" TargetMode="External"/><Relationship Id="rId109" Type="http://schemas.openxmlformats.org/officeDocument/2006/relationships/hyperlink" Target="https://docs7.online-sps.ru/cgi/online.cgi?req=doc&amp;base=LAW&amp;n=389166&amp;date=08.06.2022&amp;dst=100252&amp;field=134" TargetMode="External"/><Relationship Id="rId34" Type="http://schemas.openxmlformats.org/officeDocument/2006/relationships/hyperlink" Target="https://docs7.online-sps.ru/cgi/online.cgi?req=doc&amp;base=LAW&amp;n=389458&amp;date=08.06.2022" TargetMode="External"/><Relationship Id="rId50" Type="http://schemas.openxmlformats.org/officeDocument/2006/relationships/hyperlink" Target="https://docs7.online-sps.ru/cgi/online.cgi?req=doc&amp;base=LAW&amp;n=414896&amp;date=08.06.2022&amp;dst=128&amp;field=134" TargetMode="External"/><Relationship Id="rId55" Type="http://schemas.openxmlformats.org/officeDocument/2006/relationships/hyperlink" Target="https://docs7.online-sps.ru/cgi/online.cgi?req=doc&amp;base=LAW&amp;n=412777&amp;date=08.06.2022&amp;dst=100013&amp;field=134" TargetMode="External"/><Relationship Id="rId76" Type="http://schemas.openxmlformats.org/officeDocument/2006/relationships/hyperlink" Target="https://docs7.online-sps.ru/cgi/online.cgi?req=doc&amp;base=LAW&amp;n=412777&amp;date=08.06.2022&amp;dst=100013&amp;field=134" TargetMode="External"/><Relationship Id="rId97" Type="http://schemas.openxmlformats.org/officeDocument/2006/relationships/hyperlink" Target="https://docs7.online-sps.ru/cgi/online.cgi?req=doc&amp;base=LAW&amp;n=398976&amp;date=08.06.2022&amp;dst=100020&amp;field=134" TargetMode="External"/><Relationship Id="rId104" Type="http://schemas.openxmlformats.org/officeDocument/2006/relationships/hyperlink" Target="https://docs7.online-sps.ru/cgi/online.cgi?req=doc&amp;base=LAW&amp;n=308927&amp;date=08.06.2022&amp;dst=100009&amp;field=134" TargetMode="External"/><Relationship Id="rId120" Type="http://schemas.openxmlformats.org/officeDocument/2006/relationships/header" Target="header6.xml"/><Relationship Id="rId125" Type="http://schemas.openxmlformats.org/officeDocument/2006/relationships/footer" Target="footer7.xml"/><Relationship Id="rId7" Type="http://schemas.openxmlformats.org/officeDocument/2006/relationships/endnotes" Target="endnotes.xml"/><Relationship Id="rId71" Type="http://schemas.openxmlformats.org/officeDocument/2006/relationships/hyperlink" Target="https://docs7.online-sps.ru/cgi/online.cgi?req=doc&amp;base=LAW&amp;n=414896&amp;date=08.06.2022&amp;dst=100413&amp;field=134" TargetMode="External"/><Relationship Id="rId92" Type="http://schemas.openxmlformats.org/officeDocument/2006/relationships/hyperlink" Target="https://docs7.online-sps.ru/cgi/online.cgi?req=doc&amp;base=LAW&amp;n=406229&amp;date=08.06.2022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7.online-sps.ru/cgi/online.cgi?req=doc&amp;base=LAW&amp;n=311588&amp;date=08.06.2022&amp;dst=100019&amp;field=134" TargetMode="External"/><Relationship Id="rId24" Type="http://schemas.openxmlformats.org/officeDocument/2006/relationships/hyperlink" Target="https://docs7.online-sps.ru/cgi/online.cgi?req=doc&amp;base=LAW&amp;n=312562&amp;date=08.06.2022" TargetMode="External"/><Relationship Id="rId40" Type="http://schemas.openxmlformats.org/officeDocument/2006/relationships/hyperlink" Target="https://docs7.online-sps.ru/cgi/online.cgi?req=doc&amp;base=LAW&amp;n=414896&amp;date=08.06.2022&amp;dst=543&amp;field=134" TargetMode="External"/><Relationship Id="rId45" Type="http://schemas.openxmlformats.org/officeDocument/2006/relationships/hyperlink" Target="https://docs7.online-sps.ru/cgi/online.cgi?req=doc&amp;base=LAW&amp;n=414896&amp;date=08.06.2022&amp;dst=131&amp;field=134" TargetMode="External"/><Relationship Id="rId66" Type="http://schemas.openxmlformats.org/officeDocument/2006/relationships/hyperlink" Target="https://docs7.online-sps.ru/cgi/online.cgi?req=doc&amp;base=LAW&amp;n=296141&amp;date=08.06.2022&amp;dst=100022&amp;field=134" TargetMode="External"/><Relationship Id="rId87" Type="http://schemas.openxmlformats.org/officeDocument/2006/relationships/hyperlink" Target="https://docs7.online-sps.ru/cgi/online.cgi?req=doc&amp;base=LAW&amp;n=398976&amp;date=08.06.2022&amp;dst=100020&amp;field=134" TargetMode="External"/><Relationship Id="rId110" Type="http://schemas.openxmlformats.org/officeDocument/2006/relationships/hyperlink" Target="https://docs7.online-sps.ru/cgi/online.cgi?req=doc&amp;base=LAW&amp;n=389166&amp;date=08.06.2022&amp;dst=100661&amp;field=134" TargetMode="External"/><Relationship Id="rId115" Type="http://schemas.openxmlformats.org/officeDocument/2006/relationships/hyperlink" Target="https://docs7.online-sps.ru/cgi/online.cgi?req=doc&amp;base=LAW&amp;n=389182&amp;date=08.06.2022&amp;dst=100691&amp;field=134" TargetMode="External"/><Relationship Id="rId61" Type="http://schemas.openxmlformats.org/officeDocument/2006/relationships/hyperlink" Target="https://docs7.online-sps.ru/cgi/online.cgi?req=doc&amp;base=LAW&amp;n=414896&amp;date=08.06.2022&amp;dst=139&amp;field=134" TargetMode="External"/><Relationship Id="rId82" Type="http://schemas.openxmlformats.org/officeDocument/2006/relationships/hyperlink" Target="https://docs7.online-sps.ru/cgi/online.cgi?req=doc&amp;base=LAW&amp;n=414896&amp;date=08.06.2022&amp;dst=512&amp;field=134" TargetMode="External"/><Relationship Id="rId19" Type="http://schemas.openxmlformats.org/officeDocument/2006/relationships/hyperlink" Target="https://docs7.online-sps.ru/cgi/online.cgi?req=doc&amp;base=LAW&amp;n=308927&amp;date=08.06.2022&amp;dst=100009&amp;field=134" TargetMode="External"/><Relationship Id="rId14" Type="http://schemas.openxmlformats.org/officeDocument/2006/relationships/hyperlink" Target="https://docs7.online-sps.ru/cgi/online.cgi?req=doc&amp;base=LAW&amp;n=398826&amp;date=08.06.2022" TargetMode="External"/><Relationship Id="rId30" Type="http://schemas.openxmlformats.org/officeDocument/2006/relationships/hyperlink" Target="https://docs7.online-sps.ru/cgi/online.cgi?req=doc&amp;base=LAW&amp;n=323473&amp;date=08.06.2022&amp;dst=100010&amp;field=134" TargetMode="External"/><Relationship Id="rId35" Type="http://schemas.openxmlformats.org/officeDocument/2006/relationships/hyperlink" Target="https://docs7.online-sps.ru/cgi/online.cgi?req=doc&amp;base=LAW&amp;n=398976&amp;date=08.06.2022" TargetMode="External"/><Relationship Id="rId56" Type="http://schemas.openxmlformats.org/officeDocument/2006/relationships/hyperlink" Target="https://docs7.online-sps.ru/cgi/online.cgi?req=doc&amp;base=LAW&amp;n=311588&amp;date=08.06.2022&amp;dst=100016&amp;field=134" TargetMode="External"/><Relationship Id="rId77" Type="http://schemas.openxmlformats.org/officeDocument/2006/relationships/hyperlink" Target="https://docs7.online-sps.ru/cgi/online.cgi?req=doc&amp;base=LAW&amp;n=371594&amp;date=08.06.2022&amp;dst=100047&amp;field=134" TargetMode="External"/><Relationship Id="rId100" Type="http://schemas.openxmlformats.org/officeDocument/2006/relationships/hyperlink" Target="https://docs7.online-sps.ru/cgi/online.cgi?req=doc&amp;base=LAW&amp;n=398976&amp;date=08.06.2022&amp;dst=100066&amp;field=134" TargetMode="External"/><Relationship Id="rId105" Type="http://schemas.openxmlformats.org/officeDocument/2006/relationships/hyperlink" Target="https://docs7.online-sps.ru/cgi/online.cgi?req=doc&amp;base=LAW&amp;n=406229&amp;date=08.06.2022" TargetMode="External"/><Relationship Id="rId12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docs7.online-sps.ru/cgi/online.cgi?req=doc&amp;base=LAW&amp;n=414896&amp;date=08.06.2022&amp;dst=39&amp;field=134" TargetMode="External"/><Relationship Id="rId72" Type="http://schemas.openxmlformats.org/officeDocument/2006/relationships/hyperlink" Target="https://docs7.online-sps.ru/cgi/online.cgi?req=doc&amp;base=LAW&amp;n=398976&amp;date=08.06.2022&amp;dst=100020&amp;field=134" TargetMode="External"/><Relationship Id="rId93" Type="http://schemas.openxmlformats.org/officeDocument/2006/relationships/hyperlink" Target="https://docs7.online-sps.ru/cgi/online.cgi?req=doc&amp;base=LAW&amp;n=406229&amp;date=08.06.2022" TargetMode="External"/><Relationship Id="rId98" Type="http://schemas.openxmlformats.org/officeDocument/2006/relationships/hyperlink" Target="https://docs7.online-sps.ru/cgi/online.cgi?req=doc&amp;base=LAW&amp;n=398976&amp;date=08.06.2022&amp;dst=100063&amp;field=134" TargetMode="External"/><Relationship Id="rId121" Type="http://schemas.openxmlformats.org/officeDocument/2006/relationships/footer" Target="footer6.xml"/><Relationship Id="rId3" Type="http://schemas.microsoft.com/office/2007/relationships/stylesWithEffects" Target="stylesWithEffects.xml"/><Relationship Id="rId25" Type="http://schemas.openxmlformats.org/officeDocument/2006/relationships/hyperlink" Target="https://docs7.online-sps.ru/cgi/online.cgi?req=doc&amp;base=LAW&amp;n=359675&amp;date=08.06.2022&amp;dst=4&amp;field=134" TargetMode="External"/><Relationship Id="rId46" Type="http://schemas.openxmlformats.org/officeDocument/2006/relationships/hyperlink" Target="https://docs7.online-sps.ru/cgi/online.cgi?req=doc&amp;base=LAW&amp;n=412118&amp;date=08.06.2022" TargetMode="External"/><Relationship Id="rId67" Type="http://schemas.openxmlformats.org/officeDocument/2006/relationships/hyperlink" Target="https://docs7.online-sps.ru/cgi/online.cgi?req=doc&amp;base=LAW&amp;n=330361&amp;date=08.06.2022&amp;dst=100326&amp;field=134" TargetMode="External"/><Relationship Id="rId116" Type="http://schemas.openxmlformats.org/officeDocument/2006/relationships/hyperlink" Target="https://docs7.online-sps.ru/cgi/online.cgi?req=doc&amp;base=LAW&amp;n=410306&amp;date=08.06.2022&amp;dst=100146&amp;field=134" TargetMode="External"/><Relationship Id="rId20" Type="http://schemas.openxmlformats.org/officeDocument/2006/relationships/hyperlink" Target="https://docs7.online-sps.ru/cgi/online.cgi?req=doc&amp;base=LAW&amp;n=308927&amp;date=08.06.2022&amp;dst=100009&amp;field=134" TargetMode="External"/><Relationship Id="rId41" Type="http://schemas.openxmlformats.org/officeDocument/2006/relationships/hyperlink" Target="https://docs7.online-sps.ru/cgi/online.cgi?req=doc&amp;base=LAW&amp;n=414896&amp;date=08.06.2022&amp;dst=543&amp;field=134" TargetMode="External"/><Relationship Id="rId62" Type="http://schemas.openxmlformats.org/officeDocument/2006/relationships/hyperlink" Target="https://docs7.online-sps.ru/cgi/online.cgi?req=doc&amp;base=LAW&amp;n=330361&amp;date=08.06.2022&amp;dst=100016&amp;field=134" TargetMode="External"/><Relationship Id="rId83" Type="http://schemas.openxmlformats.org/officeDocument/2006/relationships/hyperlink" Target="https://docs7.online-sps.ru/cgi/online.cgi?req=doc&amp;base=LAW&amp;n=406229&amp;date=08.06.2022" TargetMode="External"/><Relationship Id="rId88" Type="http://schemas.openxmlformats.org/officeDocument/2006/relationships/hyperlink" Target="https://docs7.online-sps.ru/cgi/online.cgi?req=doc&amp;base=LAW&amp;n=398976&amp;date=08.06.2022&amp;dst=100063&amp;field=134" TargetMode="External"/><Relationship Id="rId111" Type="http://schemas.openxmlformats.org/officeDocument/2006/relationships/hyperlink" Target="https://docs7.online-sps.ru/cgi/online.cgi?req=doc&amp;base=LAW&amp;n=378052&amp;date=08.06.2022&amp;dst=100049&amp;field=134" TargetMode="External"/><Relationship Id="rId15" Type="http://schemas.openxmlformats.org/officeDocument/2006/relationships/header" Target="header1.xml"/><Relationship Id="rId36" Type="http://schemas.openxmlformats.org/officeDocument/2006/relationships/hyperlink" Target="https://docs7.online-sps.ru/cgi/online.cgi?req=doc&amp;base=LAW&amp;n=398826&amp;date=08.06.2022" TargetMode="External"/><Relationship Id="rId57" Type="http://schemas.openxmlformats.org/officeDocument/2006/relationships/hyperlink" Target="https://docs7.online-sps.ru/cgi/online.cgi?req=doc&amp;base=LAW&amp;n=311588&amp;date=08.06.2022&amp;dst=100017&amp;field=134" TargetMode="External"/><Relationship Id="rId106" Type="http://schemas.openxmlformats.org/officeDocument/2006/relationships/hyperlink" Target="https://docs7.online-sps.ru/cgi/online.cgi?req=doc&amp;base=LAW&amp;n=390563&amp;date=08.06.2022&amp;dst=100026&amp;field=134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www.consultant.ru/" TargetMode="External"/><Relationship Id="rId31" Type="http://schemas.openxmlformats.org/officeDocument/2006/relationships/hyperlink" Target="https://docs7.online-sps.ru/cgi/online.cgi?req=doc&amp;base=LAW&amp;n=330361&amp;date=08.06.2022&amp;dst=100016&amp;field=134" TargetMode="External"/><Relationship Id="rId52" Type="http://schemas.openxmlformats.org/officeDocument/2006/relationships/hyperlink" Target="https://docs7.online-sps.ru/cgi/online.cgi?req=doc&amp;base=LAW&amp;n=414896&amp;date=08.06.2022&amp;dst=121&amp;field=134" TargetMode="External"/><Relationship Id="rId73" Type="http://schemas.openxmlformats.org/officeDocument/2006/relationships/hyperlink" Target="https://docs7.online-sps.ru/cgi/online.cgi?req=doc&amp;base=LAW&amp;n=398976&amp;date=08.06.2022&amp;dst=100063&amp;field=134" TargetMode="External"/><Relationship Id="rId78" Type="http://schemas.openxmlformats.org/officeDocument/2006/relationships/hyperlink" Target="https://docs7.online-sps.ru/cgi/online.cgi?req=doc&amp;base=LAW&amp;n=412777&amp;date=08.06.2022&amp;dst=100013&amp;field=134" TargetMode="External"/><Relationship Id="rId94" Type="http://schemas.openxmlformats.org/officeDocument/2006/relationships/header" Target="header3.xml"/><Relationship Id="rId99" Type="http://schemas.openxmlformats.org/officeDocument/2006/relationships/hyperlink" Target="https://docs7.online-sps.ru/cgi/online.cgi?req=doc&amp;base=LAW&amp;n=406229&amp;date=08.06.2022" TargetMode="External"/><Relationship Id="rId101" Type="http://schemas.openxmlformats.org/officeDocument/2006/relationships/header" Target="header4.xml"/><Relationship Id="rId122" Type="http://schemas.openxmlformats.org/officeDocument/2006/relationships/hyperlink" Target="https://www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/" TargetMode="External"/><Relationship Id="rId1" Type="http://schemas.openxmlformats.org/officeDocument/2006/relationships/hyperlink" Target="https://www.consultant.r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/" TargetMode="External"/><Relationship Id="rId1" Type="http://schemas.openxmlformats.org/officeDocument/2006/relationships/hyperlink" Target="https://www.consultant.ru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/" TargetMode="External"/><Relationship Id="rId1" Type="http://schemas.openxmlformats.org/officeDocument/2006/relationships/hyperlink" Target="https://www.consultant.ru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/" TargetMode="External"/><Relationship Id="rId1" Type="http://schemas.openxmlformats.org/officeDocument/2006/relationships/hyperlink" Target="https://www.consultant.ru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/" TargetMode="External"/><Relationship Id="rId1" Type="http://schemas.openxmlformats.org/officeDocument/2006/relationships/hyperlink" Target="https://www.consultant.ru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/" TargetMode="External"/><Relationship Id="rId1" Type="http://schemas.openxmlformats.org/officeDocument/2006/relationships/hyperlink" Target="https://www.consultant.r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/" TargetMode="External"/><Relationship Id="rId1" Type="http://schemas.openxmlformats.org/officeDocument/2006/relationships/hyperlink" Target="https://www.consultant.ru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/" TargetMode="External"/><Relationship Id="rId1" Type="http://schemas.openxmlformats.org/officeDocument/2006/relationships/hyperlink" Target="https://www.consultant.ru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/" TargetMode="External"/><Relationship Id="rId1" Type="http://schemas.openxmlformats.org/officeDocument/2006/relationships/hyperlink" Target="https://www.consultant.ru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/" TargetMode="External"/><Relationship Id="rId1" Type="http://schemas.openxmlformats.org/officeDocument/2006/relationships/hyperlink" Target="https://www.consultant.ru/" TargetMode="Externa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/" TargetMode="External"/><Relationship Id="rId1" Type="http://schemas.openxmlformats.org/officeDocument/2006/relationships/hyperlink" Target="https://www.consultant.ru/" TargetMode="External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/" TargetMode="External"/><Relationship Id="rId1" Type="http://schemas.openxmlformats.org/officeDocument/2006/relationships/hyperlink" Target="https://www.consul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17149</Words>
  <Characters>97751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Минпросвещения России от 18.04.2022 N 02-232"О направлении методических рекомендаций"(вместе с "Методическими рекомендациями к единому порядку расчета показателей независимой оценки качества условий осуществления образовательной деятельности орга</vt:lpstr>
    </vt:vector>
  </TitlesOfParts>
  <Company/>
  <LinksUpToDate>false</LinksUpToDate>
  <CharactersWithSpaces>114671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18.04.2022 N 02-232"О направлении методических рекомендаций"(вместе с "Методическими рекомендациями к единому порядку расчета показателей независимой оценки качества условий осуществления образовательной деятельности орга</dc:title>
  <dc:creator>user</dc:creator>
  <cp:lastModifiedBy>Детский Сад</cp:lastModifiedBy>
  <cp:revision>2</cp:revision>
  <dcterms:created xsi:type="dcterms:W3CDTF">2023-12-30T14:23:00Z</dcterms:created>
  <dcterms:modified xsi:type="dcterms:W3CDTF">2023-12-30T14:23:00Z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2023-12-30T00:00:00Z</vt:filetime>
  </property>
  <property fmtid="{D5CDD505-2E9C-101B-9397-08002B2CF9AE}" pid="5" name="Producer">
    <vt:lpwstr>3-Heights(TM) PDF Security Shell 4.8.25.2 (http://www.pdf-tools.com)</vt:lpwstr>
  </property>
</Properties>
</file>