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D33AC" w14:textId="77777777"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70BA741F" w14:textId="5C13B91F" w:rsidR="00C66209" w:rsidRPr="009F01FE" w:rsidRDefault="009F01FE" w:rsidP="009F01FE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01FE">
        <w:rPr>
          <w:rFonts w:ascii="Times New Roman" w:eastAsia="Times New Roman" w:hAnsi="Times New Roman" w:cs="Times New Roman"/>
          <w:sz w:val="24"/>
          <w:szCs w:val="24"/>
        </w:rPr>
        <w:t xml:space="preserve">в МБДОУ Ивановский детский сад Колосок» за 2022-23 </w:t>
      </w:r>
      <w:proofErr w:type="spellStart"/>
      <w:r w:rsidRPr="009F01FE">
        <w:rPr>
          <w:rFonts w:ascii="Times New Roman" w:eastAsia="Times New Roman" w:hAnsi="Times New Roman" w:cs="Times New Roman"/>
          <w:sz w:val="24"/>
          <w:szCs w:val="24"/>
        </w:rPr>
        <w:t>уч.гг</w:t>
      </w:r>
      <w:proofErr w:type="spellEnd"/>
      <w:r w:rsidRPr="009F01F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05B529" w14:textId="77777777"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647D7602" w14:textId="77777777" w:rsidR="00C66209" w:rsidRPr="0017592F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3FEFBD35" w14:textId="225807BE" w:rsidR="00C66209" w:rsidRPr="0017592F" w:rsidRDefault="00C66209" w:rsidP="00553BB5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Детский сад посещают </w:t>
      </w:r>
      <w:r w:rsidR="00553BB5">
        <w:rPr>
          <w:rFonts w:ascii="Times New Roman" w:eastAsia="Times New Roman" w:hAnsi="Times New Roman" w:cs="Times New Roman"/>
          <w:iCs/>
          <w:sz w:val="24"/>
          <w:szCs w:val="24"/>
        </w:rPr>
        <w:t>5 воспитанников в возрасте от 3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                              </w:t>
      </w:r>
      <w:r w:rsidR="00553BB5">
        <w:rPr>
          <w:rFonts w:ascii="Times New Roman" w:eastAsia="Times New Roman" w:hAnsi="Times New Roman" w:cs="Times New Roman"/>
          <w:iCs/>
          <w:sz w:val="24"/>
          <w:szCs w:val="24"/>
        </w:rPr>
        <w:t>В Детском саду сформирована 1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53BB5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разновозрастная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>групп</w:t>
      </w:r>
      <w:r w:rsidR="00553BB5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общеразвивающей направленности. </w:t>
      </w:r>
    </w:p>
    <w:p w14:paraId="3C4B10FA" w14:textId="2DDFE2B4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</w:t>
      </w:r>
      <w:r w:rsidR="00553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ию воспитательной работы, в 2022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14:paraId="26D7260E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9"/>
        <w:gridCol w:w="3110"/>
        <w:gridCol w:w="3244"/>
      </w:tblGrid>
      <w:tr w:rsidR="00C66209" w:rsidRPr="0017592F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17592F" w14:paraId="118550A9" w14:textId="77777777" w:rsidTr="00553BB5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030473BF" w14:textId="3982849D" w:rsidR="00C66209" w:rsidRPr="0017592F" w:rsidRDefault="00553BB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5CD925A0" w14:textId="5F263F98" w:rsidR="00C66209" w:rsidRPr="0017592F" w:rsidRDefault="00553BB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66209" w:rsidRPr="0017592F" w14:paraId="4DC8693D" w14:textId="77777777" w:rsidTr="00553BB5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79060D0B" w14:textId="06F33798" w:rsidR="00C66209" w:rsidRPr="0017592F" w:rsidRDefault="00553BB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782F687D" w14:textId="3BA86E81" w:rsidR="00C66209" w:rsidRPr="0017592F" w:rsidRDefault="00553BB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182075FE" w14:textId="77777777" w:rsidTr="00553BB5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37C67F1E" w14:textId="283E0DCA" w:rsidR="00C66209" w:rsidRPr="0017592F" w:rsidRDefault="00553BB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550767A8" w14:textId="6FA3BEBE" w:rsidR="00C66209" w:rsidRPr="0017592F" w:rsidRDefault="00553BB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7F78CBA3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p w14:paraId="58291E08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978"/>
        <w:gridCol w:w="1767"/>
        <w:gridCol w:w="3718"/>
      </w:tblGrid>
      <w:tr w:rsidR="00C66209" w:rsidRPr="0017592F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77777777"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C66209" w:rsidRPr="0017592F" w14:paraId="11C90E26" w14:textId="77777777" w:rsidTr="00553BB5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7AA2DDD6" w14:textId="752BB761" w:rsidR="00C66209" w:rsidRPr="0017592F" w:rsidRDefault="00553BB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552544B1" w14:textId="1CFFF71E" w:rsidR="00C66209" w:rsidRPr="0017592F" w:rsidRDefault="00553BB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70D4EE9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56ED9E4" w14:textId="6C56CCC7" w:rsidR="00C66209" w:rsidRPr="0017592F" w:rsidRDefault="00553BB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8A9B016" w14:textId="04D33919" w:rsidR="00C66209" w:rsidRPr="0017592F" w:rsidRDefault="00553BB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</w:tr>
      <w:tr w:rsidR="00C66209" w:rsidRPr="0017592F" w14:paraId="6287D32B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B338D" w14:textId="55F116AE" w:rsidR="00C66209" w:rsidRPr="0017592F" w:rsidRDefault="00553BB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C5A641" w14:textId="202E6A91" w:rsidR="00C66209" w:rsidRPr="0017592F" w:rsidRDefault="00553BB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66.7</w:t>
            </w:r>
          </w:p>
        </w:tc>
      </w:tr>
      <w:tr w:rsidR="00C66209" w:rsidRPr="0017592F" w14:paraId="35CB085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BD045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15D6BA1" w14:textId="22B7EE93" w:rsidR="00C66209" w:rsidRPr="0017592F" w:rsidRDefault="00553BB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7F6E564" w14:textId="05484B7B" w:rsidR="00C66209" w:rsidRPr="0017592F" w:rsidRDefault="00553BB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14:paraId="490CCC39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0B038AE4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7E4EBB6" w14:textId="2FBB0429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дошкольного образования «От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, Т.С. Комаровой, М.А., Э.М. Дорофеевой 2019 г. – Издание пятое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инновационное),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. и доп. – М. МОЗАИКА – СИНТЕЗ, 2019, с. 336. и примерной общеобразовательной программы дошкольного образования « 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>,   Т.С. Комаровой, М.А. Васильевой 2014г. (так как инновационное издательство программы не отрицает и не заменяет предыдущие варианты Программы, а дополняет и расширяет их).</w:t>
      </w:r>
    </w:p>
    <w:p w14:paraId="4987EB3B" w14:textId="0C3A707B" w:rsidR="00C66209" w:rsidRPr="0017592F" w:rsidRDefault="00553BB5" w:rsidP="00553BB5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нет детей с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ОВЗ. </w:t>
      </w:r>
    </w:p>
    <w:p w14:paraId="7E58244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655345CB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</w:t>
      </w:r>
      <w:r w:rsidR="00553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5202B8A2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proofErr w:type="gramEnd"/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53BB5">
        <w:rPr>
          <w:rFonts w:ascii="Times New Roman" w:eastAsia="Times New Roman" w:hAnsi="Times New Roman" w:cs="Times New Roman"/>
          <w:sz w:val="24"/>
          <w:szCs w:val="24"/>
        </w:rPr>
        <w:t>на конец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5C5E8608" w14:textId="343AE02E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 апреле подведены итоги психологической готовности к</w:t>
      </w:r>
      <w:r w:rsidR="00553BB5">
        <w:rPr>
          <w:rFonts w:ascii="Times New Roman" w:eastAsia="Times New Roman" w:hAnsi="Times New Roman" w:cs="Times New Roman"/>
          <w:sz w:val="24"/>
          <w:szCs w:val="24"/>
        </w:rPr>
        <w:t xml:space="preserve"> обучению в школе детей 6-7 лет.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Всего о</w:t>
      </w:r>
      <w:r w:rsidR="00553BB5">
        <w:rPr>
          <w:rFonts w:ascii="Times New Roman" w:eastAsia="Times New Roman" w:hAnsi="Times New Roman" w:cs="Times New Roman"/>
          <w:sz w:val="24"/>
          <w:szCs w:val="24"/>
        </w:rPr>
        <w:t>бследован 1 ребёнок,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прошёл диагностику.</w:t>
      </w:r>
    </w:p>
    <w:p w14:paraId="3148BFB1" w14:textId="77777777"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  <w:gridCol w:w="2126"/>
      </w:tblGrid>
      <w:tr w:rsidR="00C66209" w:rsidRPr="0017592F" w14:paraId="5797C6B6" w14:textId="77777777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14:paraId="4EEEBA86" w14:textId="77777777"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14:paraId="37767CA0" w14:textId="77777777"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14:paraId="27130513" w14:textId="77777777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14:paraId="74AF23FB" w14:textId="77777777"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14:paraId="7E045BA7" w14:textId="77777777"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14:paraId="083CFF19" w14:textId="77777777"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14:paraId="63BC5C43" w14:textId="77777777" w:rsidTr="00413802">
        <w:trPr>
          <w:trHeight w:val="330"/>
        </w:trPr>
        <w:tc>
          <w:tcPr>
            <w:tcW w:w="5529" w:type="dxa"/>
          </w:tcPr>
          <w:p w14:paraId="1FB67D13" w14:textId="77777777"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36E90D35" w14:textId="4CE4C6E3" w:rsidR="00C66209" w:rsidRPr="007E20D7" w:rsidRDefault="007E20D7" w:rsidP="00553BB5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0</w:t>
            </w:r>
          </w:p>
        </w:tc>
        <w:tc>
          <w:tcPr>
            <w:tcW w:w="2126" w:type="dxa"/>
          </w:tcPr>
          <w:p w14:paraId="25AC72C9" w14:textId="7FAEC781" w:rsidR="00C66209" w:rsidRPr="0017592F" w:rsidRDefault="00C66209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66209" w:rsidRPr="0017592F" w14:paraId="7B1D7FD5" w14:textId="77777777" w:rsidTr="00413802">
        <w:trPr>
          <w:trHeight w:val="333"/>
        </w:trPr>
        <w:tc>
          <w:tcPr>
            <w:tcW w:w="5529" w:type="dxa"/>
          </w:tcPr>
          <w:p w14:paraId="4C2C6EF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«Удовлетворительная»</w:t>
            </w:r>
            <w:r w:rsidRPr="001759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школе</w:t>
            </w:r>
          </w:p>
        </w:tc>
        <w:tc>
          <w:tcPr>
            <w:tcW w:w="2126" w:type="dxa"/>
          </w:tcPr>
          <w:p w14:paraId="5FAA313A" w14:textId="05801344" w:rsidR="00C66209" w:rsidRPr="007E20D7" w:rsidRDefault="007E20D7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</w:t>
            </w:r>
          </w:p>
        </w:tc>
        <w:tc>
          <w:tcPr>
            <w:tcW w:w="2126" w:type="dxa"/>
          </w:tcPr>
          <w:p w14:paraId="1F2F780E" w14:textId="67565869" w:rsidR="00C66209" w:rsidRPr="007E20D7" w:rsidRDefault="007E20D7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</w:p>
        </w:tc>
      </w:tr>
      <w:tr w:rsidR="00C66209" w:rsidRPr="0017592F" w14:paraId="1A08665C" w14:textId="77777777" w:rsidTr="00413802">
        <w:trPr>
          <w:trHeight w:val="333"/>
        </w:trPr>
        <w:tc>
          <w:tcPr>
            <w:tcW w:w="5529" w:type="dxa"/>
          </w:tcPr>
          <w:p w14:paraId="35BE0AE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«Недостаточная»</w:t>
            </w:r>
            <w:r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56B56249" w14:textId="77777777" w:rsidR="00C66209" w:rsidRPr="0017592F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14:paraId="07887BF7" w14:textId="77777777"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14:paraId="4F4B90AB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F9C145" w14:textId="768AB17F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</w:t>
      </w:r>
    </w:p>
    <w:p w14:paraId="2878430B" w14:textId="3CD523E8" w:rsidR="00C66209" w:rsidRPr="0017592F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spacing w:val="40"/>
          <w:sz w:val="24"/>
          <w:szCs w:val="24"/>
        </w:rPr>
      </w:pPr>
    </w:p>
    <w:p w14:paraId="43E6B24E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14:paraId="04532EC9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14:paraId="06367D5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14:paraId="7372F513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14:paraId="1C30D9E2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педагогической диагностики на конец 2020-2021 учебного года получены следующие результаты:</w:t>
      </w:r>
    </w:p>
    <w:p w14:paraId="19236F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77D66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14:paraId="0BE2A586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67"/>
      </w:tblGrid>
      <w:tr w:rsidR="00C66209" w:rsidRPr="0017592F" w14:paraId="6EDD6E4F" w14:textId="77777777" w:rsidTr="00413802">
        <w:trPr>
          <w:trHeight w:val="276"/>
        </w:trPr>
        <w:tc>
          <w:tcPr>
            <w:tcW w:w="6772" w:type="dxa"/>
          </w:tcPr>
          <w:p w14:paraId="10F4B5B6" w14:textId="77777777"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14:paraId="16EBCB28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14:paraId="46BA7915" w14:textId="77777777" w:rsidTr="00413802">
        <w:trPr>
          <w:trHeight w:val="277"/>
        </w:trPr>
        <w:tc>
          <w:tcPr>
            <w:tcW w:w="6772" w:type="dxa"/>
          </w:tcPr>
          <w:p w14:paraId="3FDDB00E" w14:textId="77777777"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6B7DD88" w14:textId="77777777"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14:paraId="77A55A9E" w14:textId="77777777" w:rsidTr="00413802">
        <w:trPr>
          <w:trHeight w:val="275"/>
        </w:trPr>
        <w:tc>
          <w:tcPr>
            <w:tcW w:w="6772" w:type="dxa"/>
          </w:tcPr>
          <w:p w14:paraId="7AC3E9D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48EE43A1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14:paraId="652A0B20" w14:textId="77777777" w:rsidTr="00413802">
        <w:trPr>
          <w:trHeight w:val="275"/>
        </w:trPr>
        <w:tc>
          <w:tcPr>
            <w:tcW w:w="6772" w:type="dxa"/>
          </w:tcPr>
          <w:p w14:paraId="1D924527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0F73B66C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14:paraId="08FEFB58" w14:textId="77777777" w:rsidTr="00413802">
        <w:trPr>
          <w:trHeight w:val="275"/>
        </w:trPr>
        <w:tc>
          <w:tcPr>
            <w:tcW w:w="6772" w:type="dxa"/>
          </w:tcPr>
          <w:p w14:paraId="18F9A5D1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C5AF893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14:paraId="68534F7D" w14:textId="77777777" w:rsidTr="00413802">
        <w:trPr>
          <w:trHeight w:val="275"/>
        </w:trPr>
        <w:tc>
          <w:tcPr>
            <w:tcW w:w="6772" w:type="dxa"/>
          </w:tcPr>
          <w:p w14:paraId="38FD0D9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5EFE997E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14:paraId="12B6C3A1" w14:textId="77777777" w:rsidTr="00413802">
        <w:trPr>
          <w:trHeight w:val="275"/>
        </w:trPr>
        <w:tc>
          <w:tcPr>
            <w:tcW w:w="6772" w:type="dxa"/>
          </w:tcPr>
          <w:p w14:paraId="5F1D4AA5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14:paraId="01C58CCA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14:paraId="087BAB58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547E2" w14:textId="6DE6A261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ДОУ от 3 до 7 лет имеют возможность получать бесплатные образовательные услуги</w:t>
      </w:r>
      <w:r w:rsidR="007E2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34FCA6" w14:textId="74CDFE48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14:paraId="6DCD3C07" w14:textId="77777777"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004319C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1ABB2CD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42B63C84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</w:t>
      </w:r>
      <w:r w:rsidR="007E20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39ABC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7777777"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A673A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643C7881"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14:paraId="1AF88337" w14:textId="77777777"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14:paraId="4ACEA53A" w14:textId="77777777" w:rsidR="000E4DE0" w:rsidRDefault="000E4DE0"/>
    <w:sectPr w:rsidR="000E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83BA0"/>
    <w:rsid w:val="000C02E4"/>
    <w:rsid w:val="000E4DE0"/>
    <w:rsid w:val="004052AA"/>
    <w:rsid w:val="00553BB5"/>
    <w:rsid w:val="005715A2"/>
    <w:rsid w:val="007E20D7"/>
    <w:rsid w:val="009F01FE"/>
    <w:rsid w:val="00C66209"/>
    <w:rsid w:val="00CA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</cp:lastModifiedBy>
  <cp:revision>4</cp:revision>
  <dcterms:created xsi:type="dcterms:W3CDTF">2023-09-21T13:49:00Z</dcterms:created>
  <dcterms:modified xsi:type="dcterms:W3CDTF">2023-09-21T14:02:00Z</dcterms:modified>
</cp:coreProperties>
</file>