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DA" w:rsidRDefault="00D969DA" w:rsidP="00D96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Pr="00D969DA">
        <w:rPr>
          <w:rFonts w:ascii="Times New Roman" w:hAnsi="Times New Roman" w:cs="Times New Roman"/>
          <w:sz w:val="24"/>
          <w:szCs w:val="24"/>
        </w:rPr>
        <w:t>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969DA">
        <w:rPr>
          <w:rFonts w:ascii="Times New Roman" w:hAnsi="Times New Roman" w:cs="Times New Roman"/>
          <w:b/>
          <w:sz w:val="24"/>
          <w:szCs w:val="24"/>
        </w:rPr>
        <w:t xml:space="preserve">Ивановский детский сад </w:t>
      </w:r>
      <w:r w:rsidRPr="00D969DA">
        <w:rPr>
          <w:rFonts w:ascii="Times New Roman" w:hAnsi="Times New Roman" w:cs="Times New Roman"/>
          <w:b/>
          <w:sz w:val="24"/>
          <w:szCs w:val="24"/>
        </w:rPr>
        <w:t>«</w:t>
      </w:r>
      <w:r w:rsidRPr="00D969DA">
        <w:rPr>
          <w:rFonts w:ascii="Times New Roman" w:hAnsi="Times New Roman" w:cs="Times New Roman"/>
          <w:b/>
          <w:sz w:val="24"/>
          <w:szCs w:val="24"/>
        </w:rPr>
        <w:t>Колосок»</w:t>
      </w:r>
    </w:p>
    <w:p w:rsidR="00D969DA" w:rsidRDefault="00D969DA" w:rsidP="00D96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</w:t>
      </w:r>
    </w:p>
    <w:p w:rsidR="00D969DA" w:rsidRDefault="00D969DA" w:rsidP="00D96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D969DA" w:rsidRDefault="00D969DA" w:rsidP="00D96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Синельщикова Л.П.</w:t>
      </w:r>
    </w:p>
    <w:p w:rsidR="00D969DA" w:rsidRDefault="00D969DA" w:rsidP="00D96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Приказ № 7 от 03.10. 2023г</w:t>
      </w:r>
    </w:p>
    <w:p w:rsidR="00D969DA" w:rsidRDefault="00D969DA" w:rsidP="00D96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69DA" w:rsidRDefault="00D969DA" w:rsidP="00D96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69DA" w:rsidRDefault="00D969DA" w:rsidP="00D96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69DA" w:rsidRDefault="00D969DA" w:rsidP="00D96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69DA" w:rsidRPr="00D969DA" w:rsidRDefault="00D969DA" w:rsidP="00D96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69DA" w:rsidRPr="00D969DA" w:rsidRDefault="00D969DA" w:rsidP="00D96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969DA">
        <w:rPr>
          <w:rFonts w:ascii="Times New Roman" w:hAnsi="Times New Roman" w:cs="Times New Roman"/>
          <w:b/>
          <w:sz w:val="24"/>
          <w:szCs w:val="24"/>
        </w:rPr>
        <w:t>АЛГОРИТМ</w:t>
      </w:r>
    </w:p>
    <w:bookmarkEnd w:id="0"/>
    <w:p w:rsidR="00D969DA" w:rsidRDefault="00D969DA" w:rsidP="00D96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9DA">
        <w:rPr>
          <w:rFonts w:ascii="Times New Roman" w:hAnsi="Times New Roman" w:cs="Times New Roman"/>
          <w:b/>
          <w:sz w:val="24"/>
          <w:szCs w:val="24"/>
        </w:rPr>
        <w:t>сопровождения, детей ветеранов (участников) специальной военной операции,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B2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969DA">
        <w:rPr>
          <w:rFonts w:ascii="Times New Roman" w:hAnsi="Times New Roman" w:cs="Times New Roman"/>
          <w:b/>
          <w:sz w:val="24"/>
          <w:szCs w:val="24"/>
        </w:rPr>
        <w:t>в целях оказания таким детям необходимой помощи, в том 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b/>
          <w:sz w:val="24"/>
          <w:szCs w:val="24"/>
        </w:rPr>
        <w:t>психологической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9DA" w:rsidRPr="00D969DA" w:rsidRDefault="00D969DA" w:rsidP="00D969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9D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>Алгоритм сопровождения в дошкольных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организациях (далее ДОО) детей ветеранов (участников)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военной операции, в целях оказания таким детям необходимой помощи,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психологической (далее – Алгоритм), разработан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оказания психолого-педагогической помощи воспитанникам из числа 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ветеранов (участников) специальной военной операции (далее – СВО).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>Настоящий Алгоритм включает в себя рекомендации для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педагогических работников (воспитателей дошкольных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организаций, социальных педагогов, педагогов-психологов)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специалистов дошкольных образовательных организаций.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>Данный Алгоритм используется образовательными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в качестве основы для разработки порядка взаимодействия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работников и иных специалистов по психолого-педагогическому сопровождению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детей ветеранов (участников) СВО.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>Дети ветеранов (участников) СВО, военнослужащих, погибших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или получивших увечье (ранение, травму, контузию), либо заболевание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при исполнении обязанностей военной службы (служебных обязанностей)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нуждаются в корректном, внимательном подходе с соблюдением требований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защите персональной информации и этических требований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сопровождения.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>К категории «дети ветеранов (участников) специальной военной операции»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применительно к настоящему Алгоритму относятся как несовершеннолетние,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совершеннолетние лица, нуждающиеся в сопровождении.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>Настоящий Алгоритм включает в себя рекомендации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>• по проведению мониторинга психологического состояния детей ветеранов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lastRenderedPageBreak/>
        <w:t>(участников) СВО;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>• по реализации основных направлений психолого-педагогического</w:t>
      </w:r>
      <w:r w:rsidR="00F25B20"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сопровождения детей ветеранов (участников) СВО в период обучения;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>• по организации и проведению мероприятий, направленных на формирование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образовательной организации необходимого психологического климата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для сохранения и (или) восстановления психологического здоровья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ветеранов (участников) СВО;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>• по оказанию экстренной психологической помощи, психологической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коррекции и поддержки детям ветеранов (участников) СВО и членам их 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в очном и дистанционном режиме;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>• по организации сетевого и межведомственного взаимодействия 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необходимой помощи и поддержки детей ветеранов (участников) СВО;</w:t>
      </w:r>
    </w:p>
    <w:p w:rsidR="00D969D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>• по обеспечению информирования детей ветеранов (участников) СВО,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их семей, педагогических работников образовательной организации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возможности и ресурсах получения психологической помощи,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психолого-педагогической поддержки.</w:t>
      </w:r>
    </w:p>
    <w:p w:rsidR="0023531A" w:rsidRPr="00D969DA" w:rsidRDefault="00D969DA" w:rsidP="00D969DA">
      <w:pPr>
        <w:jc w:val="both"/>
        <w:rPr>
          <w:rFonts w:ascii="Times New Roman" w:hAnsi="Times New Roman" w:cs="Times New Roman"/>
          <w:sz w:val="24"/>
          <w:szCs w:val="24"/>
        </w:rPr>
      </w:pPr>
      <w:r w:rsidRPr="00D969DA">
        <w:rPr>
          <w:rFonts w:ascii="Times New Roman" w:hAnsi="Times New Roman" w:cs="Times New Roman"/>
          <w:sz w:val="24"/>
          <w:szCs w:val="24"/>
        </w:rPr>
        <w:t xml:space="preserve"> Решение вопросов, связанных с организаций межведомственного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взаимодействия при оказании иных видов помощи, в том числе по 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сведений в образовательные организации об участии родителей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в СВО, закрепляется нормативными актами (регламентами, порядками,</w:t>
      </w:r>
      <w:r w:rsidRPr="00D969DA">
        <w:rPr>
          <w:rFonts w:ascii="Times New Roman" w:hAnsi="Times New Roman" w:cs="Times New Roman"/>
          <w:sz w:val="24"/>
          <w:szCs w:val="24"/>
        </w:rPr>
        <w:t xml:space="preserve"> </w:t>
      </w:r>
      <w:r w:rsidRPr="00D969DA">
        <w:rPr>
          <w:rFonts w:ascii="Times New Roman" w:hAnsi="Times New Roman" w:cs="Times New Roman"/>
          <w:sz w:val="24"/>
          <w:szCs w:val="24"/>
        </w:rPr>
        <w:t>алгоритмами) на уровне образовательной организации</w:t>
      </w:r>
      <w:r w:rsidR="00F25B20">
        <w:rPr>
          <w:rFonts w:ascii="Times New Roman" w:hAnsi="Times New Roman" w:cs="Times New Roman"/>
          <w:sz w:val="24"/>
          <w:szCs w:val="24"/>
        </w:rPr>
        <w:t>.</w:t>
      </w:r>
    </w:p>
    <w:sectPr w:rsidR="0023531A" w:rsidRPr="00D9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493"/>
    <w:multiLevelType w:val="multilevel"/>
    <w:tmpl w:val="2294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7128"/>
    <w:multiLevelType w:val="multilevel"/>
    <w:tmpl w:val="AA4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A43DE"/>
    <w:multiLevelType w:val="multilevel"/>
    <w:tmpl w:val="97D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948C6"/>
    <w:multiLevelType w:val="multilevel"/>
    <w:tmpl w:val="2E3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E0267"/>
    <w:multiLevelType w:val="multilevel"/>
    <w:tmpl w:val="9BE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C1DEF"/>
    <w:multiLevelType w:val="multilevel"/>
    <w:tmpl w:val="04A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55B87"/>
    <w:multiLevelType w:val="multilevel"/>
    <w:tmpl w:val="4B1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F4FEE"/>
    <w:multiLevelType w:val="multilevel"/>
    <w:tmpl w:val="346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1258F"/>
    <w:multiLevelType w:val="multilevel"/>
    <w:tmpl w:val="44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C737D"/>
    <w:multiLevelType w:val="multilevel"/>
    <w:tmpl w:val="B9C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620EE"/>
    <w:multiLevelType w:val="multilevel"/>
    <w:tmpl w:val="167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70970"/>
    <w:multiLevelType w:val="multilevel"/>
    <w:tmpl w:val="797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50248"/>
    <w:multiLevelType w:val="multilevel"/>
    <w:tmpl w:val="799A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00268"/>
    <w:multiLevelType w:val="multilevel"/>
    <w:tmpl w:val="EC0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E034B"/>
    <w:multiLevelType w:val="multilevel"/>
    <w:tmpl w:val="ED30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74B27"/>
    <w:multiLevelType w:val="multilevel"/>
    <w:tmpl w:val="D89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677DA"/>
    <w:multiLevelType w:val="multilevel"/>
    <w:tmpl w:val="74F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F18D5"/>
    <w:multiLevelType w:val="multilevel"/>
    <w:tmpl w:val="A25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D72254"/>
    <w:multiLevelType w:val="multilevel"/>
    <w:tmpl w:val="6944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3431C"/>
    <w:multiLevelType w:val="multilevel"/>
    <w:tmpl w:val="88E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B3540"/>
    <w:multiLevelType w:val="multilevel"/>
    <w:tmpl w:val="40D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45C26"/>
    <w:multiLevelType w:val="multilevel"/>
    <w:tmpl w:val="A99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C79C2"/>
    <w:multiLevelType w:val="multilevel"/>
    <w:tmpl w:val="9E9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EC5F66"/>
    <w:multiLevelType w:val="multilevel"/>
    <w:tmpl w:val="0FD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90D62"/>
    <w:multiLevelType w:val="multilevel"/>
    <w:tmpl w:val="54B4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62D4E"/>
    <w:multiLevelType w:val="multilevel"/>
    <w:tmpl w:val="A86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11CF5"/>
    <w:multiLevelType w:val="hybridMultilevel"/>
    <w:tmpl w:val="5D70FF08"/>
    <w:lvl w:ilvl="0" w:tplc="142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7287D"/>
    <w:multiLevelType w:val="multilevel"/>
    <w:tmpl w:val="EDD6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B67BFE"/>
    <w:multiLevelType w:val="multilevel"/>
    <w:tmpl w:val="0C9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25FF2"/>
    <w:multiLevelType w:val="multilevel"/>
    <w:tmpl w:val="1E8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FC47ED"/>
    <w:multiLevelType w:val="multilevel"/>
    <w:tmpl w:val="270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84355"/>
    <w:multiLevelType w:val="multilevel"/>
    <w:tmpl w:val="CF0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136970"/>
    <w:multiLevelType w:val="multilevel"/>
    <w:tmpl w:val="9C5C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B15254"/>
    <w:multiLevelType w:val="multilevel"/>
    <w:tmpl w:val="445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62F33"/>
    <w:multiLevelType w:val="multilevel"/>
    <w:tmpl w:val="DA94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E3001C"/>
    <w:multiLevelType w:val="multilevel"/>
    <w:tmpl w:val="BAF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16159E"/>
    <w:multiLevelType w:val="multilevel"/>
    <w:tmpl w:val="1A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3"/>
  </w:num>
  <w:num w:numId="3">
    <w:abstractNumId w:val="23"/>
  </w:num>
  <w:num w:numId="4">
    <w:abstractNumId w:val="13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32"/>
  </w:num>
  <w:num w:numId="10">
    <w:abstractNumId w:val="10"/>
  </w:num>
  <w:num w:numId="11">
    <w:abstractNumId w:val="16"/>
  </w:num>
  <w:num w:numId="12">
    <w:abstractNumId w:val="12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30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18"/>
  </w:num>
  <w:num w:numId="23">
    <w:abstractNumId w:val="35"/>
  </w:num>
  <w:num w:numId="24">
    <w:abstractNumId w:val="11"/>
  </w:num>
  <w:num w:numId="25">
    <w:abstractNumId w:val="34"/>
  </w:num>
  <w:num w:numId="26">
    <w:abstractNumId w:val="4"/>
  </w:num>
  <w:num w:numId="27">
    <w:abstractNumId w:val="24"/>
  </w:num>
  <w:num w:numId="28">
    <w:abstractNumId w:val="9"/>
  </w:num>
  <w:num w:numId="29">
    <w:abstractNumId w:val="6"/>
  </w:num>
  <w:num w:numId="30">
    <w:abstractNumId w:val="8"/>
  </w:num>
  <w:num w:numId="31">
    <w:abstractNumId w:val="0"/>
  </w:num>
  <w:num w:numId="32">
    <w:abstractNumId w:val="28"/>
  </w:num>
  <w:num w:numId="33">
    <w:abstractNumId w:val="7"/>
  </w:num>
  <w:num w:numId="34">
    <w:abstractNumId w:val="29"/>
  </w:num>
  <w:num w:numId="35">
    <w:abstractNumId w:val="19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CB"/>
    <w:rsid w:val="001A3EE5"/>
    <w:rsid w:val="001F60CB"/>
    <w:rsid w:val="00201FA1"/>
    <w:rsid w:val="00214AB4"/>
    <w:rsid w:val="0023531A"/>
    <w:rsid w:val="00301374"/>
    <w:rsid w:val="00312911"/>
    <w:rsid w:val="003A336D"/>
    <w:rsid w:val="003F0F29"/>
    <w:rsid w:val="004744EE"/>
    <w:rsid w:val="0059706D"/>
    <w:rsid w:val="005E50D0"/>
    <w:rsid w:val="006901CB"/>
    <w:rsid w:val="006C39E0"/>
    <w:rsid w:val="00720C70"/>
    <w:rsid w:val="00761538"/>
    <w:rsid w:val="007B2C42"/>
    <w:rsid w:val="00827CC4"/>
    <w:rsid w:val="0086654C"/>
    <w:rsid w:val="00B56458"/>
    <w:rsid w:val="00D44BC2"/>
    <w:rsid w:val="00D969DA"/>
    <w:rsid w:val="00E25BBE"/>
    <w:rsid w:val="00E263E0"/>
    <w:rsid w:val="00E425DF"/>
    <w:rsid w:val="00E92582"/>
    <w:rsid w:val="00F02A46"/>
    <w:rsid w:val="00F25B20"/>
    <w:rsid w:val="00F2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  <w:style w:type="table" w:styleId="a6">
    <w:name w:val="Table Grid"/>
    <w:basedOn w:val="a1"/>
    <w:uiPriority w:val="59"/>
    <w:rsid w:val="0030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  <w:style w:type="table" w:styleId="a6">
    <w:name w:val="Table Grid"/>
    <w:basedOn w:val="a1"/>
    <w:uiPriority w:val="59"/>
    <w:rsid w:val="0030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8C1F-FE47-45A8-ACA6-DBA5F6CF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cp:lastPrinted>2023-12-08T15:03:00Z</cp:lastPrinted>
  <dcterms:created xsi:type="dcterms:W3CDTF">2023-12-18T08:22:00Z</dcterms:created>
  <dcterms:modified xsi:type="dcterms:W3CDTF">2023-12-18T08:22:00Z</dcterms:modified>
</cp:coreProperties>
</file>